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rPr>
          <w:rFonts w:hint="eastAsia" w:ascii="方正姚体" w:hAnsi="方正姚体" w:eastAsia="方正姚体" w:cs="方正姚体"/>
          <w:color w:val="0070C0"/>
        </w:rPr>
      </w:pPr>
      <w:r>
        <w:rPr>
          <w:rFonts w:hint="eastAsia" w:ascii="微软雅黑" w:hAnsi="微软雅黑" w:eastAsia="微软雅黑" w:cs="微软雅黑"/>
          <w:color w:val="0070C0"/>
          <w:sz w:val="32"/>
          <w:szCs w:val="32"/>
        </w:rPr>
        <w:t>广州同鑫创电子科技有限公司</w:t>
      </w:r>
      <w:r>
        <w:rPr>
          <w:rFonts w:hint="eastAsia" w:ascii="方正姚体" w:hAnsi="方正姚体" w:eastAsia="方正姚体" w:cs="方正姚体"/>
          <w:color w:val="0070C0"/>
        </w:rPr>
        <w:t>是一家集研发、生产、销售及服务为一体的综合型音视频企业，是全球领先的</w:t>
      </w:r>
      <w:r>
        <w:rPr>
          <w:rFonts w:hint="eastAsia" w:ascii="方正姚体" w:hAnsi="方正姚体" w:eastAsia="方正姚体" w:cs="方正姚体"/>
          <w:color w:val="0070C0"/>
        </w:rPr>
        <w:fldChar w:fldCharType="begin"/>
      </w:r>
      <w:r>
        <w:rPr>
          <w:rFonts w:hint="eastAsia" w:ascii="方正姚体" w:hAnsi="方正姚体" w:eastAsia="方正姚体" w:cs="方正姚体"/>
          <w:color w:val="0070C0"/>
        </w:rPr>
        <w:instrText xml:space="preserve"> HYPERLINK "http://www.vekin-group.com/product/cpfly3ba/" \t "http://www.vekin-group.com/about/_blank" </w:instrText>
      </w:r>
      <w:r>
        <w:rPr>
          <w:rFonts w:hint="eastAsia" w:ascii="方正姚体" w:hAnsi="方正姚体" w:eastAsia="方正姚体" w:cs="方正姚体"/>
          <w:color w:val="0070C0"/>
        </w:rPr>
        <w:fldChar w:fldCharType="separate"/>
      </w:r>
      <w:r>
        <w:rPr>
          <w:rFonts w:hint="eastAsia" w:ascii="方正姚体" w:hAnsi="方正姚体" w:eastAsia="方正姚体" w:cs="方正姚体"/>
          <w:color w:val="0070C0"/>
        </w:rPr>
        <w:t>公共广播</w:t>
      </w:r>
      <w:r>
        <w:rPr>
          <w:rFonts w:hint="eastAsia" w:ascii="方正姚体" w:hAnsi="方正姚体" w:eastAsia="方正姚体" w:cs="方正姚体"/>
          <w:color w:val="0070C0"/>
        </w:rPr>
        <w:fldChar w:fldCharType="end"/>
      </w:r>
      <w:r>
        <w:rPr>
          <w:rFonts w:hint="eastAsia" w:ascii="方正姚体" w:hAnsi="方正姚体" w:eastAsia="方正姚体" w:cs="方正姚体"/>
          <w:color w:val="0070C0"/>
        </w:rPr>
        <w:t>、数字会议</w:t>
      </w:r>
      <w:r>
        <w:rPr>
          <w:rFonts w:hint="eastAsia" w:ascii="方正姚体" w:hAnsi="方正姚体" w:eastAsia="方正姚体" w:cs="方正姚体"/>
          <w:color w:val="0070C0"/>
          <w:lang w:eastAsia="zh-CN"/>
        </w:rPr>
        <w:t>、</w:t>
      </w:r>
      <w:r>
        <w:rPr>
          <w:rFonts w:hint="eastAsia" w:ascii="方正姚体" w:hAnsi="方正姚体" w:eastAsia="方正姚体" w:cs="方正姚体"/>
          <w:color w:val="0070C0"/>
        </w:rPr>
        <w:t>无线教学</w:t>
      </w:r>
      <w:r>
        <w:rPr>
          <w:rFonts w:hint="eastAsia" w:ascii="方正姚体" w:hAnsi="方正姚体" w:eastAsia="方正姚体" w:cs="方正姚体"/>
          <w:color w:val="0070C0"/>
          <w:lang w:eastAsia="zh-CN"/>
        </w:rPr>
        <w:t>、专业扩声</w:t>
      </w:r>
      <w:r>
        <w:rPr>
          <w:rFonts w:hint="eastAsia" w:ascii="方正姚体" w:hAnsi="方正姚体" w:eastAsia="方正姚体" w:cs="方正姚体"/>
          <w:color w:val="0070C0"/>
        </w:rPr>
        <w:t>等音</w:t>
      </w:r>
      <w:r>
        <w:rPr>
          <w:rFonts w:hint="eastAsia" w:ascii="方正姚体" w:hAnsi="方正姚体" w:eastAsia="方正姚体" w:cs="方正姚体"/>
          <w:color w:val="0070C0"/>
          <w:lang w:eastAsia="zh-CN"/>
        </w:rPr>
        <w:t>视</w:t>
      </w:r>
      <w:r>
        <w:rPr>
          <w:rFonts w:hint="eastAsia" w:ascii="方正姚体" w:hAnsi="方正姚体" w:eastAsia="方正姚体" w:cs="方正姚体"/>
          <w:color w:val="0070C0"/>
        </w:rPr>
        <w:t>频系统解决方案供应商。美国威康（VEKIN）为本企业主营品牌之一。我们围绕客户的需求持续创新，与合作伙伴开放合作，在公共广播、校园广播、无线教学、数字会议</w:t>
      </w:r>
      <w:r>
        <w:rPr>
          <w:rFonts w:hint="eastAsia" w:ascii="方正姚体" w:hAnsi="方正姚体" w:eastAsia="方正姚体" w:cs="方正姚体"/>
          <w:color w:val="0070C0"/>
          <w:lang w:val="en-US" w:eastAsia="zh-CN"/>
        </w:rPr>
        <w:t>、无纸化会议、中控矩阵系统</w:t>
      </w:r>
      <w:r>
        <w:rPr>
          <w:rFonts w:hint="eastAsia" w:ascii="方正姚体" w:hAnsi="方正姚体" w:eastAsia="方正姚体" w:cs="方正姚体"/>
          <w:color w:val="0070C0"/>
        </w:rPr>
        <w:t>和</w:t>
      </w:r>
      <w:r>
        <w:rPr>
          <w:rFonts w:hint="eastAsia" w:ascii="方正姚体" w:hAnsi="方正姚体" w:eastAsia="方正姚体" w:cs="方正姚体"/>
          <w:color w:val="0070C0"/>
        </w:rPr>
        <w:fldChar w:fldCharType="begin"/>
      </w:r>
      <w:r>
        <w:rPr>
          <w:rFonts w:hint="eastAsia" w:ascii="方正姚体" w:hAnsi="方正姚体" w:eastAsia="方正姚体" w:cs="方正姚体"/>
          <w:color w:val="0070C0"/>
        </w:rPr>
        <w:instrText xml:space="preserve"> HYPERLINK "http://www.vekin-group.com/product/cpflsfcb/" \t "http://www.vekin-group.com/about/_blank" </w:instrText>
      </w:r>
      <w:r>
        <w:rPr>
          <w:rFonts w:hint="eastAsia" w:ascii="方正姚体" w:hAnsi="方正姚体" w:eastAsia="方正姚体" w:cs="方正姚体"/>
          <w:color w:val="0070C0"/>
        </w:rPr>
        <w:fldChar w:fldCharType="separate"/>
      </w:r>
      <w:r>
        <w:rPr>
          <w:rFonts w:hint="eastAsia" w:ascii="方正姚体" w:hAnsi="方正姚体" w:eastAsia="方正姚体" w:cs="方正姚体"/>
          <w:color w:val="0070C0"/>
        </w:rPr>
        <w:t>专业扩声</w:t>
      </w:r>
      <w:r>
        <w:rPr>
          <w:rFonts w:hint="eastAsia" w:ascii="方正姚体" w:hAnsi="方正姚体" w:eastAsia="方正姚体" w:cs="方正姚体"/>
          <w:color w:val="0070C0"/>
        </w:rPr>
        <w:fldChar w:fldCharType="end"/>
      </w:r>
      <w:r>
        <w:rPr>
          <w:rFonts w:hint="eastAsia" w:ascii="方正姚体" w:hAnsi="方正姚体" w:eastAsia="方正姚体" w:cs="方正姚体"/>
          <w:color w:val="0070C0"/>
        </w:rPr>
        <w:t>等领域构筑了端到端的解决方案优势。我们以"观念创新、服务创新、产品创新"作为企业的驱动力，不断提高产品的科技含量及产品质量，持续提升客户体验，为客户创造最大价值。目前，在企业不断发展壮大中，威康品牌确立了在自主创新方面的优势和能力，产品和解决方案已经成功应用于世界30多个国家。威康（VEKIN）始终坚持“服务是产品的一部分”，认真做好售前--售中--售后全过程服务，专业的品牌经营、全面稳定的产品线组合、高素质的销售队伍和完善的服务必将成为您坚实的保障。有竞争才有发展，本公司将一如既往地在竞争中不断努力、不断总结、不断创新，把最好的产品和服务提供给您！</w:t>
      </w:r>
    </w:p>
    <w:p>
      <w:pPr>
        <w:rPr>
          <w:rFonts w:hint="eastAsia" w:eastAsia="宋体"/>
          <w:lang w:val="en-US" w:eastAsia="zh-CN"/>
        </w:rPr>
      </w:pPr>
    </w:p>
    <w:p>
      <w:pPr>
        <w:jc w:val="center"/>
        <w:rPr>
          <w:rFonts w:hint="eastAsia"/>
          <w:b/>
          <w:color w:val="FF0000"/>
          <w:sz w:val="44"/>
          <w:szCs w:val="44"/>
          <w:u w:val="single"/>
          <w:lang w:eastAsia="zh-CN"/>
        </w:rPr>
      </w:pPr>
      <w:r>
        <w:rPr>
          <w:rFonts w:hint="eastAsia"/>
          <w:b/>
          <w:bCs/>
          <w:color w:val="FF0000"/>
          <w:sz w:val="44"/>
          <w:szCs w:val="44"/>
          <w:u w:val="none" w:color="auto"/>
          <w:lang w:eastAsia="zh-CN"/>
        </w:rPr>
        <w:t>智能</w:t>
      </w:r>
      <w:r>
        <w:rPr>
          <w:rFonts w:hint="eastAsia"/>
          <w:b/>
          <w:color w:val="FF0000"/>
          <w:sz w:val="44"/>
          <w:szCs w:val="44"/>
          <w:u w:val="none" w:color="auto"/>
        </w:rPr>
        <w:t>公共广播</w:t>
      </w:r>
      <w:r>
        <w:rPr>
          <w:rFonts w:hint="eastAsia"/>
          <w:b/>
          <w:color w:val="FF0000"/>
          <w:sz w:val="44"/>
          <w:szCs w:val="44"/>
          <w:u w:val="none" w:color="auto"/>
          <w:lang w:eastAsia="zh-CN"/>
        </w:rPr>
        <w:t>系统</w:t>
      </w:r>
    </w:p>
    <w:p>
      <w:pPr>
        <w:pStyle w:val="2"/>
        <w:ind w:left="0"/>
        <w:jc w:val="both"/>
        <w:rPr>
          <w:rFonts w:hint="eastAsia"/>
          <w:sz w:val="24"/>
        </w:rPr>
      </w:pPr>
      <w:r>
        <w:rPr>
          <w:rFonts w:hint="eastAsia"/>
        </w:rPr>
        <w:t>设备功能说明及介绍</w:t>
      </w:r>
    </w:p>
    <w:p>
      <w:pPr>
        <w:spacing w:line="360" w:lineRule="auto"/>
        <w:rPr>
          <w:rFonts w:hint="eastAsia" w:eastAsia="宋体"/>
          <w:sz w:val="24"/>
          <w:lang w:val="en-US" w:eastAsia="zh-CN"/>
        </w:rPr>
      </w:pPr>
      <w:r>
        <w:rPr>
          <w:rFonts w:hint="eastAsia"/>
          <w:b/>
          <w:i/>
          <w:color w:val="0000FF"/>
          <w:sz w:val="24"/>
          <w:u w:val="single"/>
          <w:lang w:val="en-US" w:eastAsia="zh-CN"/>
        </w:rPr>
        <w:t>IP</w:t>
      </w:r>
      <w:r>
        <w:rPr>
          <w:rFonts w:hint="eastAsia"/>
          <w:b/>
          <w:i/>
          <w:color w:val="0000FF"/>
          <w:sz w:val="24"/>
          <w:u w:val="single"/>
        </w:rPr>
        <w:t>网络广播</w:t>
      </w:r>
      <w:r>
        <w:rPr>
          <w:rFonts w:hint="eastAsia"/>
          <w:b/>
          <w:i/>
          <w:color w:val="0000FF"/>
          <w:sz w:val="24"/>
          <w:u w:val="single"/>
          <w:lang w:eastAsia="zh-CN"/>
        </w:rPr>
        <w:t>主控中心</w:t>
      </w:r>
      <w:r>
        <w:rPr>
          <w:rFonts w:hint="eastAsia"/>
          <w:b/>
          <w:i/>
          <w:color w:val="0000FF"/>
          <w:sz w:val="24"/>
          <w:u w:val="single"/>
          <w:lang w:val="en-US" w:eastAsia="zh-CN"/>
        </w:rPr>
        <w:t>(大屏旗舰版）</w:t>
      </w:r>
      <w:r>
        <w:rPr>
          <w:rFonts w:hint="eastAsia"/>
          <w:b/>
          <w:i/>
          <w:color w:val="0000FF"/>
          <w:sz w:val="24"/>
          <w:u w:val="single"/>
        </w:rPr>
        <w:t>VK-9900</w:t>
      </w:r>
      <w:r>
        <w:rPr>
          <w:rFonts w:hint="eastAsia"/>
          <w:b/>
          <w:i/>
          <w:color w:val="0000FF"/>
          <w:sz w:val="24"/>
          <w:u w:val="single"/>
          <w:lang w:val="en-US" w:eastAsia="zh-CN"/>
        </w:rPr>
        <w:t>X</w:t>
      </w:r>
    </w:p>
    <w:p>
      <w:pPr>
        <w:rPr>
          <w:rFonts w:hint="eastAsia"/>
          <w:sz w:val="21"/>
          <w:szCs w:val="21"/>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Settings\\Administrator\\feiq\\RichOle\\2403268079.bmp"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25" o:spt="75" alt="IMG_256" type="#_x0000_t75" style="height:131.5pt;width:166.45pt;" filled="f" o:preferrelative="t" stroked="f" coordsize="21600,21600">
            <v:path/>
            <v:fill on="f" focussize="0,0"/>
            <v:stroke on="f"/>
            <v:imagedata r:id="rId6" o:title="IMG_256"/>
            <o:lock v:ext="edit" aspectratio="t"/>
            <w10:wrap type="none"/>
            <w10:anchorlock/>
          </v:shape>
        </w:pict>
      </w:r>
      <w:r>
        <w:rPr>
          <w:rFonts w:ascii="宋体" w:hAnsi="宋体" w:eastAsia="宋体" w:cs="宋体"/>
          <w:sz w:val="24"/>
          <w:szCs w:val="24"/>
        </w:rPr>
        <w:fldChar w:fldCharType="end"/>
      </w:r>
      <w:bookmarkStart w:id="7" w:name="_GoBack"/>
      <w:bookmarkEnd w:id="7"/>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产品用途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1、IP网络数字广播服务器软件的运行载体，是广播的控制中心；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2、安装在主控室，对整个广播系统进行实时有效的管理。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产品特点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1、工业级机柜式机箱设计，机箱采用钢结构，有较高的防磁、防尘、防冲击的能力</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2、1</w:t>
      </w:r>
      <w:r>
        <w:rPr>
          <w:rFonts w:hint="eastAsia"/>
          <w:lang w:val="en-US" w:eastAsia="zh-CN"/>
        </w:rPr>
        <w:t>7.3</w:t>
      </w:r>
      <w:r>
        <w:rPr>
          <w:rFonts w:hint="eastAsia"/>
        </w:rPr>
        <w:t>英寸LED液晶显示屏，内置5线工业加固触摸屏，简单易用的触摸屏操控</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3、工业级专用主板设计，双核四线程超低功耗的嵌入式工业级处理器，处理速度更快，运作性能更强</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4、采用流媒体网络音频技术，完全符合TCP/IP协议传输，对原网络无影响</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5、通过局域网传输，只要有网络覆盖的区域，就能使用本系统实现本地或远程网络广播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6、集背景音乐、消防紧急广播、网络会议、远程教学等功能为一体</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7、可与已有局域网无缝对接，施工方便</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8、可同时传输多路音源，可对多点寻呼和广播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9、支持多主机级联，可分别设置优先级</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10、</w:t>
      </w:r>
      <w:r>
        <w:rPr>
          <w:rFonts w:hint="eastAsia"/>
        </w:rPr>
        <w:t>支持手机APP点播，任意选择播放终端；支持音频文件播放、语音广播、远程播报功能</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1</w:t>
      </w:r>
      <w:r>
        <w:rPr>
          <w:rFonts w:hint="eastAsia"/>
        </w:rPr>
        <w:t>、硬解码技术采用128K*16位采样率，不受电磁干扰，高保真效果，立体声CD音质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2</w:t>
      </w:r>
      <w:r>
        <w:rPr>
          <w:rFonts w:hint="eastAsia"/>
        </w:rPr>
        <w:t>、在紧急情况下，可打开任意控制点紧急通知或广播，可实现N+1、N、N-1临层报警</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3</w:t>
      </w:r>
      <w:r>
        <w:rPr>
          <w:rFonts w:hint="eastAsia"/>
        </w:rPr>
        <w:t>、广播终端都设有独有的IP地址，可任意更改，任意分组，可实现点对点广播，分组广播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4</w:t>
      </w:r>
      <w:r>
        <w:rPr>
          <w:rFonts w:hint="eastAsia"/>
        </w:rPr>
        <w:t>、实现系统管理、用户管理、终端管理、节目管理、任务管理等管理功能</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eastAsia="zh-CN"/>
        </w:rPr>
      </w:pPr>
      <w:r>
        <w:rPr>
          <w:rFonts w:hint="eastAsia"/>
        </w:rPr>
        <w:t>1</w:t>
      </w:r>
      <w:r>
        <w:rPr>
          <w:rFonts w:hint="eastAsia"/>
          <w:lang w:val="en-US" w:eastAsia="zh-CN"/>
        </w:rPr>
        <w:t>5</w:t>
      </w:r>
      <w:r>
        <w:rPr>
          <w:rFonts w:hint="eastAsia"/>
        </w:rPr>
        <w:t>、实现真正的无人值守，有完善的电源管理系统，保证24小时正常、安全的连续工作</w:t>
      </w:r>
      <w:r>
        <w:rPr>
          <w:rFonts w:hint="eastAsia"/>
          <w:lang w:eastAsia="zh-CN"/>
        </w:rPr>
        <w:t>。</w:t>
      </w:r>
    </w:p>
    <w:p>
      <w:pPr>
        <w:rPr>
          <w:rFonts w:hint="eastAsia"/>
          <w:lang w:eastAsia="zh-CN"/>
        </w:rPr>
      </w:pPr>
      <w:r>
        <w:rPr>
          <w:rFonts w:hint="eastAsia"/>
          <w:sz w:val="21"/>
          <w:szCs w:val="21"/>
          <w:lang w:val="en-US" w:eastAsia="zh-CN"/>
        </w:rPr>
        <w:t>16、</w:t>
      </w:r>
      <w:r>
        <w:rPr>
          <w:rFonts w:hint="eastAsia"/>
          <w:sz w:val="21"/>
          <w:szCs w:val="21"/>
        </w:rPr>
        <w:t>具备双备份功能，当主机有故障时，即时切换备用服务器，保证系统正常运行。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技术参数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1.屏幕尺寸 1</w:t>
      </w:r>
      <w:r>
        <w:rPr>
          <w:rFonts w:hint="eastAsia"/>
          <w:lang w:val="en-US" w:eastAsia="zh-CN"/>
        </w:rPr>
        <w:t>7.3</w:t>
      </w:r>
      <w:r>
        <w:rPr>
          <w:rFonts w:hint="eastAsia"/>
        </w:rPr>
        <w:t>英寸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2.屏幕颜色 TFT262144色真彩色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 xml:space="preserve">3.操控方式 </w:t>
      </w:r>
      <w:r>
        <w:rPr>
          <w:rFonts w:hint="eastAsia"/>
          <w:sz w:val="21"/>
          <w:szCs w:val="21"/>
        </w:rPr>
        <w:t>1920*108</w:t>
      </w:r>
      <w:r>
        <w:rPr>
          <w:rFonts w:hint="eastAsia"/>
        </w:rPr>
        <w:t>分辨率</w:t>
      </w:r>
      <w:r>
        <w:rPr>
          <w:rFonts w:hint="eastAsia"/>
          <w:lang w:eastAsia="zh-CN"/>
        </w:rPr>
        <w:t>高清</w:t>
      </w:r>
      <w:r>
        <w:rPr>
          <w:rFonts w:hint="eastAsia"/>
        </w:rPr>
        <w:t>电阻式(五线)触摸屏</w:t>
      </w:r>
    </w:p>
    <w:p>
      <w:pPr>
        <w:rPr>
          <w:rFonts w:hint="eastAsia"/>
        </w:rPr>
      </w:pPr>
      <w:r>
        <w:rPr>
          <w:rFonts w:hint="eastAsia"/>
          <w:lang w:val="en-US" w:eastAsia="zh-CN"/>
        </w:rPr>
        <w:t xml:space="preserve">4.键盘 </w:t>
      </w:r>
      <w:r>
        <w:rPr>
          <w:rFonts w:hint="eastAsia"/>
        </w:rPr>
        <w:t>键盘自带抽拉式88键，触摸板鼠标</w:t>
      </w:r>
    </w:p>
    <w:p>
      <w:pPr>
        <w:rPr>
          <w:rFonts w:hint="default" w:eastAsia="宋体"/>
          <w:lang w:val="en-US" w:eastAsia="zh-CN"/>
        </w:rPr>
      </w:pPr>
      <w:r>
        <w:rPr>
          <w:rFonts w:hint="eastAsia"/>
          <w:lang w:val="en-US" w:eastAsia="zh-CN"/>
        </w:rPr>
        <w:t>5.</w:t>
      </w:r>
      <w:r>
        <w:rPr>
          <w:rFonts w:hint="eastAsia"/>
        </w:rPr>
        <w:t>DVD 超薄光驱，带刻录功能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6</w:t>
      </w:r>
      <w:r>
        <w:rPr>
          <w:rFonts w:hint="eastAsia"/>
        </w:rPr>
        <w:t>.环境温度：</w:t>
      </w:r>
      <w:r>
        <w:rPr>
          <w:rFonts w:hint="eastAsia"/>
          <w:lang w:val="en-US" w:eastAsia="zh-CN"/>
        </w:rPr>
        <w:t>-10</w:t>
      </w:r>
      <w:r>
        <w:rPr>
          <w:rFonts w:hint="eastAsia"/>
        </w:rPr>
        <w:t>℃～50℃；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7</w:t>
      </w:r>
      <w:r>
        <w:rPr>
          <w:rFonts w:hint="eastAsia"/>
        </w:rPr>
        <w:t>.相对湿度：20%～80%相对湿度，无结露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8</w:t>
      </w:r>
      <w:r>
        <w:rPr>
          <w:rFonts w:hint="eastAsia"/>
        </w:rPr>
        <w:t>.主板 工业级Intel B75芯片组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9</w:t>
      </w:r>
      <w:r>
        <w:rPr>
          <w:rFonts w:hint="eastAsia"/>
        </w:rPr>
        <w:t>.CPU Intel Core i3 3.3GHz双核四线程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lang w:val="en-US" w:eastAsia="zh-CN"/>
        </w:rPr>
      </w:pPr>
      <w:r>
        <w:rPr>
          <w:rFonts w:hint="eastAsia"/>
          <w:lang w:val="en-US" w:eastAsia="zh-CN"/>
        </w:rPr>
        <w:t>10</w:t>
      </w:r>
      <w:r>
        <w:rPr>
          <w:rFonts w:hint="eastAsia"/>
        </w:rPr>
        <w:t>.标准接口 1×PS/2接口；6×</w:t>
      </w:r>
      <w:r>
        <w:rPr>
          <w:rFonts w:hint="eastAsia"/>
          <w:lang w:val="en-US" w:eastAsia="zh-CN"/>
        </w:rPr>
        <w:t>USB</w:t>
      </w:r>
      <w:r>
        <w:rPr>
          <w:rFonts w:hint="eastAsia"/>
        </w:rPr>
        <w:t>；</w:t>
      </w:r>
      <w:r>
        <w:rPr>
          <w:rFonts w:hint="eastAsia"/>
          <w:lang w:val="en-US" w:eastAsia="zh-CN"/>
        </w:rPr>
        <w:t>6</w:t>
      </w:r>
      <w:r>
        <w:rPr>
          <w:rFonts w:hint="eastAsia"/>
        </w:rPr>
        <w:t>×</w:t>
      </w:r>
      <w:r>
        <w:rPr>
          <w:rFonts w:hint="eastAsia"/>
          <w:lang w:eastAsia="zh-CN"/>
        </w:rPr>
        <w:t>串</w:t>
      </w:r>
      <w:r>
        <w:rPr>
          <w:rFonts w:hint="eastAsia"/>
        </w:rPr>
        <w:t>口；1×VGA</w:t>
      </w:r>
      <w:r>
        <w:rPr>
          <w:rFonts w:hint="eastAsia"/>
          <w:lang w:eastAsia="zh-CN"/>
        </w:rPr>
        <w:t>；</w:t>
      </w:r>
      <w:r>
        <w:rPr>
          <w:rFonts w:hint="eastAsia"/>
          <w:lang w:val="en-US" w:eastAsia="zh-CN"/>
        </w:rPr>
        <w:t>2×LAN；1×</w:t>
      </w:r>
      <w:r>
        <w:rPr>
          <w:rFonts w:hint="eastAsia"/>
        </w:rPr>
        <w:t>MIC-in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11</w:t>
      </w:r>
      <w:r>
        <w:rPr>
          <w:rFonts w:hint="eastAsia"/>
        </w:rPr>
        <w:t>.硬盘 120G</w:t>
      </w:r>
      <w:r>
        <w:rPr>
          <w:rFonts w:hint="eastAsia"/>
          <w:lang w:val="en-US" w:eastAsia="zh-CN"/>
        </w:rPr>
        <w:t xml:space="preserve"> </w:t>
      </w:r>
      <w:r>
        <w:rPr>
          <w:rFonts w:hint="eastAsia"/>
        </w:rPr>
        <w:t>SSD 固态硬盘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12</w:t>
      </w:r>
      <w:r>
        <w:rPr>
          <w:rFonts w:hint="eastAsia"/>
        </w:rPr>
        <w:t xml:space="preserve">.内存 DDR3  </w:t>
      </w:r>
      <w:r>
        <w:rPr>
          <w:rFonts w:hint="eastAsia"/>
          <w:lang w:val="en-US" w:eastAsia="zh-CN"/>
        </w:rPr>
        <w:t>4</w:t>
      </w:r>
      <w:r>
        <w:rPr>
          <w:rFonts w:hint="eastAsia"/>
        </w:rPr>
        <w:t>G（因产品不断升级，容量会不断增加）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3</w:t>
      </w:r>
      <w:r>
        <w:rPr>
          <w:rFonts w:hint="eastAsia"/>
        </w:rPr>
        <w:t>.网卡 Realtek RTL8111F千兆网卡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4</w:t>
      </w:r>
      <w:r>
        <w:rPr>
          <w:rFonts w:hint="eastAsia"/>
        </w:rPr>
        <w:t>.声卡 Realtek ALC887 8声道音效芯片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5</w:t>
      </w:r>
      <w:r>
        <w:rPr>
          <w:rFonts w:hint="eastAsia"/>
        </w:rPr>
        <w:t>.系统音频信号信噪比 LINE：70dB；MIC：60dB</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宋体"/>
          <w:lang w:val="en-US" w:eastAsia="zh-CN"/>
        </w:rPr>
      </w:pPr>
      <w:r>
        <w:rPr>
          <w:rFonts w:hint="eastAsia"/>
          <w:lang w:val="en-US" w:eastAsia="zh-CN"/>
        </w:rPr>
        <w:t>16.</w:t>
      </w:r>
      <w:r>
        <w:rPr>
          <w:rFonts w:hint="eastAsia"/>
        </w:rPr>
        <w:t>操作系统</w:t>
      </w:r>
      <w:r>
        <w:rPr>
          <w:rFonts w:hint="eastAsia"/>
          <w:lang w:val="en-US" w:eastAsia="zh-CN"/>
        </w:rPr>
        <w:t xml:space="preserve"> </w:t>
      </w:r>
      <w:r>
        <w:rPr>
          <w:rFonts w:hint="eastAsia"/>
        </w:rPr>
        <w:t>支持Windows 7 /8 /10 /Linux</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7</w:t>
      </w:r>
      <w:r>
        <w:rPr>
          <w:rFonts w:hint="eastAsia"/>
        </w:rPr>
        <w:t>.参考尺寸 48</w:t>
      </w:r>
      <w:r>
        <w:rPr>
          <w:rFonts w:hint="eastAsia"/>
          <w:lang w:val="en-US" w:eastAsia="zh-CN"/>
        </w:rPr>
        <w:t>4</w:t>
      </w:r>
      <w:r>
        <w:rPr>
          <w:rFonts w:hint="eastAsia"/>
        </w:rPr>
        <w:t>×3</w:t>
      </w:r>
      <w:r>
        <w:rPr>
          <w:rFonts w:hint="eastAsia"/>
          <w:lang w:val="en-US" w:eastAsia="zh-CN"/>
        </w:rPr>
        <w:t>11</w:t>
      </w:r>
      <w:r>
        <w:rPr>
          <w:rFonts w:hint="eastAsia"/>
        </w:rPr>
        <w:t>×</w:t>
      </w:r>
      <w:r>
        <w:rPr>
          <w:rFonts w:hint="eastAsia"/>
          <w:lang w:val="en-US" w:eastAsia="zh-CN"/>
        </w:rPr>
        <w:t>351</w:t>
      </w:r>
      <w:r>
        <w:rPr>
          <w:rFonts w:hint="eastAsia"/>
        </w:rPr>
        <w:t>mm</w:t>
      </w:r>
    </w:p>
    <w:p>
      <w:pPr>
        <w:rPr>
          <w:rFonts w:hint="eastAsia"/>
        </w:rPr>
      </w:pPr>
      <w:r>
        <w:rPr>
          <w:rFonts w:hint="eastAsia"/>
        </w:rPr>
        <w:t>1</w:t>
      </w:r>
      <w:r>
        <w:rPr>
          <w:rFonts w:hint="eastAsia"/>
          <w:lang w:val="en-US" w:eastAsia="zh-CN"/>
        </w:rPr>
        <w:t>8</w:t>
      </w:r>
      <w:r>
        <w:rPr>
          <w:rFonts w:hint="eastAsia"/>
        </w:rPr>
        <w:t xml:space="preserve">.安装方式 19英寸7U上架式  </w:t>
      </w:r>
    </w:p>
    <w:p>
      <w:pPr>
        <w:rPr>
          <w:rFonts w:hint="eastAsia"/>
        </w:rPr>
      </w:pPr>
    </w:p>
    <w:p>
      <w:pPr>
        <w:spacing w:line="360" w:lineRule="auto"/>
        <w:rPr>
          <w:rFonts w:hint="eastAsia"/>
          <w:sz w:val="24"/>
        </w:rPr>
      </w:pPr>
      <w:r>
        <w:rPr>
          <w:rFonts w:hint="eastAsia"/>
          <w:b/>
          <w:i/>
          <w:color w:val="0000FF"/>
          <w:sz w:val="24"/>
          <w:u w:val="single"/>
          <w:lang w:val="en-US" w:eastAsia="zh-CN"/>
        </w:rPr>
        <w:t>IP</w:t>
      </w:r>
      <w:r>
        <w:rPr>
          <w:rFonts w:hint="eastAsia"/>
          <w:b/>
          <w:i/>
          <w:color w:val="0000FF"/>
          <w:sz w:val="24"/>
          <w:u w:val="single"/>
        </w:rPr>
        <w:t>网络广播</w:t>
      </w:r>
      <w:r>
        <w:rPr>
          <w:rFonts w:hint="eastAsia"/>
          <w:b/>
          <w:i/>
          <w:color w:val="0000FF"/>
          <w:sz w:val="24"/>
          <w:u w:val="single"/>
          <w:lang w:eastAsia="zh-CN"/>
        </w:rPr>
        <w:t>主控中心（标准版）</w:t>
      </w:r>
      <w:r>
        <w:rPr>
          <w:rFonts w:hint="eastAsia"/>
          <w:b/>
          <w:i/>
          <w:color w:val="0000FF"/>
          <w:sz w:val="24"/>
          <w:u w:val="single"/>
        </w:rPr>
        <w:t>VK-9900</w:t>
      </w:r>
    </w:p>
    <w:p>
      <w:pPr>
        <w:keepNext w:val="0"/>
        <w:keepLines w:val="0"/>
        <w:widowControl/>
        <w:suppressLineNumbers w:val="0"/>
        <w:jc w:val="left"/>
        <w:rPr>
          <w:rFonts w:hint="eastAsia" w:eastAsia="宋体"/>
          <w:lang w:eastAsia="zh-CN"/>
        </w:rPr>
      </w:pPr>
      <w:r>
        <w:rPr>
          <w:rFonts w:hint="eastAsia" w:eastAsia="宋体"/>
          <w:lang w:eastAsia="zh-CN"/>
        </w:rPr>
        <w:pict>
          <v:shape id="_x0000_i1026" o:spt="75" alt="9900" type="#_x0000_t75" style="height:117pt;width:145.4pt;" filled="f" o:preferrelative="t" stroked="f" coordsize="21600,21600">
            <v:path/>
            <v:fill on="f" focussize="0,0"/>
            <v:stroke on="f"/>
            <v:imagedata r:id="rId7" o:title="9900"/>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产品用途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1、IP网络数字广播服务器软件的运行载体，是广播的控制中心；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2、安装在主控室，对整个广播系统进行实时有效的管理。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产品特点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1、工业级机柜式机箱设计，机箱采用钢结构，有较高的防磁、防尘、防冲击的能力</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2、15英寸LED液晶显示屏，内置5线工业加固触摸屏，简单易用的触摸屏操控</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3、工业级专用主板设计，双核四线程超低功耗的嵌入式工业级处理器，处理速度更快，运作性能更强</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4、采用流媒体网络音频技术，完全符合TCP/IP协议传输，对原网络无影响</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5、通过局域网传输，只要有网络覆盖的区域，就能使用本系统实现本地或远程网络广播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6、集背景音乐、消防紧急广播、网络会议、远程教学等功能为一体</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7、可与已有局域网无缝对接，施工方便</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8、可同时传输多路音源，可对多点寻呼和广播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9、支持多主机级联，可分别设置优先级</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10、</w:t>
      </w:r>
      <w:r>
        <w:rPr>
          <w:rFonts w:hint="eastAsia"/>
        </w:rPr>
        <w:t>支持手机APP点播，任意选择播放终端；支持音频文件播放、语音广播、远程播报功能</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1</w:t>
      </w:r>
      <w:r>
        <w:rPr>
          <w:rFonts w:hint="eastAsia"/>
        </w:rPr>
        <w:t>、硬解码技术采用128K*16位采样率，不受电磁干扰，高保真效果，立体声CD音质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2</w:t>
      </w:r>
      <w:r>
        <w:rPr>
          <w:rFonts w:hint="eastAsia"/>
        </w:rPr>
        <w:t>、在紧急情况下，可打开任意控制点紧急通知或广播，可实现N+1、N、N-1临层报警</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3</w:t>
      </w:r>
      <w:r>
        <w:rPr>
          <w:rFonts w:hint="eastAsia"/>
        </w:rPr>
        <w:t>、广播终端都设有独有的IP地址，可任意更改，任意分组，可实现点对点广播，分组广播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4</w:t>
      </w:r>
      <w:r>
        <w:rPr>
          <w:rFonts w:hint="eastAsia"/>
        </w:rPr>
        <w:t>、实现系统管理、用户管理、终端管理、节目管理、任务管理等管理功能</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eastAsia="zh-CN"/>
        </w:rPr>
      </w:pPr>
      <w:r>
        <w:rPr>
          <w:rFonts w:hint="eastAsia"/>
        </w:rPr>
        <w:t>1</w:t>
      </w:r>
      <w:r>
        <w:rPr>
          <w:rFonts w:hint="eastAsia"/>
          <w:lang w:val="en-US" w:eastAsia="zh-CN"/>
        </w:rPr>
        <w:t>5</w:t>
      </w:r>
      <w:r>
        <w:rPr>
          <w:rFonts w:hint="eastAsia"/>
        </w:rPr>
        <w:t>、实现真正的无人值守，有完善的电源管理系统，保证24小时正常、安全的连续工作</w:t>
      </w:r>
      <w:r>
        <w:rPr>
          <w:rFonts w:hint="eastAsia"/>
          <w:lang w:eastAsia="zh-CN"/>
        </w:rPr>
        <w:t>。</w:t>
      </w:r>
    </w:p>
    <w:p>
      <w:pPr>
        <w:rPr>
          <w:rFonts w:hint="eastAsia"/>
          <w:lang w:eastAsia="zh-CN"/>
        </w:rPr>
      </w:pPr>
      <w:r>
        <w:rPr>
          <w:rFonts w:hint="eastAsia"/>
          <w:sz w:val="21"/>
          <w:szCs w:val="21"/>
          <w:lang w:val="en-US" w:eastAsia="zh-CN"/>
        </w:rPr>
        <w:t>16、</w:t>
      </w:r>
      <w:r>
        <w:rPr>
          <w:rFonts w:hint="eastAsia"/>
          <w:sz w:val="21"/>
          <w:szCs w:val="21"/>
        </w:rPr>
        <w:t>具备双备份功能，当主机有故障时，即时切换备用服务器，保证系统正常运行。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技术参数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1.屏幕尺寸 15英寸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2.屏幕颜色 TFT262144色真彩色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3.操控方式 1024 x 768分辨率液晶电阻式(五线)触摸屏</w:t>
      </w:r>
    </w:p>
    <w:p>
      <w:pPr>
        <w:rPr>
          <w:rFonts w:hint="eastAsia"/>
        </w:rPr>
      </w:pPr>
      <w:r>
        <w:rPr>
          <w:rFonts w:hint="eastAsia"/>
          <w:lang w:val="en-US" w:eastAsia="zh-CN"/>
        </w:rPr>
        <w:t xml:space="preserve">4.键盘 </w:t>
      </w:r>
      <w:r>
        <w:rPr>
          <w:rFonts w:hint="eastAsia"/>
        </w:rPr>
        <w:t>键盘自带抽拉式88键，触摸板鼠标</w:t>
      </w:r>
    </w:p>
    <w:p>
      <w:pPr>
        <w:rPr>
          <w:rFonts w:hint="default" w:eastAsia="宋体"/>
          <w:lang w:val="en-US" w:eastAsia="zh-CN"/>
        </w:rPr>
      </w:pPr>
      <w:r>
        <w:rPr>
          <w:rFonts w:hint="eastAsia"/>
          <w:lang w:val="en-US" w:eastAsia="zh-CN"/>
        </w:rPr>
        <w:t>5.</w:t>
      </w:r>
      <w:r>
        <w:rPr>
          <w:rFonts w:hint="eastAsia"/>
        </w:rPr>
        <w:t>DVD 超薄光驱，带刻录功能</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6</w:t>
      </w:r>
      <w:r>
        <w:rPr>
          <w:rFonts w:hint="eastAsia"/>
        </w:rPr>
        <w:t>.环境温度：</w:t>
      </w:r>
      <w:r>
        <w:rPr>
          <w:rFonts w:hint="eastAsia"/>
          <w:lang w:val="en-US" w:eastAsia="zh-CN"/>
        </w:rPr>
        <w:t>-10</w:t>
      </w:r>
      <w:r>
        <w:rPr>
          <w:rFonts w:hint="eastAsia"/>
        </w:rPr>
        <w:t>℃～50℃；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7</w:t>
      </w:r>
      <w:r>
        <w:rPr>
          <w:rFonts w:hint="eastAsia"/>
        </w:rPr>
        <w:t>.相对湿度：20%～80%相对湿度，无结露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8</w:t>
      </w:r>
      <w:r>
        <w:rPr>
          <w:rFonts w:hint="eastAsia"/>
        </w:rPr>
        <w:t>.主板 工业级Intel B75芯片组</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9</w:t>
      </w:r>
      <w:r>
        <w:rPr>
          <w:rFonts w:hint="eastAsia"/>
        </w:rPr>
        <w:t>.CPU Intel Core i3 3.3GHz双核四线程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lang w:val="en-US" w:eastAsia="zh-CN"/>
        </w:rPr>
      </w:pPr>
      <w:r>
        <w:rPr>
          <w:rFonts w:hint="eastAsia"/>
          <w:lang w:val="en-US" w:eastAsia="zh-CN"/>
        </w:rPr>
        <w:t>10</w:t>
      </w:r>
      <w:r>
        <w:rPr>
          <w:rFonts w:hint="eastAsia"/>
        </w:rPr>
        <w:t>.标准接口 1×PS/2接口；6×</w:t>
      </w:r>
      <w:r>
        <w:rPr>
          <w:rFonts w:hint="eastAsia"/>
          <w:lang w:val="en-US" w:eastAsia="zh-CN"/>
        </w:rPr>
        <w:t>USB</w:t>
      </w:r>
      <w:r>
        <w:rPr>
          <w:rFonts w:hint="eastAsia"/>
        </w:rPr>
        <w:t>；</w:t>
      </w:r>
      <w:r>
        <w:rPr>
          <w:rFonts w:hint="eastAsia"/>
          <w:lang w:val="en-US" w:eastAsia="zh-CN"/>
        </w:rPr>
        <w:t>6</w:t>
      </w:r>
      <w:r>
        <w:rPr>
          <w:rFonts w:hint="eastAsia"/>
        </w:rPr>
        <w:t>×</w:t>
      </w:r>
      <w:r>
        <w:rPr>
          <w:rFonts w:hint="eastAsia"/>
          <w:lang w:eastAsia="zh-CN"/>
        </w:rPr>
        <w:t>串</w:t>
      </w:r>
      <w:r>
        <w:rPr>
          <w:rFonts w:hint="eastAsia"/>
        </w:rPr>
        <w:t>口；1×VGA</w:t>
      </w:r>
      <w:r>
        <w:rPr>
          <w:rFonts w:hint="eastAsia"/>
          <w:lang w:eastAsia="zh-CN"/>
        </w:rPr>
        <w:t>；</w:t>
      </w:r>
      <w:r>
        <w:rPr>
          <w:rFonts w:hint="eastAsia"/>
          <w:lang w:val="en-US" w:eastAsia="zh-CN"/>
        </w:rPr>
        <w:t>2×LAN；1×</w:t>
      </w:r>
      <w:r>
        <w:rPr>
          <w:rFonts w:hint="eastAsia"/>
        </w:rPr>
        <w:t>MIC-in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11</w:t>
      </w:r>
      <w:r>
        <w:rPr>
          <w:rFonts w:hint="eastAsia"/>
        </w:rPr>
        <w:t>.硬盘 120G</w:t>
      </w:r>
      <w:r>
        <w:rPr>
          <w:rFonts w:hint="eastAsia"/>
          <w:lang w:val="en-US" w:eastAsia="zh-CN"/>
        </w:rPr>
        <w:t xml:space="preserve"> </w:t>
      </w:r>
      <w:r>
        <w:rPr>
          <w:rFonts w:hint="eastAsia"/>
        </w:rPr>
        <w:t>SSD 固态硬盘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12</w:t>
      </w:r>
      <w:r>
        <w:rPr>
          <w:rFonts w:hint="eastAsia"/>
        </w:rPr>
        <w:t xml:space="preserve">.内存 DDR3  </w:t>
      </w:r>
      <w:r>
        <w:rPr>
          <w:rFonts w:hint="eastAsia"/>
          <w:lang w:val="en-US" w:eastAsia="zh-CN"/>
        </w:rPr>
        <w:t>4</w:t>
      </w:r>
      <w:r>
        <w:rPr>
          <w:rFonts w:hint="eastAsia"/>
        </w:rPr>
        <w:t>G（因产品不断升级，容量会不断增加）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3</w:t>
      </w:r>
      <w:r>
        <w:rPr>
          <w:rFonts w:hint="eastAsia"/>
        </w:rPr>
        <w:t>.网卡 Realtek RTL8111F千兆网卡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4</w:t>
      </w:r>
      <w:r>
        <w:rPr>
          <w:rFonts w:hint="eastAsia"/>
        </w:rPr>
        <w:t>.声卡 Realtek ALC887 8声道音效芯片</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5</w:t>
      </w:r>
      <w:r>
        <w:rPr>
          <w:rFonts w:hint="eastAsia"/>
        </w:rPr>
        <w:t>.系统音频信号信噪比 LINE：70dB；MIC：60dB</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宋体"/>
          <w:lang w:val="en-US" w:eastAsia="zh-CN"/>
        </w:rPr>
      </w:pPr>
      <w:r>
        <w:rPr>
          <w:rFonts w:hint="eastAsia"/>
          <w:lang w:val="en-US" w:eastAsia="zh-CN"/>
        </w:rPr>
        <w:t>16.</w:t>
      </w:r>
      <w:r>
        <w:rPr>
          <w:rFonts w:hint="eastAsia"/>
        </w:rPr>
        <w:t>操作系统</w:t>
      </w:r>
      <w:r>
        <w:rPr>
          <w:rFonts w:hint="eastAsia"/>
          <w:lang w:val="en-US" w:eastAsia="zh-CN"/>
        </w:rPr>
        <w:t xml:space="preserve"> </w:t>
      </w:r>
      <w:r>
        <w:rPr>
          <w:rFonts w:hint="eastAsia"/>
        </w:rPr>
        <w:t>支持Windows 7 /8 /10 /Linux</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7</w:t>
      </w:r>
      <w:r>
        <w:rPr>
          <w:rFonts w:hint="eastAsia"/>
        </w:rPr>
        <w:t>.参考尺寸 48</w:t>
      </w:r>
      <w:r>
        <w:rPr>
          <w:rFonts w:hint="eastAsia"/>
          <w:lang w:val="en-US" w:eastAsia="zh-CN"/>
        </w:rPr>
        <w:t>4</w:t>
      </w:r>
      <w:r>
        <w:rPr>
          <w:rFonts w:hint="eastAsia"/>
        </w:rPr>
        <w:t>×3</w:t>
      </w:r>
      <w:r>
        <w:rPr>
          <w:rFonts w:hint="eastAsia"/>
          <w:lang w:val="en-US" w:eastAsia="zh-CN"/>
        </w:rPr>
        <w:t>11</w:t>
      </w:r>
      <w:r>
        <w:rPr>
          <w:rFonts w:hint="eastAsia"/>
        </w:rPr>
        <w:t>×</w:t>
      </w:r>
      <w:r>
        <w:rPr>
          <w:rFonts w:hint="eastAsia"/>
          <w:lang w:val="en-US" w:eastAsia="zh-CN"/>
        </w:rPr>
        <w:t>346</w:t>
      </w:r>
      <w:r>
        <w:rPr>
          <w:rFonts w:hint="eastAsia"/>
        </w:rPr>
        <w:t>mm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8</w:t>
      </w:r>
      <w:r>
        <w:rPr>
          <w:rFonts w:hint="eastAsia"/>
        </w:rPr>
        <w:t>.安装方式 19英寸</w:t>
      </w:r>
      <w:r>
        <w:rPr>
          <w:rFonts w:hint="eastAsia"/>
          <w:lang w:val="en-US" w:eastAsia="zh-CN"/>
        </w:rPr>
        <w:t>7</w:t>
      </w:r>
      <w:r>
        <w:rPr>
          <w:rFonts w:hint="eastAsia"/>
        </w:rPr>
        <w:t xml:space="preserve">U上架式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p>
    <w:p>
      <w:pPr>
        <w:rPr>
          <w:rFonts w:hint="default"/>
          <w:lang w:val="en-US" w:eastAsia="zh-CN"/>
        </w:rPr>
      </w:pPr>
      <w:r>
        <w:rPr>
          <w:rFonts w:hint="eastAsia"/>
          <w:b/>
          <w:i/>
          <w:color w:val="0000FF"/>
          <w:sz w:val="24"/>
          <w:u w:val="single"/>
          <w:lang w:val="en-US" w:eastAsia="zh-CN"/>
        </w:rPr>
        <w:t>IP</w:t>
      </w:r>
      <w:r>
        <w:rPr>
          <w:rFonts w:hint="eastAsia"/>
          <w:b/>
          <w:i/>
          <w:color w:val="0000FF"/>
          <w:sz w:val="24"/>
          <w:u w:val="single"/>
        </w:rPr>
        <w:t>网络广播</w:t>
      </w:r>
      <w:r>
        <w:rPr>
          <w:rFonts w:hint="eastAsia"/>
          <w:b/>
          <w:i/>
          <w:color w:val="0000FF"/>
          <w:sz w:val="24"/>
          <w:u w:val="single"/>
          <w:lang w:eastAsia="zh-CN"/>
        </w:rPr>
        <w:t>主控中心</w:t>
      </w:r>
      <w:r>
        <w:rPr>
          <w:rFonts w:hint="eastAsia"/>
          <w:b/>
          <w:i/>
          <w:color w:val="0000FF"/>
          <w:sz w:val="24"/>
          <w:u w:val="single"/>
          <w:lang w:val="en-US" w:eastAsia="zh-CN"/>
        </w:rPr>
        <w:t>(商务版）</w:t>
      </w:r>
      <w:r>
        <w:rPr>
          <w:rFonts w:hint="eastAsia" w:ascii="宋体" w:hAnsi="宋体" w:eastAsia="宋体" w:cs="宋体"/>
          <w:b/>
          <w:bCs/>
          <w:i/>
          <w:iCs/>
          <w:color w:val="0000FF"/>
          <w:sz w:val="24"/>
          <w:szCs w:val="24"/>
          <w:u w:val="single"/>
          <w:lang w:val="en-US" w:eastAsia="zh-CN"/>
        </w:rPr>
        <w:t xml:space="preserve"> </w:t>
      </w:r>
      <w:r>
        <w:rPr>
          <w:rFonts w:hint="eastAsia" w:ascii="宋体" w:hAnsi="宋体" w:eastAsia="宋体" w:cs="宋体"/>
          <w:b/>
          <w:bCs/>
          <w:i/>
          <w:iCs/>
          <w:color w:val="0000FF"/>
          <w:sz w:val="24"/>
          <w:szCs w:val="24"/>
          <w:u w:val="single"/>
          <w:lang w:eastAsia="zh-CN"/>
        </w:rPr>
        <w:t>VK-9900</w:t>
      </w:r>
      <w:r>
        <w:rPr>
          <w:rFonts w:hint="eastAsia" w:ascii="宋体" w:hAnsi="宋体" w:eastAsia="宋体" w:cs="宋体"/>
          <w:b/>
          <w:bCs/>
          <w:i/>
          <w:iCs/>
          <w:color w:val="0000FF"/>
          <w:sz w:val="24"/>
          <w:szCs w:val="24"/>
          <w:u w:val="single"/>
          <w:lang w:val="en-US" w:eastAsia="zh-CN"/>
        </w:rPr>
        <w:t>E</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宋体"/>
          <w:lang w:eastAsia="zh-CN"/>
        </w:rPr>
      </w:pPr>
      <w:r>
        <w:rPr>
          <w:rFonts w:hint="eastAsia" w:eastAsia="宋体"/>
          <w:lang w:eastAsia="zh-CN"/>
        </w:rPr>
        <w:pict>
          <v:shape id="_x0000_i1027" o:spt="75" alt="9900E" type="#_x0000_t75" style="height:106.25pt;width:150.55pt;" filled="f" o:preferrelative="t" stroked="f" coordsize="21600,21600">
            <v:path/>
            <v:fill on="f" focussize="0,0"/>
            <v:stroke on="f"/>
            <v:imagedata r:id="rId8" o:title="9900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产品用途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1、IP网络数字广播服务器软件的运行载体，是广播的控制中心；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2、安装在主控室，对整个广播系统进行实时有效的管理。</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产品特点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1、工业级机柜式机箱设计，机箱采用钢结构，有较高的防磁、防尘、防冲击的能力</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2、15英寸纯平多点电容触摸屏，简单易用的触摸屏操控</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3、工业级专用主板设计，四核四线程超低功耗的嵌入式工业级处理器，处理速度更快，运作性能更强</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4、采用流媒体网络音频技术，完全符合TCP/IP协议传输，对原网络无影响</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5、通过局域网传输，只要有网络覆盖的区域，就能使用本系统实现本地或远程网络广播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6、集背景音乐、消防紧急广播、网络会议、远程教学等功能为一体</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7、可与已有局域网无缝对接，施工方便</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8、可同时传输多路音源，可对多点寻呼和广播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9、支持多主机级联，可分别设置优先级</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10、</w:t>
      </w:r>
      <w:r>
        <w:rPr>
          <w:rFonts w:hint="eastAsia"/>
        </w:rPr>
        <w:t>支持手机APP点播，任意选择播放终端；支持音频文件播放、语音广播、远程播报功能</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1</w:t>
      </w:r>
      <w:r>
        <w:rPr>
          <w:rFonts w:hint="eastAsia"/>
        </w:rPr>
        <w:t>、硬解码技术采用128K*16位采样率，不受电磁干扰，高保真效果，立体声CD音质</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2</w:t>
      </w:r>
      <w:r>
        <w:rPr>
          <w:rFonts w:hint="eastAsia"/>
        </w:rPr>
        <w:t>、在紧急情况下，可打开任意控制点紧急通知或广播，可实现N+1、N、N-1临层报警</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3</w:t>
      </w:r>
      <w:r>
        <w:rPr>
          <w:rFonts w:hint="eastAsia"/>
        </w:rPr>
        <w:t>、广播终端都设有独有的IP地址，可任意更改，任意分组，可实现点对点广播，分组广播</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4</w:t>
      </w:r>
      <w:r>
        <w:rPr>
          <w:rFonts w:hint="eastAsia"/>
        </w:rPr>
        <w:t>、实现系统管理、用户管理、终端管理、节目管理、任务管理等管理功能</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lang w:eastAsia="zh-CN"/>
        </w:rPr>
      </w:pPr>
      <w:r>
        <w:rPr>
          <w:rFonts w:hint="eastAsia"/>
        </w:rPr>
        <w:t>1</w:t>
      </w:r>
      <w:r>
        <w:rPr>
          <w:rFonts w:hint="eastAsia"/>
          <w:lang w:val="en-US" w:eastAsia="zh-CN"/>
        </w:rPr>
        <w:t>5</w:t>
      </w:r>
      <w:r>
        <w:rPr>
          <w:rFonts w:hint="eastAsia"/>
        </w:rPr>
        <w:t>、实现真正的无人值守，有完善的电源管理系统，保证24小时正常、安全的连续工作</w:t>
      </w:r>
      <w:r>
        <w:rPr>
          <w:rFonts w:hint="eastAsia"/>
          <w:lang w:eastAsia="zh-CN"/>
        </w:rPr>
        <w:t>。</w:t>
      </w:r>
    </w:p>
    <w:p>
      <w:pPr>
        <w:rPr>
          <w:rFonts w:hint="eastAsia"/>
          <w:lang w:eastAsia="zh-CN"/>
        </w:rPr>
      </w:pPr>
      <w:r>
        <w:rPr>
          <w:rFonts w:hint="eastAsia"/>
          <w:sz w:val="21"/>
          <w:szCs w:val="21"/>
          <w:lang w:val="en-US" w:eastAsia="zh-CN"/>
        </w:rPr>
        <w:t>16、</w:t>
      </w:r>
      <w:r>
        <w:rPr>
          <w:rFonts w:hint="eastAsia"/>
          <w:sz w:val="21"/>
          <w:szCs w:val="21"/>
        </w:rPr>
        <w:t>具备双备份功能，当主机有故障时，即时切换备用服务器，保证系统正常运行。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技术参数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1.屏幕尺寸 15英寸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2.屏幕亮度 300cd/m2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3.操控方式 1024 x 768分辨率纯平多点电容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4</w:t>
      </w:r>
      <w:r>
        <w:rPr>
          <w:rFonts w:hint="eastAsia"/>
        </w:rPr>
        <w:t>.环境温度：</w:t>
      </w:r>
      <w:r>
        <w:rPr>
          <w:rFonts w:hint="eastAsia"/>
          <w:lang w:val="en-US" w:eastAsia="zh-CN"/>
        </w:rPr>
        <w:t>-10</w:t>
      </w:r>
      <w:r>
        <w:rPr>
          <w:rFonts w:hint="eastAsia"/>
        </w:rPr>
        <w:t>℃～50℃；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5</w:t>
      </w:r>
      <w:r>
        <w:rPr>
          <w:rFonts w:hint="eastAsia"/>
        </w:rPr>
        <w:t>.相对湿度：20%～80%相对湿度，无结露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6</w:t>
      </w:r>
      <w:r>
        <w:rPr>
          <w:rFonts w:hint="eastAsia"/>
        </w:rPr>
        <w:t>.主板 低功耗工业主板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7</w:t>
      </w:r>
      <w:r>
        <w:rPr>
          <w:rFonts w:hint="eastAsia"/>
        </w:rPr>
        <w:t>.CPU Intel Celeron J1900 2.0GHz四核四线程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lang w:val="en-US" w:eastAsia="zh-CN"/>
        </w:rPr>
      </w:pPr>
      <w:r>
        <w:rPr>
          <w:rFonts w:hint="eastAsia"/>
          <w:lang w:val="en-US" w:eastAsia="zh-CN"/>
        </w:rPr>
        <w:t>8</w:t>
      </w:r>
      <w:r>
        <w:rPr>
          <w:rFonts w:hint="eastAsia"/>
        </w:rPr>
        <w:t>.标准接口 1×PS/2接口；</w:t>
      </w:r>
      <w:r>
        <w:rPr>
          <w:rFonts w:hint="eastAsia"/>
          <w:lang w:val="en-US" w:eastAsia="zh-CN"/>
        </w:rPr>
        <w:t>4</w:t>
      </w:r>
      <w:r>
        <w:rPr>
          <w:rFonts w:hint="eastAsia"/>
        </w:rPr>
        <w:t>×</w:t>
      </w:r>
      <w:r>
        <w:rPr>
          <w:rFonts w:hint="eastAsia"/>
          <w:lang w:val="en-US" w:eastAsia="zh-CN"/>
        </w:rPr>
        <w:t>USB</w:t>
      </w:r>
      <w:r>
        <w:rPr>
          <w:rFonts w:hint="eastAsia"/>
        </w:rPr>
        <w:t>；</w:t>
      </w:r>
      <w:r>
        <w:rPr>
          <w:rFonts w:hint="eastAsia"/>
          <w:lang w:val="en-US" w:eastAsia="zh-CN"/>
        </w:rPr>
        <w:t>6</w:t>
      </w:r>
      <w:r>
        <w:rPr>
          <w:rFonts w:hint="eastAsia"/>
        </w:rPr>
        <w:t>×</w:t>
      </w:r>
      <w:r>
        <w:rPr>
          <w:rFonts w:hint="eastAsia"/>
          <w:lang w:eastAsia="zh-CN"/>
        </w:rPr>
        <w:t>串</w:t>
      </w:r>
      <w:r>
        <w:rPr>
          <w:rFonts w:hint="eastAsia"/>
        </w:rPr>
        <w:t>口；1×VGA</w:t>
      </w:r>
      <w:r>
        <w:rPr>
          <w:rFonts w:hint="eastAsia"/>
          <w:lang w:eastAsia="zh-CN"/>
        </w:rPr>
        <w:t>；</w:t>
      </w:r>
      <w:r>
        <w:rPr>
          <w:rFonts w:hint="eastAsia"/>
          <w:lang w:val="en-US" w:eastAsia="zh-CN"/>
        </w:rPr>
        <w:t>2×LAN；1×</w:t>
      </w:r>
      <w:r>
        <w:rPr>
          <w:rFonts w:hint="eastAsia"/>
        </w:rPr>
        <w:t>MIC-in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9</w:t>
      </w:r>
      <w:r>
        <w:rPr>
          <w:rFonts w:hint="eastAsia"/>
        </w:rPr>
        <w:t>.硬盘 120G</w:t>
      </w:r>
      <w:r>
        <w:rPr>
          <w:rFonts w:hint="eastAsia"/>
          <w:lang w:val="en-US" w:eastAsia="zh-CN"/>
        </w:rPr>
        <w:t xml:space="preserve"> </w:t>
      </w:r>
      <w:r>
        <w:rPr>
          <w:rFonts w:hint="eastAsia"/>
        </w:rPr>
        <w:t>SSD 固态硬盘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10</w:t>
      </w:r>
      <w:r>
        <w:rPr>
          <w:rFonts w:hint="eastAsia"/>
        </w:rPr>
        <w:t xml:space="preserve">.内存 DDR3  </w:t>
      </w:r>
      <w:r>
        <w:rPr>
          <w:rFonts w:hint="eastAsia"/>
          <w:lang w:val="en-US" w:eastAsia="zh-CN"/>
        </w:rPr>
        <w:t>4</w:t>
      </w:r>
      <w:r>
        <w:rPr>
          <w:rFonts w:hint="eastAsia"/>
        </w:rPr>
        <w:t>G（因产品不断升级，容量会不断增加）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1</w:t>
      </w:r>
      <w:r>
        <w:rPr>
          <w:rFonts w:hint="eastAsia"/>
        </w:rPr>
        <w:t>.网卡 Realtek RTL8111F千兆网卡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2</w:t>
      </w:r>
      <w:r>
        <w:rPr>
          <w:rFonts w:hint="eastAsia"/>
        </w:rPr>
        <w:t>.声卡 ALC 662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3</w:t>
      </w:r>
      <w:r>
        <w:rPr>
          <w:rFonts w:hint="eastAsia"/>
        </w:rPr>
        <w:t>.系统音频信号信噪比 LINE：70dB；MIC：60dB</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宋体"/>
          <w:lang w:val="en-US" w:eastAsia="zh-CN"/>
        </w:rPr>
      </w:pPr>
      <w:r>
        <w:rPr>
          <w:rFonts w:hint="eastAsia"/>
          <w:lang w:val="en-US" w:eastAsia="zh-CN"/>
        </w:rPr>
        <w:t>14.</w:t>
      </w:r>
      <w:r>
        <w:rPr>
          <w:rFonts w:hint="eastAsia"/>
        </w:rPr>
        <w:t>操作系统</w:t>
      </w:r>
      <w:r>
        <w:rPr>
          <w:rFonts w:hint="eastAsia"/>
          <w:lang w:val="en-US" w:eastAsia="zh-CN"/>
        </w:rPr>
        <w:t xml:space="preserve"> </w:t>
      </w:r>
      <w:r>
        <w:rPr>
          <w:rFonts w:hint="eastAsia"/>
        </w:rPr>
        <w:t>支持Windows 7 /8 /10 /Linux</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5</w:t>
      </w:r>
      <w:r>
        <w:rPr>
          <w:rFonts w:hint="eastAsia"/>
        </w:rPr>
        <w:t>.参考尺寸 48</w:t>
      </w:r>
      <w:r>
        <w:rPr>
          <w:rFonts w:hint="eastAsia"/>
          <w:lang w:val="en-US" w:eastAsia="zh-CN"/>
        </w:rPr>
        <w:t>4</w:t>
      </w:r>
      <w:r>
        <w:rPr>
          <w:rFonts w:hint="eastAsia"/>
        </w:rPr>
        <w:t>×3</w:t>
      </w:r>
      <w:r>
        <w:rPr>
          <w:rFonts w:hint="eastAsia"/>
          <w:lang w:val="en-US" w:eastAsia="zh-CN"/>
        </w:rPr>
        <w:t>11</w:t>
      </w:r>
      <w:r>
        <w:rPr>
          <w:rFonts w:hint="eastAsia"/>
        </w:rPr>
        <w:t>×</w:t>
      </w:r>
      <w:r>
        <w:rPr>
          <w:rFonts w:hint="eastAsia"/>
          <w:lang w:val="en-US" w:eastAsia="zh-CN"/>
        </w:rPr>
        <w:t>346</w:t>
      </w:r>
      <w:r>
        <w:rPr>
          <w:rFonts w:hint="eastAsia"/>
        </w:rPr>
        <w:t>mm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6</w:t>
      </w:r>
      <w:r>
        <w:rPr>
          <w:rFonts w:hint="eastAsia"/>
        </w:rPr>
        <w:t>.安装方式 19英寸</w:t>
      </w:r>
      <w:r>
        <w:rPr>
          <w:rFonts w:hint="eastAsia"/>
          <w:lang w:val="en-US" w:eastAsia="zh-CN"/>
        </w:rPr>
        <w:t>7</w:t>
      </w:r>
      <w:r>
        <w:rPr>
          <w:rFonts w:hint="eastAsia"/>
        </w:rPr>
        <w:t xml:space="preserve">U上架式   </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p>
    <w:p>
      <w:pPr>
        <w:spacing w:line="360" w:lineRule="auto"/>
        <w:rPr>
          <w:rFonts w:hint="eastAsia"/>
          <w:sz w:val="24"/>
        </w:rPr>
      </w:pPr>
      <w:r>
        <w:rPr>
          <w:rFonts w:hint="eastAsia"/>
          <w:b/>
          <w:i/>
          <w:color w:val="0000FF"/>
          <w:sz w:val="24"/>
          <w:u w:val="single"/>
        </w:rPr>
        <w:t>IP网络广播软件VK-99PC</w:t>
      </w:r>
    </w:p>
    <w:p>
      <w:pPr>
        <w:keepNext w:val="0"/>
        <w:keepLines w:val="0"/>
        <w:widowControl/>
        <w:suppressLineNumbers w:val="0"/>
        <w:jc w:val="left"/>
        <w:rPr>
          <w:rFonts w:hint="eastAsia"/>
          <w:szCs w:val="21"/>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Data\\Tencent\\Users\\445606774\\QQ\\WinTemp\\RichOle\\E%J`]I1D%EVAB}4AF%(T`75.png"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28" o:spt="75" alt="IMG_256" type="#_x0000_t75" style="height:110.7pt;width:104.65pt;" filled="f" o:preferrelative="t" stroked="f" coordsize="21600,21600">
            <v:path/>
            <v:fill on="f" focussize="0,0"/>
            <v:stroke on="f"/>
            <v:imagedata r:id="rId9"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color w:val="000000"/>
          <w:szCs w:val="21"/>
        </w:rPr>
      </w:pPr>
      <w:r>
        <w:rPr>
          <w:rFonts w:hint="eastAsia"/>
          <w:szCs w:val="21"/>
        </w:rPr>
        <w:t>含一套主服务软件及多套分控软件。通过广播软件系统，可以设定多个分区，可将任意多个终端设定到一个分区，且单个终端可跨分区设定。定时节目广播:可以按预先定制的任务对一个或多个终端定时广播音乐。文件广播:可临时创建多个文件广播任务，对任意终端进行广播。 实时采播将外接音频（卡座、收音机、话筒等）接入电脑声卡或外配的音频编码终端,实时编码成数字音频流广播到其它任意多个终端,多个音频编码终端可同时工作。  远程寻呼:通过网络寻呼话筒或PC机工作站软件，能对任意终端实现广播寻呼。资源点播：可自由点播广播服务器的资源文件，全中文目录显示操作简单，可快进、快退、复读和多种播放模式,支持多种音乐格式。IP网络广播分</w:t>
      </w:r>
      <w:r>
        <w:rPr>
          <w:rFonts w:hint="eastAsia"/>
          <w:color w:val="000000"/>
          <w:szCs w:val="21"/>
        </w:rPr>
        <w:t>控软件具有定时任务编程功能：在各分控软件上可以对广播的定时任务进行编辑，可以编辑至少6套以上的定时任务以方便灵活使用。</w:t>
      </w:r>
    </w:p>
    <w:p>
      <w:pPr>
        <w:rPr>
          <w:rFonts w:hint="eastAsia"/>
          <w:color w:val="000000"/>
          <w:szCs w:val="21"/>
        </w:rPr>
      </w:pPr>
      <w:r>
        <w:rPr>
          <w:rFonts w:hint="eastAsia"/>
          <w:color w:val="000000"/>
          <w:szCs w:val="21"/>
        </w:rPr>
        <w:t>定时节目广播:可以按预先定制的任务对一个或多个终端定时广播音乐。</w:t>
      </w:r>
    </w:p>
    <w:p>
      <w:pPr>
        <w:rPr>
          <w:rFonts w:hint="eastAsia"/>
          <w:color w:val="000000"/>
          <w:szCs w:val="21"/>
        </w:rPr>
      </w:pPr>
      <w:r>
        <w:rPr>
          <w:color w:val="000000"/>
          <w:szCs w:val="21"/>
        </w:rPr>
        <w:t> </w:t>
      </w:r>
      <w:r>
        <w:rPr>
          <w:rFonts w:hint="eastAsia"/>
          <w:color w:val="000000"/>
          <w:szCs w:val="21"/>
        </w:rPr>
        <w:t xml:space="preserve">文件广播:可临时创建多个文件广播任务，对任意终端进行广播。 </w:t>
      </w:r>
    </w:p>
    <w:p>
      <w:pPr>
        <w:rPr>
          <w:rFonts w:hint="eastAsia"/>
          <w:color w:val="000000"/>
          <w:szCs w:val="21"/>
        </w:rPr>
      </w:pPr>
      <w:r>
        <w:rPr>
          <w:rFonts w:hint="eastAsia"/>
          <w:color w:val="000000"/>
          <w:szCs w:val="21"/>
        </w:rPr>
        <w:t xml:space="preserve">实时采播:将外接音频（卡座、收音机、话筒等）接入电脑声卡或外配的音频编码终端,实时编码成数字音频流广播到其它任意多个终端,多个音频编码终端可同时工作。  </w:t>
      </w:r>
    </w:p>
    <w:p>
      <w:pPr>
        <w:rPr>
          <w:rFonts w:hint="eastAsia"/>
          <w:color w:val="000000"/>
          <w:szCs w:val="21"/>
        </w:rPr>
      </w:pPr>
      <w:r>
        <w:rPr>
          <w:rFonts w:hint="eastAsia"/>
          <w:color w:val="000000"/>
          <w:szCs w:val="21"/>
        </w:rPr>
        <w:t>远程寻呼:通过网络寻呼话筒或PC机工作站软件，能对任意终端实现广播寻呼。</w:t>
      </w:r>
    </w:p>
    <w:p>
      <w:pPr>
        <w:rPr>
          <w:rFonts w:hint="eastAsia"/>
          <w:color w:val="000000"/>
          <w:szCs w:val="21"/>
        </w:rPr>
      </w:pPr>
      <w:r>
        <w:rPr>
          <w:rFonts w:hint="eastAsia" w:ascii="宋体" w:hAnsi="宋体" w:cs="Arial"/>
          <w:color w:val="000000"/>
          <w:kern w:val="0"/>
          <w:szCs w:val="21"/>
        </w:rPr>
        <w:t>检测功能</w:t>
      </w:r>
      <w:r>
        <w:rPr>
          <w:rFonts w:hint="eastAsia"/>
          <w:color w:val="000000"/>
          <w:szCs w:val="21"/>
        </w:rPr>
        <w:t>:</w:t>
      </w:r>
      <w:r>
        <w:rPr>
          <w:rFonts w:hint="eastAsia" w:ascii="宋体" w:hAnsi="宋体" w:cs="Arial"/>
          <w:color w:val="000000"/>
          <w:kern w:val="0"/>
          <w:szCs w:val="21"/>
        </w:rPr>
        <w:t>可实时监测任意一个终端设备的使用状态。</w:t>
      </w:r>
    </w:p>
    <w:p>
      <w:pPr>
        <w:rPr>
          <w:rFonts w:hint="eastAsia"/>
          <w:color w:val="000000"/>
          <w:szCs w:val="21"/>
        </w:rPr>
      </w:pPr>
      <w:r>
        <w:rPr>
          <w:rFonts w:hint="eastAsia"/>
          <w:color w:val="000000"/>
          <w:szCs w:val="21"/>
        </w:rPr>
        <w:t>MP3节目制作:附带MP3制作工具，方便节目的制作。</w:t>
      </w:r>
    </w:p>
    <w:p>
      <w:pPr>
        <w:rPr>
          <w:rFonts w:hint="eastAsia" w:ascii="宋体" w:hAnsi="宋体"/>
          <w:b/>
          <w:i/>
          <w:color w:val="000000"/>
          <w:sz w:val="24"/>
        </w:rPr>
      </w:pPr>
      <w:r>
        <w:rPr>
          <w:rFonts w:hint="eastAsia" w:ascii="宋体" w:hAnsi="宋体" w:cs="Arial"/>
          <w:color w:val="000000"/>
          <w:kern w:val="0"/>
          <w:szCs w:val="21"/>
        </w:rPr>
        <w:t>录音功能</w:t>
      </w:r>
      <w:r>
        <w:rPr>
          <w:rFonts w:hint="eastAsia"/>
          <w:color w:val="000000"/>
          <w:szCs w:val="21"/>
        </w:rPr>
        <w:t>:具备录音工具，</w:t>
      </w:r>
      <w:r>
        <w:rPr>
          <w:rFonts w:hint="eastAsia" w:ascii="宋体" w:hAnsi="宋体" w:cs="Arial"/>
          <w:color w:val="000000"/>
          <w:kern w:val="0"/>
          <w:szCs w:val="21"/>
        </w:rPr>
        <w:t>可以录制通话内容，保存到硬盘。</w:t>
      </w:r>
    </w:p>
    <w:p>
      <w:pPr>
        <w:rPr>
          <w:rFonts w:hint="eastAsia"/>
          <w:color w:val="000000"/>
          <w:szCs w:val="21"/>
        </w:rPr>
      </w:pPr>
      <w:r>
        <w:rPr>
          <w:rFonts w:hint="eastAsia"/>
          <w:color w:val="000000"/>
          <w:szCs w:val="21"/>
        </w:rPr>
        <w:t>系统权限管理:可设置不同终端设备及管理员的权限分配。</w:t>
      </w:r>
    </w:p>
    <w:p>
      <w:pPr>
        <w:spacing w:line="360" w:lineRule="auto"/>
        <w:rPr>
          <w:rFonts w:hint="eastAsia"/>
          <w:b/>
          <w:i/>
          <w:color w:val="0000FF"/>
          <w:sz w:val="24"/>
          <w:u w:val="single"/>
          <w:lang w:val="en-US" w:eastAsia="zh-CN"/>
        </w:rPr>
      </w:pPr>
    </w:p>
    <w:p>
      <w:pPr>
        <w:spacing w:line="360" w:lineRule="auto"/>
        <w:rPr>
          <w:rFonts w:hint="eastAsia"/>
          <w:sz w:val="24"/>
        </w:rPr>
      </w:pPr>
      <w:r>
        <w:rPr>
          <w:rFonts w:hint="eastAsia"/>
          <w:b/>
          <w:i/>
          <w:color w:val="0000FF"/>
          <w:sz w:val="24"/>
          <w:u w:val="single"/>
        </w:rPr>
        <w:t>IP网络广播APP控制软件VK-99</w:t>
      </w:r>
      <w:r>
        <w:rPr>
          <w:rFonts w:hint="eastAsia"/>
          <w:b/>
          <w:i/>
          <w:color w:val="0000FF"/>
          <w:sz w:val="24"/>
          <w:u w:val="single"/>
          <w:lang w:val="en-US" w:eastAsia="zh-CN"/>
        </w:rPr>
        <w:t>AP</w:t>
      </w:r>
    </w:p>
    <w:p>
      <w:pPr>
        <w:rPr>
          <w:rFonts w:hint="eastAsia"/>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Settings\\Administrator\\feiq\\RichOle\\2516483553.bmp"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29" o:spt="75" alt="IMG_256" type="#_x0000_t75" style="height:127.5pt;width:69.35pt;" filled="f" o:preferrelative="t" stroked="f" coordsize="21600,21600">
            <v:path/>
            <v:fill on="f" focussize="0,0"/>
            <v:stroke on="f"/>
            <v:imagedata r:id="rId10" o:title="IMG_256"/>
            <o:lock v:ext="edit" aspectratio="t"/>
            <w10:wrap type="none"/>
            <w10:anchorlock/>
          </v:shape>
        </w:pict>
      </w:r>
      <w:r>
        <w:rPr>
          <w:rFonts w:ascii="宋体" w:hAnsi="宋体" w:eastAsia="宋体" w:cs="宋体"/>
          <w:sz w:val="24"/>
          <w:szCs w:val="24"/>
        </w:rPr>
        <w:fldChar w:fldCharType="end"/>
      </w:r>
    </w:p>
    <w:p>
      <w:pPr>
        <w:rPr>
          <w:rFonts w:hint="eastAsia"/>
          <w:lang w:val="en-US" w:eastAsia="zh-CN"/>
        </w:rPr>
      </w:pPr>
      <w:r>
        <w:rPr>
          <w:rFonts w:hint="eastAsia"/>
          <w:lang w:val="en-US" w:eastAsia="zh-CN"/>
        </w:rPr>
        <w:t>手机/平板APP控制软件</w:t>
      </w:r>
    </w:p>
    <w:p>
      <w:pPr>
        <w:rPr>
          <w:rFonts w:hint="eastAsia"/>
          <w:lang w:val="en-US" w:eastAsia="zh-CN"/>
        </w:rPr>
      </w:pPr>
      <w:r>
        <w:rPr>
          <w:rFonts w:hint="eastAsia"/>
          <w:lang w:val="en-US" w:eastAsia="zh-CN"/>
        </w:rPr>
        <w:t>智慧广播软件是一款应用于Android系统的APP，是IP网络广播服务器系统软件的扩展应用软件；</w:t>
      </w:r>
    </w:p>
    <w:p>
      <w:pPr>
        <w:rPr>
          <w:rFonts w:hint="eastAsia"/>
          <w:lang w:val="en-US" w:eastAsia="zh-CN"/>
        </w:rPr>
      </w:pPr>
      <w:r>
        <w:rPr>
          <w:rFonts w:hint="eastAsia"/>
          <w:lang w:val="en-US" w:eastAsia="zh-CN"/>
        </w:rPr>
        <w:t>接入方便，操作便捷。可以通过WIFI/4G网络接入广播系统，进行点播、喊话等，相比红外遥控、电脑客户端，大大减小了方向、地域和空间的限制；</w:t>
      </w:r>
    </w:p>
    <w:p>
      <w:pPr>
        <w:rPr>
          <w:rFonts w:hint="eastAsia"/>
          <w:lang w:val="en-US" w:eastAsia="zh-CN"/>
        </w:rPr>
      </w:pPr>
      <w:r>
        <w:rPr>
          <w:rFonts w:hint="eastAsia"/>
          <w:lang w:val="en-US" w:eastAsia="zh-CN"/>
        </w:rPr>
        <w:t>支持用户权限管理：智慧广播软件必须用户登录后才能使用，客户可以通过服务器软件分别对每个用户设定权限，指定可以控制的终端。支持多个用户同事登录，高权限的用户可以打断低权限用户的任务；</w:t>
      </w:r>
    </w:p>
    <w:p>
      <w:pPr>
        <w:rPr>
          <w:rFonts w:hint="eastAsia"/>
          <w:lang w:val="en-US" w:eastAsia="zh-CN"/>
        </w:rPr>
      </w:pPr>
      <w:r>
        <w:rPr>
          <w:rFonts w:hint="eastAsia"/>
          <w:lang w:val="en-US" w:eastAsia="zh-CN"/>
        </w:rPr>
        <w:t>运行平台：Android系统4.1以上版本；</w:t>
      </w:r>
    </w:p>
    <w:p>
      <w:pPr>
        <w:rPr>
          <w:rFonts w:hint="eastAsia"/>
          <w:lang w:val="en-US" w:eastAsia="zh-CN"/>
        </w:rPr>
      </w:pPr>
      <w:r>
        <w:rPr>
          <w:rFonts w:hint="eastAsia"/>
          <w:lang w:val="en-US" w:eastAsia="zh-CN"/>
        </w:rPr>
        <w:t>安装方式：直接将光盘中APK程序文件下载至手机，打开进行安装即可。</w:t>
      </w:r>
    </w:p>
    <w:p>
      <w:pPr>
        <w:spacing w:line="360" w:lineRule="auto"/>
        <w:rPr>
          <w:rFonts w:hint="eastAsia"/>
          <w:b/>
          <w:i/>
          <w:color w:val="0000FF"/>
          <w:sz w:val="24"/>
          <w:u w:val="single"/>
          <w:lang w:val="en-US" w:eastAsia="zh-CN"/>
        </w:rPr>
      </w:pPr>
    </w:p>
    <w:p>
      <w:pPr>
        <w:spacing w:line="360" w:lineRule="auto"/>
        <w:rPr>
          <w:rFonts w:hint="eastAsia"/>
          <w:sz w:val="24"/>
        </w:rPr>
      </w:pPr>
      <w:r>
        <w:rPr>
          <w:rFonts w:hint="eastAsia"/>
          <w:b/>
          <w:i/>
          <w:color w:val="0000FF"/>
          <w:sz w:val="24"/>
          <w:u w:val="single"/>
          <w:lang w:val="en-US" w:eastAsia="zh-CN"/>
        </w:rPr>
        <w:t>IP</w:t>
      </w:r>
      <w:r>
        <w:rPr>
          <w:rFonts w:hint="eastAsia"/>
          <w:b/>
          <w:i/>
          <w:color w:val="0000FF"/>
          <w:sz w:val="24"/>
          <w:u w:val="single"/>
        </w:rPr>
        <w:t>网络广播</w:t>
      </w:r>
      <w:r>
        <w:rPr>
          <w:rFonts w:hint="eastAsia"/>
          <w:b/>
          <w:i/>
          <w:color w:val="0000FF"/>
          <w:sz w:val="24"/>
          <w:u w:val="single"/>
          <w:lang w:eastAsia="zh-CN"/>
        </w:rPr>
        <w:t>分控站</w:t>
      </w:r>
      <w:r>
        <w:rPr>
          <w:rFonts w:hint="eastAsia"/>
          <w:b/>
          <w:i/>
          <w:color w:val="0000FF"/>
          <w:sz w:val="24"/>
          <w:u w:val="single"/>
        </w:rPr>
        <w:t>VK-990</w:t>
      </w:r>
      <w:r>
        <w:rPr>
          <w:rFonts w:hint="eastAsia"/>
          <w:b/>
          <w:i/>
          <w:color w:val="0000FF"/>
          <w:sz w:val="24"/>
          <w:u w:val="single"/>
          <w:lang w:val="en-US" w:eastAsia="zh-CN"/>
        </w:rPr>
        <w:t>1</w:t>
      </w:r>
    </w:p>
    <w:p>
      <w:pPr>
        <w:keepNext w:val="0"/>
        <w:keepLines w:val="0"/>
        <w:widowControl/>
        <w:suppressLineNumbers w:val="0"/>
        <w:jc w:val="left"/>
        <w:rPr>
          <w:rFonts w:hint="eastAsia" w:eastAsia="宋体"/>
          <w:lang w:eastAsia="zh-CN"/>
        </w:rPr>
      </w:pPr>
      <w:r>
        <w:rPr>
          <w:rFonts w:hint="eastAsia" w:eastAsia="宋体"/>
          <w:lang w:eastAsia="zh-CN"/>
        </w:rPr>
        <w:pict>
          <v:shape id="_x0000_i1030" o:spt="75" alt="9901" type="#_x0000_t75" style="height:113.7pt;width:154.5pt;" filled="f" o:preferrelative="t" stroked="f" coordsize="21600,21600">
            <v:path/>
            <v:fill on="f" focussize="0,0"/>
            <v:stroke on="f"/>
            <v:imagedata r:id="rId11" o:title="9901"/>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产品用途</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1、IP网络数字广播</w:t>
      </w:r>
      <w:r>
        <w:rPr>
          <w:rFonts w:hint="eastAsia"/>
          <w:lang w:eastAsia="zh-CN"/>
        </w:rPr>
        <w:t>客户端</w:t>
      </w:r>
      <w:r>
        <w:rPr>
          <w:rFonts w:hint="eastAsia"/>
        </w:rPr>
        <w:t>软件的运行载体，是广播的</w:t>
      </w:r>
      <w:r>
        <w:rPr>
          <w:rFonts w:hint="eastAsia"/>
          <w:lang w:eastAsia="zh-CN"/>
        </w:rPr>
        <w:t>分控</w:t>
      </w:r>
      <w:r>
        <w:rPr>
          <w:rFonts w:hint="eastAsia"/>
        </w:rPr>
        <w:t>中心；</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2、安装在</w:t>
      </w:r>
      <w:r>
        <w:rPr>
          <w:rFonts w:hint="eastAsia"/>
          <w:lang w:eastAsia="zh-CN"/>
        </w:rPr>
        <w:t>分控</w:t>
      </w:r>
      <w:r>
        <w:rPr>
          <w:rFonts w:hint="eastAsia"/>
        </w:rPr>
        <w:t>室，对整个广播系统进行实时有效的</w:t>
      </w:r>
      <w:r>
        <w:rPr>
          <w:rFonts w:hint="eastAsia"/>
          <w:lang w:eastAsia="zh-CN"/>
        </w:rPr>
        <w:t>分控</w:t>
      </w:r>
      <w:r>
        <w:rPr>
          <w:rFonts w:hint="eastAsia"/>
        </w:rPr>
        <w:t>管理。</w:t>
      </w:r>
    </w:p>
    <w:p>
      <w:pPr>
        <w:rPr>
          <w:rFonts w:hint="eastAsia"/>
        </w:rPr>
      </w:pPr>
    </w:p>
    <w:p>
      <w:pPr>
        <w:rPr>
          <w:rFonts w:hint="eastAsia"/>
        </w:rPr>
      </w:pPr>
      <w:r>
        <w:rPr>
          <w:rFonts w:hint="eastAsia"/>
        </w:rPr>
        <w:t>产品描述：</w:t>
      </w:r>
    </w:p>
    <w:p>
      <w:pPr>
        <w:rPr>
          <w:rFonts w:hint="eastAsia" w:eastAsia="宋体"/>
          <w:lang w:eastAsia="zh-CN"/>
        </w:rPr>
      </w:pPr>
      <w:r>
        <w:rPr>
          <w:rFonts w:hint="eastAsia"/>
        </w:rPr>
        <w:t>15英寸纯平多点电容触摸屏，简单易用的触摸屏操控</w:t>
      </w:r>
      <w:r>
        <w:rPr>
          <w:rFonts w:hint="eastAsia"/>
          <w:lang w:eastAsia="zh-CN"/>
        </w:rPr>
        <w:t>。</w:t>
      </w:r>
      <w:r>
        <w:rPr>
          <w:rFonts w:ascii="宋体" w:hAnsi="宋体" w:eastAsia="宋体" w:cs="宋体"/>
          <w:color w:val="000000"/>
          <w:kern w:val="0"/>
          <w:sz w:val="21"/>
          <w:szCs w:val="21"/>
          <w:shd w:val="clear" w:color="auto" w:fill="FFFFFF"/>
          <w:lang w:val="en-US" w:eastAsia="zh-CN" w:bidi="ar-SA"/>
        </w:rPr>
        <w:br w:type="textWrapping"/>
      </w:r>
      <w:r>
        <w:rPr>
          <w:rFonts w:hint="eastAsia"/>
        </w:rPr>
        <w:t>采用流媒体网络音频技术，完全符合TCP/IP协议传输</w:t>
      </w:r>
      <w:r>
        <w:rPr>
          <w:rFonts w:hint="eastAsia"/>
          <w:lang w:eastAsia="zh-CN"/>
        </w:rPr>
        <w:t>。</w:t>
      </w:r>
    </w:p>
    <w:p>
      <w:pPr>
        <w:rPr>
          <w:rFonts w:hint="eastAsia" w:eastAsia="宋体"/>
          <w:lang w:eastAsia="zh-CN"/>
        </w:rPr>
      </w:pPr>
      <w:r>
        <w:rPr>
          <w:rFonts w:hint="eastAsia"/>
        </w:rPr>
        <w:t>通过局域网传输，只要有网络覆盖的区域，就能使用本系统实现本地或远程网络广播</w:t>
      </w:r>
      <w:r>
        <w:rPr>
          <w:rFonts w:hint="eastAsia"/>
          <w:lang w:eastAsia="zh-CN"/>
        </w:rPr>
        <w:t>。</w:t>
      </w:r>
    </w:p>
    <w:p>
      <w:pPr>
        <w:rPr>
          <w:rFonts w:hint="eastAsia" w:ascii="宋体" w:hAnsi="宋体" w:eastAsia="宋体" w:cs="宋体"/>
          <w:color w:val="000000"/>
          <w:kern w:val="0"/>
          <w:sz w:val="21"/>
          <w:szCs w:val="21"/>
          <w:shd w:val="clear" w:color="auto" w:fill="FFFFFF"/>
          <w:lang w:val="en-US" w:eastAsia="zh-CN" w:bidi="ar-SA"/>
        </w:rPr>
      </w:pPr>
      <w:r>
        <w:rPr>
          <w:rFonts w:ascii="宋体" w:hAnsi="宋体" w:eastAsia="宋体" w:cs="宋体"/>
          <w:color w:val="000000"/>
          <w:kern w:val="0"/>
          <w:sz w:val="21"/>
          <w:szCs w:val="21"/>
          <w:shd w:val="clear" w:color="auto" w:fill="FFFFFF"/>
          <w:lang w:val="en-US" w:eastAsia="zh-CN" w:bidi="ar-SA"/>
        </w:rPr>
        <w:t>分控站经授权可对系统进行分控，可对授权终端区进行话筒寻呼，点播，分控</w:t>
      </w:r>
      <w:r>
        <w:rPr>
          <w:rFonts w:hint="eastAsia" w:ascii="宋体" w:hAnsi="宋体" w:eastAsia="宋体" w:cs="宋体"/>
          <w:color w:val="000000"/>
          <w:kern w:val="0"/>
          <w:sz w:val="21"/>
          <w:szCs w:val="21"/>
          <w:shd w:val="clear" w:color="auto" w:fill="FFFFFF"/>
          <w:lang w:val="en-US" w:eastAsia="zh-CN" w:bidi="ar-SA"/>
        </w:rPr>
        <w:t>。</w:t>
      </w:r>
      <w:r>
        <w:rPr>
          <w:rFonts w:ascii="宋体" w:hAnsi="宋体" w:eastAsia="宋体" w:cs="宋体"/>
          <w:color w:val="000000"/>
          <w:kern w:val="0"/>
          <w:sz w:val="21"/>
          <w:szCs w:val="21"/>
          <w:shd w:val="clear" w:color="auto" w:fill="FFFFFF"/>
          <w:lang w:val="en-US" w:eastAsia="zh-CN" w:bidi="ar-SA"/>
        </w:rPr>
        <w:br w:type="textWrapping"/>
      </w:r>
      <w:r>
        <w:rPr>
          <w:rFonts w:hint="eastAsia" w:ascii="宋体" w:hAnsi="宋体" w:eastAsia="宋体" w:cs="宋体"/>
          <w:color w:val="000000"/>
          <w:kern w:val="0"/>
          <w:sz w:val="21"/>
          <w:szCs w:val="21"/>
          <w:shd w:val="clear" w:color="auto" w:fill="FFFFFF"/>
          <w:lang w:val="en-US" w:eastAsia="zh-CN" w:bidi="ar-SA"/>
        </w:rPr>
        <w:t>客户端软件利用网络远程登录到服务器，支持多套客户端软件同时登录到服务器，各套客户端软件独立工作。</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分控区域发生紧急情况时，可实现本地紧急报警，同时可接收主机传出的紧急信号进行分控点的紧急报警及寻呼</w:t>
      </w:r>
      <w:r>
        <w:rPr>
          <w:rFonts w:hint="eastAsia" w:ascii="宋体" w:hAnsi="宋体" w:eastAsia="宋体" w:cs="宋体"/>
          <w:color w:val="000000"/>
          <w:kern w:val="0"/>
          <w:sz w:val="21"/>
          <w:szCs w:val="21"/>
          <w:shd w:val="clear" w:color="auto" w:fill="FFFFFF"/>
          <w:lang w:val="en-US" w:eastAsia="zh-CN" w:bidi="ar-SA"/>
        </w:rPr>
        <w:t>。</w:t>
      </w:r>
    </w:p>
    <w:p>
      <w:pPr>
        <w:rPr>
          <w:rFonts w:hint="eastAsia" w:ascii="宋体" w:hAnsi="宋体" w:eastAsia="宋体" w:cs="宋体"/>
          <w:color w:val="000000"/>
          <w:kern w:val="0"/>
          <w:sz w:val="21"/>
          <w:szCs w:val="21"/>
          <w:shd w:val="clear" w:color="auto" w:fill="FFFFFF"/>
          <w:lang w:val="en-US" w:eastAsia="zh-CN" w:bidi="ar-SA"/>
        </w:rPr>
      </w:pPr>
      <w:r>
        <w:rPr>
          <w:rFonts w:hint="eastAsia" w:ascii="宋体" w:hAnsi="宋体" w:eastAsia="宋体" w:cs="宋体"/>
          <w:color w:val="000000"/>
          <w:kern w:val="0"/>
          <w:sz w:val="21"/>
          <w:szCs w:val="21"/>
          <w:shd w:val="clear" w:color="auto" w:fill="FFFFFF"/>
          <w:lang w:val="en-US" w:eastAsia="zh-CN" w:bidi="ar-SA"/>
        </w:rPr>
        <w:t>可实现终端状态查看、音频播放、监听中心、广播室广播及对讲、会话状态监控等功能。</w:t>
      </w:r>
    </w:p>
    <w:p>
      <w:pPr>
        <w:rPr>
          <w:rFonts w:hint="eastAsia" w:ascii="宋体" w:hAnsi="宋体" w:eastAsia="宋体" w:cs="宋体"/>
          <w:color w:val="000000"/>
          <w:kern w:val="0"/>
          <w:sz w:val="21"/>
          <w:szCs w:val="21"/>
          <w:shd w:val="clear" w:color="auto" w:fill="FFFFFF"/>
          <w:lang w:val="en-US" w:eastAsia="zh-CN" w:bidi="ar-SA"/>
        </w:rPr>
      </w:pPr>
      <w:r>
        <w:rPr>
          <w:rFonts w:hint="eastAsia" w:ascii="宋体" w:hAnsi="宋体" w:eastAsia="宋体" w:cs="宋体"/>
          <w:color w:val="000000"/>
          <w:kern w:val="0"/>
          <w:sz w:val="21"/>
          <w:szCs w:val="21"/>
          <w:shd w:val="clear" w:color="auto" w:fill="FFFFFF"/>
          <w:lang w:val="en-US" w:eastAsia="zh-CN" w:bidi="ar-SA"/>
        </w:rPr>
        <w:t>支持实时查看广播终端工作状态、音量、任务，并且可在终端状态界面设置终端音量。</w:t>
      </w:r>
    </w:p>
    <w:p>
      <w:pPr>
        <w:rPr>
          <w:rFonts w:hint="eastAsia" w:ascii="宋体" w:hAnsi="宋体" w:eastAsia="宋体" w:cs="宋体"/>
          <w:color w:val="000000"/>
          <w:kern w:val="0"/>
          <w:sz w:val="21"/>
          <w:szCs w:val="21"/>
          <w:shd w:val="clear" w:color="auto" w:fill="FFFFFF"/>
          <w:lang w:val="en-US" w:eastAsia="zh-CN" w:bidi="ar-SA"/>
        </w:rPr>
      </w:pPr>
      <w:r>
        <w:rPr>
          <w:rFonts w:hint="eastAsia" w:ascii="宋体" w:hAnsi="宋体" w:eastAsia="宋体" w:cs="宋体"/>
          <w:color w:val="000000"/>
          <w:kern w:val="0"/>
          <w:sz w:val="21"/>
          <w:szCs w:val="21"/>
          <w:shd w:val="clear" w:color="auto" w:fill="FFFFFF"/>
          <w:lang w:val="en-US" w:eastAsia="zh-CN" w:bidi="ar-SA"/>
        </w:rPr>
        <w:t>支持创建终端采集任务，可设置普通、中级、高级的采集音质类型。</w:t>
      </w:r>
    </w:p>
    <w:p>
      <w:pPr>
        <w:rPr>
          <w:rFonts w:hint="eastAsia" w:ascii="宋体" w:hAnsi="宋体" w:eastAsia="宋体" w:cs="宋体"/>
          <w:color w:val="000000"/>
          <w:kern w:val="0"/>
          <w:sz w:val="21"/>
          <w:szCs w:val="21"/>
          <w:shd w:val="clear" w:color="auto" w:fill="FFFFFF"/>
          <w:lang w:val="en-US" w:eastAsia="zh-CN" w:bidi="ar-SA"/>
        </w:rPr>
      </w:pPr>
      <w:r>
        <w:rPr>
          <w:rFonts w:hint="eastAsia" w:ascii="宋体" w:hAnsi="宋体" w:eastAsia="宋体" w:cs="宋体"/>
          <w:color w:val="000000"/>
          <w:kern w:val="0"/>
          <w:sz w:val="21"/>
          <w:szCs w:val="21"/>
          <w:shd w:val="clear" w:color="auto" w:fill="FFFFFF"/>
          <w:lang w:val="en-US" w:eastAsia="zh-CN" w:bidi="ar-SA"/>
        </w:rPr>
        <w:t>支持创建声卡采集任务，可通过分控客户端所在电脑的声卡进行实时采播，并且支持将采播的内容进行录音存储。</w:t>
      </w:r>
    </w:p>
    <w:p>
      <w:pPr>
        <w:rPr>
          <w:rFonts w:hint="eastAsia" w:ascii="宋体" w:hAnsi="宋体" w:eastAsia="宋体" w:cs="宋体"/>
          <w:color w:val="000000"/>
          <w:kern w:val="0"/>
          <w:sz w:val="21"/>
          <w:szCs w:val="21"/>
          <w:shd w:val="clear" w:color="auto" w:fill="FFFFFF"/>
          <w:lang w:val="en-US" w:eastAsia="zh-CN" w:bidi="ar-SA"/>
        </w:rPr>
      </w:pPr>
      <w:r>
        <w:rPr>
          <w:rFonts w:hint="eastAsia" w:ascii="宋体" w:hAnsi="宋体" w:eastAsia="宋体" w:cs="宋体"/>
          <w:color w:val="000000"/>
          <w:kern w:val="0"/>
          <w:sz w:val="21"/>
          <w:szCs w:val="21"/>
          <w:shd w:val="clear" w:color="auto" w:fill="FFFFFF"/>
          <w:lang w:val="en-US" w:eastAsia="zh-CN" w:bidi="ar-SA"/>
        </w:rPr>
        <w:t>支持创建音乐播放任务，可进行本地文件播放，可选择多首歌曲进行顺序播放或循环播放或随机播放。</w:t>
      </w:r>
    </w:p>
    <w:p>
      <w:pPr>
        <w:rPr>
          <w:rFonts w:hint="eastAsia" w:ascii="宋体" w:hAnsi="宋体" w:eastAsia="宋体" w:cs="宋体"/>
          <w:color w:val="000000"/>
          <w:kern w:val="0"/>
          <w:sz w:val="21"/>
          <w:szCs w:val="21"/>
          <w:shd w:val="clear" w:color="auto" w:fill="FFFFFF"/>
          <w:lang w:val="en-US" w:eastAsia="zh-CN" w:bidi="ar-SA"/>
        </w:rPr>
      </w:pPr>
      <w:r>
        <w:rPr>
          <w:rFonts w:hint="eastAsia" w:ascii="宋体" w:hAnsi="宋体" w:eastAsia="宋体" w:cs="宋体"/>
          <w:color w:val="000000"/>
          <w:kern w:val="0"/>
          <w:sz w:val="21"/>
          <w:szCs w:val="21"/>
          <w:shd w:val="clear" w:color="auto" w:fill="FFFFFF"/>
          <w:lang w:val="en-US" w:eastAsia="zh-CN" w:bidi="ar-SA"/>
        </w:rPr>
        <w:t>支持远程对某终端/分区或全区进行实时的寻呼广播，支持选择网络寻呼话筒进行实时对讲。</w:t>
      </w:r>
    </w:p>
    <w:p>
      <w:pPr>
        <w:rPr>
          <w:rFonts w:hint="eastAsia"/>
        </w:rPr>
      </w:pPr>
      <w:r>
        <w:rPr>
          <w:rFonts w:ascii="宋体" w:hAnsi="宋体" w:eastAsia="宋体" w:cs="宋体"/>
          <w:color w:val="000000"/>
          <w:kern w:val="0"/>
          <w:sz w:val="21"/>
          <w:szCs w:val="21"/>
          <w:shd w:val="clear" w:color="auto" w:fill="FFFFFF"/>
          <w:lang w:val="en-US" w:eastAsia="zh-CN" w:bidi="ar-SA"/>
        </w:rPr>
        <w:t>分控站可挂接在有网络信号的任意点</w:t>
      </w:r>
      <w:r>
        <w:rPr>
          <w:rFonts w:hint="eastAsia" w:ascii="宋体" w:hAnsi="宋体" w:eastAsia="宋体" w:cs="宋体"/>
          <w:color w:val="000000"/>
          <w:kern w:val="0"/>
          <w:sz w:val="21"/>
          <w:szCs w:val="21"/>
          <w:shd w:val="clear" w:color="auto" w:fill="FFFFFF"/>
          <w:lang w:val="en-US" w:eastAsia="zh-CN" w:bidi="ar-SA"/>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技术参数</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1.屏幕尺寸 15英寸</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2.屏幕亮度 300cd/m2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3.操控方式 1024 x 768分辨率纯平多点电容</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4</w:t>
      </w:r>
      <w:r>
        <w:rPr>
          <w:rFonts w:hint="eastAsia"/>
        </w:rPr>
        <w:t>.环境温度：</w:t>
      </w:r>
      <w:r>
        <w:rPr>
          <w:rFonts w:hint="eastAsia"/>
          <w:lang w:val="en-US" w:eastAsia="zh-CN"/>
        </w:rPr>
        <w:t>-10</w:t>
      </w:r>
      <w:r>
        <w:rPr>
          <w:rFonts w:hint="eastAsia"/>
        </w:rPr>
        <w:t>℃～50℃；</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5</w:t>
      </w:r>
      <w:r>
        <w:rPr>
          <w:rFonts w:hint="eastAsia"/>
        </w:rPr>
        <w:t>.相对湿度：20%～80%相对湿度，无结露</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6</w:t>
      </w:r>
      <w:r>
        <w:rPr>
          <w:rFonts w:hint="eastAsia"/>
        </w:rPr>
        <w:t>.主板 低功耗工业主板</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7</w:t>
      </w:r>
      <w:r>
        <w:rPr>
          <w:rFonts w:hint="eastAsia"/>
        </w:rPr>
        <w:t>.CPU Intel Celeron J1900 2.0GHz四核四线程</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eastAsia="宋体"/>
          <w:lang w:val="en-US" w:eastAsia="zh-CN"/>
        </w:rPr>
      </w:pPr>
      <w:r>
        <w:rPr>
          <w:rFonts w:hint="eastAsia"/>
          <w:lang w:val="en-US" w:eastAsia="zh-CN"/>
        </w:rPr>
        <w:t>8</w:t>
      </w:r>
      <w:r>
        <w:rPr>
          <w:rFonts w:hint="eastAsia"/>
        </w:rPr>
        <w:t>.标准接口 1×PS/2接口；</w:t>
      </w:r>
      <w:r>
        <w:rPr>
          <w:rFonts w:hint="eastAsia"/>
          <w:lang w:val="en-US" w:eastAsia="zh-CN"/>
        </w:rPr>
        <w:t>4</w:t>
      </w:r>
      <w:r>
        <w:rPr>
          <w:rFonts w:hint="eastAsia"/>
        </w:rPr>
        <w:t>×</w:t>
      </w:r>
      <w:r>
        <w:rPr>
          <w:rFonts w:hint="eastAsia"/>
          <w:lang w:val="en-US" w:eastAsia="zh-CN"/>
        </w:rPr>
        <w:t>USB</w:t>
      </w:r>
      <w:r>
        <w:rPr>
          <w:rFonts w:hint="eastAsia"/>
        </w:rPr>
        <w:t>；</w:t>
      </w:r>
      <w:r>
        <w:rPr>
          <w:rFonts w:hint="eastAsia"/>
          <w:lang w:val="en-US" w:eastAsia="zh-CN"/>
        </w:rPr>
        <w:t>6</w:t>
      </w:r>
      <w:r>
        <w:rPr>
          <w:rFonts w:hint="eastAsia"/>
        </w:rPr>
        <w:t>×</w:t>
      </w:r>
      <w:r>
        <w:rPr>
          <w:rFonts w:hint="eastAsia"/>
          <w:lang w:eastAsia="zh-CN"/>
        </w:rPr>
        <w:t>串</w:t>
      </w:r>
      <w:r>
        <w:rPr>
          <w:rFonts w:hint="eastAsia"/>
        </w:rPr>
        <w:t>口；1×VGA</w:t>
      </w:r>
      <w:r>
        <w:rPr>
          <w:rFonts w:hint="eastAsia"/>
          <w:lang w:eastAsia="zh-CN"/>
        </w:rPr>
        <w:t>；</w:t>
      </w:r>
      <w:r>
        <w:rPr>
          <w:rFonts w:hint="eastAsia"/>
          <w:lang w:val="en-US" w:eastAsia="zh-CN"/>
        </w:rPr>
        <w:t>2×LAN；1×</w:t>
      </w:r>
      <w:r>
        <w:rPr>
          <w:rFonts w:hint="eastAsia"/>
        </w:rPr>
        <w:t>MIC-in</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9</w:t>
      </w:r>
      <w:r>
        <w:rPr>
          <w:rFonts w:hint="eastAsia"/>
        </w:rPr>
        <w:t>.硬盘 120G</w:t>
      </w:r>
      <w:r>
        <w:rPr>
          <w:rFonts w:hint="eastAsia"/>
          <w:lang w:val="en-US" w:eastAsia="zh-CN"/>
        </w:rPr>
        <w:t xml:space="preserve"> </w:t>
      </w:r>
      <w:r>
        <w:rPr>
          <w:rFonts w:hint="eastAsia"/>
        </w:rPr>
        <w:t>SSD 固态硬盘</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lang w:val="en-US" w:eastAsia="zh-CN"/>
        </w:rPr>
        <w:t>10</w:t>
      </w:r>
      <w:r>
        <w:rPr>
          <w:rFonts w:hint="eastAsia"/>
        </w:rPr>
        <w:t xml:space="preserve">.内存 DDR3  </w:t>
      </w:r>
      <w:r>
        <w:rPr>
          <w:rFonts w:hint="eastAsia"/>
          <w:lang w:val="en-US" w:eastAsia="zh-CN"/>
        </w:rPr>
        <w:t>4</w:t>
      </w:r>
      <w:r>
        <w:rPr>
          <w:rFonts w:hint="eastAsia"/>
        </w:rPr>
        <w:t>G（因产品不断升级，容量会不断增加）</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1</w:t>
      </w:r>
      <w:r>
        <w:rPr>
          <w:rFonts w:hint="eastAsia"/>
        </w:rPr>
        <w:t>.网卡 Realtek RTL8111F千兆网卡</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2</w:t>
      </w:r>
      <w:r>
        <w:rPr>
          <w:rFonts w:hint="eastAsia"/>
        </w:rPr>
        <w:t>.声卡 ALC 662</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3</w:t>
      </w:r>
      <w:r>
        <w:rPr>
          <w:rFonts w:hint="eastAsia"/>
        </w:rPr>
        <w:t>.系统音频信号信噪比 LINE：70dB；MIC：60dB</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eastAsia="宋体"/>
          <w:lang w:val="en-US" w:eastAsia="zh-CN"/>
        </w:rPr>
      </w:pPr>
      <w:r>
        <w:rPr>
          <w:rFonts w:hint="eastAsia"/>
          <w:lang w:val="en-US" w:eastAsia="zh-CN"/>
        </w:rPr>
        <w:t>14.</w:t>
      </w:r>
      <w:r>
        <w:rPr>
          <w:rFonts w:hint="eastAsia"/>
        </w:rPr>
        <w:t>操作系统</w:t>
      </w:r>
      <w:r>
        <w:rPr>
          <w:rFonts w:hint="eastAsia"/>
          <w:lang w:val="en-US" w:eastAsia="zh-CN"/>
        </w:rPr>
        <w:t xml:space="preserve"> </w:t>
      </w:r>
      <w:r>
        <w:rPr>
          <w:rFonts w:hint="eastAsia"/>
        </w:rPr>
        <w:t>支持Windows 7 /8 /10 /Linux</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5</w:t>
      </w:r>
      <w:r>
        <w:rPr>
          <w:rFonts w:hint="eastAsia"/>
        </w:rPr>
        <w:t>.参考尺寸 48</w:t>
      </w:r>
      <w:r>
        <w:rPr>
          <w:rFonts w:hint="eastAsia"/>
          <w:lang w:val="en-US" w:eastAsia="zh-CN"/>
        </w:rPr>
        <w:t>4</w:t>
      </w:r>
      <w:r>
        <w:rPr>
          <w:rFonts w:hint="eastAsia"/>
        </w:rPr>
        <w:t>×3</w:t>
      </w:r>
      <w:r>
        <w:rPr>
          <w:rFonts w:hint="eastAsia"/>
          <w:lang w:val="en-US" w:eastAsia="zh-CN"/>
        </w:rPr>
        <w:t>11</w:t>
      </w:r>
      <w:r>
        <w:rPr>
          <w:rFonts w:hint="eastAsia"/>
        </w:rPr>
        <w:t>×</w:t>
      </w:r>
      <w:r>
        <w:rPr>
          <w:rFonts w:hint="eastAsia"/>
          <w:lang w:val="en-US" w:eastAsia="zh-CN"/>
        </w:rPr>
        <w:t>346</w:t>
      </w:r>
      <w:r>
        <w:rPr>
          <w:rFonts w:hint="eastAsia"/>
        </w:rPr>
        <w:t>mm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rPr>
      </w:pPr>
      <w:r>
        <w:rPr>
          <w:rFonts w:hint="eastAsia"/>
        </w:rPr>
        <w:t>1</w:t>
      </w:r>
      <w:r>
        <w:rPr>
          <w:rFonts w:hint="eastAsia"/>
          <w:lang w:val="en-US" w:eastAsia="zh-CN"/>
        </w:rPr>
        <w:t>6</w:t>
      </w:r>
      <w:r>
        <w:rPr>
          <w:rFonts w:hint="eastAsia"/>
        </w:rPr>
        <w:t>.安装方式 19英寸</w:t>
      </w:r>
      <w:r>
        <w:rPr>
          <w:rFonts w:hint="eastAsia"/>
          <w:lang w:val="en-US" w:eastAsia="zh-CN"/>
        </w:rPr>
        <w:t>7</w:t>
      </w:r>
      <w:r>
        <w:rPr>
          <w:rFonts w:hint="eastAsia"/>
        </w:rPr>
        <w:t xml:space="preserve">U上架式   </w:t>
      </w:r>
    </w:p>
    <w:p>
      <w:pPr>
        <w:spacing w:line="360" w:lineRule="auto"/>
        <w:rPr>
          <w:rFonts w:hint="eastAsia"/>
          <w:b/>
          <w:i/>
          <w:color w:val="0000FF"/>
          <w:sz w:val="24"/>
          <w:u w:val="single"/>
        </w:rPr>
      </w:pPr>
    </w:p>
    <w:p>
      <w:pPr>
        <w:spacing w:line="360" w:lineRule="auto"/>
        <w:rPr>
          <w:rFonts w:hint="eastAsia"/>
          <w:sz w:val="24"/>
        </w:rPr>
      </w:pPr>
      <w:r>
        <w:rPr>
          <w:rFonts w:hint="eastAsia"/>
          <w:b/>
          <w:i/>
          <w:color w:val="0000FF"/>
          <w:sz w:val="24"/>
          <w:u w:val="single"/>
          <w:lang w:val="en-US" w:eastAsia="zh-CN"/>
        </w:rPr>
        <w:t>IP</w:t>
      </w:r>
      <w:r>
        <w:rPr>
          <w:rFonts w:hint="eastAsia"/>
          <w:b/>
          <w:i/>
          <w:color w:val="0000FF"/>
          <w:sz w:val="24"/>
          <w:u w:val="single"/>
        </w:rPr>
        <w:t>网络</w:t>
      </w:r>
      <w:r>
        <w:rPr>
          <w:rFonts w:hint="eastAsia"/>
          <w:b/>
          <w:i/>
          <w:color w:val="0000FF"/>
          <w:sz w:val="24"/>
          <w:u w:val="single"/>
          <w:lang w:eastAsia="zh-CN"/>
        </w:rPr>
        <w:t>音频</w:t>
      </w:r>
      <w:r>
        <w:rPr>
          <w:rFonts w:hint="eastAsia"/>
          <w:b/>
          <w:i/>
          <w:color w:val="0000FF"/>
          <w:sz w:val="24"/>
          <w:u w:val="single"/>
        </w:rPr>
        <w:t>解码机VK-9902</w:t>
      </w:r>
    </w:p>
    <w:p>
      <w:pPr>
        <w:shd w:val="solid" w:color="FFFFFF" w:fill="auto"/>
        <w:autoSpaceDN w:val="0"/>
        <w:rPr>
          <w:rFonts w:ascii="Arial"/>
          <w:sz w:val="18"/>
          <w:shd w:val="clear" w:color="auto" w:fill="FFFFFF"/>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Settings\\Administrator\\feiq\\RichOle\\3879303993.bmp"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1" o:spt="75" alt="IMG_256" type="#_x0000_t75" style="height:56.1pt;width:232.3pt;" filled="f" o:preferrelative="t" stroked="f" coordsize="21600,21600">
            <v:path/>
            <v:fill on="f" focussize="0,0"/>
            <v:stroke on="f"/>
            <v:imagedata r:id="rId12" o:title="IMG_256"/>
            <o:lock v:ext="edit" aspectratio="t"/>
            <w10:wrap type="none"/>
            <w10:anchorlock/>
          </v:shape>
        </w:pict>
      </w:r>
      <w:r>
        <w:rPr>
          <w:rFonts w:ascii="宋体" w:hAnsi="宋体" w:eastAsia="宋体" w:cs="宋体"/>
          <w:sz w:val="24"/>
          <w:szCs w:val="24"/>
        </w:rPr>
        <w:fldChar w:fldCharType="end"/>
      </w:r>
      <w:r>
        <w:rPr>
          <w:rFonts w:ascii="Arial"/>
          <w:sz w:val="18"/>
          <w:shd w:val="clear" w:color="auto" w:fill="FFFFFF"/>
        </w:rPr>
        <w:t xml:space="preserve"> </w:t>
      </w:r>
    </w:p>
    <w:p>
      <w:pPr>
        <w:shd w:val="solid" w:color="FFFFFF" w:fill="auto"/>
        <w:autoSpaceDN w:val="0"/>
        <w:rPr>
          <w:rFonts w:ascii="Arial"/>
          <w:sz w:val="18"/>
          <w:shd w:val="clear" w:color="auto" w:fill="FFFFFF"/>
        </w:rPr>
      </w:pPr>
      <w:r>
        <w:rPr>
          <w:rFonts w:ascii="宋体" w:hAnsi="宋体"/>
          <w:shd w:val="clear" w:color="auto" w:fill="FFFFFF"/>
        </w:rPr>
        <w:t>解码后</w:t>
      </w:r>
      <w:r>
        <w:rPr>
          <w:rFonts w:ascii="宋体" w:hAnsi="宋体"/>
          <w:color w:val="000000"/>
          <w:shd w:val="clear" w:color="auto" w:fill="FFFFFF"/>
        </w:rPr>
        <w:t>输出到外部大功率功放，实现大功率分区要求</w:t>
      </w:r>
    </w:p>
    <w:p>
      <w:pPr>
        <w:shd w:val="solid" w:color="FFFFFF" w:fill="auto"/>
        <w:autoSpaceDN w:val="0"/>
        <w:rPr>
          <w:rFonts w:ascii="Arial"/>
          <w:sz w:val="18"/>
          <w:shd w:val="clear" w:color="auto" w:fill="FFFFFF"/>
        </w:rPr>
      </w:pPr>
      <w:r>
        <w:rPr>
          <w:rFonts w:ascii="宋体" w:hAnsi="宋体"/>
          <w:shd w:val="clear" w:color="auto" w:fill="FFFFFF"/>
        </w:rPr>
        <w:t>采用</w:t>
      </w:r>
      <w:r>
        <w:rPr>
          <w:shd w:val="clear" w:color="auto" w:fill="FFFFFF"/>
        </w:rPr>
        <w:t>ARM</w:t>
      </w:r>
      <w:r>
        <w:rPr>
          <w:rFonts w:ascii="宋体" w:hAnsi="宋体"/>
          <w:shd w:val="clear" w:color="auto" w:fill="FFFFFF"/>
        </w:rPr>
        <w:t>高速双核处理器，结合</w:t>
      </w:r>
      <w:r>
        <w:rPr>
          <w:shd w:val="clear" w:color="auto" w:fill="FFFFFF"/>
        </w:rPr>
        <w:t>MP3</w:t>
      </w:r>
      <w:r>
        <w:rPr>
          <w:rFonts w:ascii="宋体" w:hAnsi="宋体"/>
          <w:shd w:val="clear" w:color="auto" w:fill="FFFFFF"/>
        </w:rPr>
        <w:t>实时硬件解码，使采用</w:t>
      </w:r>
      <w:r>
        <w:rPr>
          <w:shd w:val="clear" w:color="auto" w:fill="FFFFFF"/>
        </w:rPr>
        <w:t>44.1khz 16bit</w:t>
      </w:r>
      <w:r>
        <w:rPr>
          <w:rFonts w:ascii="宋体" w:hAnsi="宋体"/>
          <w:shd w:val="clear" w:color="auto" w:fill="FFFFFF"/>
        </w:rPr>
        <w:t>，</w:t>
      </w:r>
      <w:r>
        <w:rPr>
          <w:shd w:val="clear" w:color="auto" w:fill="FFFFFF"/>
        </w:rPr>
        <w:t>128kbps</w:t>
      </w:r>
      <w:r>
        <w:rPr>
          <w:rFonts w:ascii="宋体" w:hAnsi="宋体"/>
          <w:shd w:val="clear" w:color="auto" w:fill="FFFFFF"/>
        </w:rPr>
        <w:t>速率压缩的数字音频流实时重现高品质的音色</w:t>
      </w:r>
    </w:p>
    <w:p>
      <w:pPr>
        <w:shd w:val="solid" w:color="FFFFFF" w:fill="auto"/>
        <w:autoSpaceDN w:val="0"/>
        <w:rPr>
          <w:rFonts w:ascii="Arial"/>
          <w:sz w:val="18"/>
          <w:shd w:val="clear" w:color="auto" w:fill="FFFFFF"/>
        </w:rPr>
      </w:pPr>
      <w:r>
        <w:rPr>
          <w:rFonts w:ascii="宋体" w:hAnsi="宋体"/>
          <w:color w:val="000000"/>
          <w:shd w:val="clear" w:color="auto" w:fill="FFFFFF"/>
        </w:rPr>
        <w:t>机架式设计，铝拉丝面板，标准2U高度</w:t>
      </w:r>
    </w:p>
    <w:p>
      <w:pPr>
        <w:shd w:val="solid" w:color="FFFFFF" w:fill="auto"/>
        <w:autoSpaceDN w:val="0"/>
        <w:rPr>
          <w:rFonts w:ascii="Arial"/>
          <w:sz w:val="18"/>
          <w:shd w:val="clear" w:color="auto" w:fill="FFFFFF"/>
        </w:rPr>
      </w:pPr>
      <w:r>
        <w:rPr>
          <w:rFonts w:ascii="宋体" w:hAnsi="宋体"/>
          <w:color w:val="000000"/>
          <w:shd w:val="clear" w:color="auto" w:fill="FFFFFF"/>
        </w:rPr>
        <w:t>配备3寸高亮液晶屏及红外遥控器，可点播服务器的资料库内容，输出到本地播放</w:t>
      </w:r>
    </w:p>
    <w:p>
      <w:pPr>
        <w:shd w:val="solid" w:color="FFFFFF" w:fill="auto"/>
        <w:autoSpaceDN w:val="0"/>
        <w:rPr>
          <w:rFonts w:ascii="宋体" w:hAnsi="宋体" w:eastAsia="宋体" w:cs="宋体"/>
          <w:color w:val="000000"/>
          <w:kern w:val="0"/>
          <w:sz w:val="21"/>
          <w:szCs w:val="21"/>
          <w:shd w:val="clear" w:color="auto" w:fill="FFFFFF"/>
          <w:lang w:val="en-US" w:eastAsia="zh-CN" w:bidi="ar-SA"/>
        </w:rPr>
      </w:pPr>
      <w:r>
        <w:rPr>
          <w:rFonts w:ascii="宋体" w:hAnsi="宋体"/>
          <w:color w:val="000000"/>
          <w:shd w:val="clear" w:color="auto" w:fill="FFFFFF"/>
        </w:rPr>
        <w:t>可</w:t>
      </w:r>
      <w:r>
        <w:rPr>
          <w:rFonts w:ascii="宋体" w:hAnsi="宋体" w:eastAsia="宋体" w:cs="宋体"/>
          <w:color w:val="000000"/>
          <w:kern w:val="0"/>
          <w:sz w:val="21"/>
          <w:szCs w:val="21"/>
          <w:shd w:val="clear" w:color="auto" w:fill="FFFFFF"/>
          <w:lang w:val="en-US" w:eastAsia="zh-CN" w:bidi="ar-SA"/>
        </w:rPr>
        <w:t>具有USB接口，支持U盘播放和录音，能将本地的内容进行实时录制</w:t>
      </w:r>
    </w:p>
    <w:p>
      <w:pPr>
        <w:shd w:val="solid" w:color="FFFFFF" w:fill="auto"/>
        <w:autoSpaceDN w:val="0"/>
        <w:rPr>
          <w:rFonts w:ascii="Arial"/>
          <w:sz w:val="18"/>
          <w:shd w:val="clear" w:color="auto" w:fill="FFFFFF"/>
        </w:rPr>
      </w:pPr>
      <w:r>
        <w:rPr>
          <w:rFonts w:ascii="宋体" w:hAnsi="宋体"/>
          <w:shd w:val="clear" w:color="auto" w:fill="FFFFFF"/>
        </w:rPr>
        <w:t>以自动接收来自主控中心的</w:t>
      </w:r>
      <w:r>
        <w:rPr>
          <w:shd w:val="clear" w:color="auto" w:fill="FFFFFF"/>
        </w:rPr>
        <w:t>寻呼</w:t>
      </w:r>
      <w:r>
        <w:rPr>
          <w:rFonts w:ascii="宋体" w:hAnsi="宋体"/>
          <w:shd w:val="clear" w:color="auto" w:fill="FFFFFF"/>
        </w:rPr>
        <w:t>广播及</w:t>
      </w:r>
      <w:r>
        <w:rPr>
          <w:shd w:val="clear" w:color="auto" w:fill="FFFFFF"/>
        </w:rPr>
        <w:t>警报</w:t>
      </w:r>
      <w:r>
        <w:rPr>
          <w:rFonts w:ascii="宋体" w:hAnsi="宋体"/>
          <w:shd w:val="clear" w:color="auto" w:fill="FFFFFF"/>
        </w:rPr>
        <w:t>信号</w:t>
      </w:r>
    </w:p>
    <w:p>
      <w:pPr>
        <w:shd w:val="solid" w:color="FFFFFF" w:fill="auto"/>
        <w:autoSpaceDN w:val="0"/>
        <w:rPr>
          <w:rFonts w:ascii="Arial"/>
          <w:sz w:val="18"/>
          <w:shd w:val="clear" w:color="auto" w:fill="FFFFFF"/>
        </w:rPr>
      </w:pPr>
      <w:r>
        <w:rPr>
          <w:rFonts w:ascii="宋体" w:hAnsi="宋体"/>
          <w:shd w:val="clear" w:color="auto" w:fill="FFFFFF"/>
        </w:rPr>
        <w:t>具有三级优先:网络音频、本地话筒、本地线路输入</w:t>
      </w:r>
    </w:p>
    <w:p>
      <w:pPr>
        <w:shd w:val="solid" w:color="FFFFFF" w:fill="auto"/>
        <w:autoSpaceDN w:val="0"/>
        <w:rPr>
          <w:rFonts w:ascii="Arial"/>
          <w:sz w:val="18"/>
          <w:shd w:val="clear" w:color="auto" w:fill="FFFFFF"/>
        </w:rPr>
      </w:pPr>
      <w:r>
        <w:rPr>
          <w:rFonts w:ascii="宋体" w:hAnsi="宋体"/>
          <w:color w:val="000000"/>
          <w:shd w:val="clear" w:color="auto" w:fill="FFFFFF"/>
        </w:rPr>
        <w:t>内置电源控制，根据声音自动开启或关闭外部功放，避免功放空闲时间供电</w:t>
      </w:r>
    </w:p>
    <w:p>
      <w:pPr>
        <w:shd w:val="solid" w:color="FFFFFF" w:fill="auto"/>
        <w:autoSpaceDN w:val="0"/>
        <w:rPr>
          <w:rFonts w:ascii="Arial"/>
          <w:sz w:val="18"/>
          <w:shd w:val="clear" w:color="auto" w:fill="FFFFFF"/>
        </w:rPr>
      </w:pPr>
      <w:r>
        <w:rPr>
          <w:rFonts w:ascii="宋体" w:hAnsi="宋体"/>
          <w:shd w:val="clear" w:color="auto" w:fill="FFFFFF"/>
        </w:rPr>
        <w:t>内置数字功放，功率2*10W，外接定阻音箱，作为监听用</w:t>
      </w:r>
    </w:p>
    <w:p>
      <w:pPr>
        <w:shd w:val="solid" w:color="FFFFFF" w:fill="auto"/>
        <w:autoSpaceDN w:val="0"/>
        <w:rPr>
          <w:rFonts w:ascii="Arial"/>
          <w:sz w:val="18"/>
          <w:shd w:val="clear" w:color="auto" w:fill="FFFFFF"/>
        </w:rPr>
      </w:pPr>
      <w:r>
        <w:rPr>
          <w:rFonts w:ascii="宋体" w:hAnsi="宋体"/>
          <w:shd w:val="clear" w:color="auto" w:fill="FFFFFF"/>
        </w:rPr>
        <w:t>有以太网口地方即可接入，支持自动获取IP地址</w:t>
      </w:r>
    </w:p>
    <w:p>
      <w:pPr>
        <w:shd w:val="solid" w:color="FFFFFF" w:fill="auto"/>
        <w:autoSpaceDN w:val="0"/>
        <w:rPr>
          <w:rFonts w:ascii="Arial"/>
          <w:sz w:val="18"/>
          <w:shd w:val="clear" w:color="auto" w:fill="FFFFFF"/>
        </w:rPr>
      </w:pPr>
      <w:r>
        <w:rPr>
          <w:rFonts w:ascii="宋体" w:hAnsi="宋体"/>
          <w:shd w:val="clear" w:color="auto" w:fill="FFFFFF"/>
        </w:rPr>
        <w:t>1路AC220V电源输入、1路线路输入、1路功率输出、1路线路输出、1路短路输出、1个RJ45网口，2个RJ45扩展网口(需选配交换机模块)</w:t>
      </w:r>
    </w:p>
    <w:p>
      <w:pPr>
        <w:shd w:val="solid" w:color="FFFFFF" w:fill="auto"/>
        <w:autoSpaceDN w:val="0"/>
        <w:rPr>
          <w:rFonts w:ascii="Arial"/>
          <w:sz w:val="18"/>
          <w:shd w:val="clear" w:color="auto" w:fill="FFFFFF"/>
        </w:rPr>
      </w:pPr>
    </w:p>
    <w:tbl>
      <w:tblPr>
        <w:tblStyle w:val="13"/>
        <w:tblW w:w="0" w:type="auto"/>
        <w:tblInd w:w="216" w:type="dxa"/>
        <w:tblLayout w:type="fixed"/>
        <w:tblCellMar>
          <w:top w:w="0" w:type="dxa"/>
          <w:left w:w="108" w:type="dxa"/>
          <w:bottom w:w="0" w:type="dxa"/>
          <w:right w:w="108" w:type="dxa"/>
        </w:tblCellMar>
      </w:tblPr>
      <w:tblGrid>
        <w:gridCol w:w="2403"/>
        <w:gridCol w:w="5755"/>
      </w:tblGrid>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电源</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AC220V 50Hz</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功耗</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≤25W</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信噪比</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&gt;70db</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频响</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20Hz-16KHz</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失真度</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≤%3</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网络通讯协议</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TCP/IP、ARP、ICMP、IGMP(支持VLAN虚拟局域网和广域网)</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音频传输位流</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16kps-192kps</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网络芯片速率</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10/100M</w:t>
            </w:r>
          </w:p>
        </w:tc>
      </w:tr>
      <w:tr>
        <w:tblPrEx>
          <w:tblCellMar>
            <w:top w:w="0" w:type="dxa"/>
            <w:left w:w="108" w:type="dxa"/>
            <w:bottom w:w="0" w:type="dxa"/>
            <w:right w:w="108" w:type="dxa"/>
          </w:tblCellMar>
        </w:tblPrEx>
        <w:tc>
          <w:tcPr>
            <w:tcW w:w="2403" w:type="dxa"/>
            <w:tcBorders>
              <w:top w:val="single" w:color="000000" w:sz="4" w:space="0"/>
              <w:left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功放输出额定功率</w:t>
            </w:r>
          </w:p>
        </w:tc>
        <w:tc>
          <w:tcPr>
            <w:tcW w:w="5755" w:type="dxa"/>
            <w:tcBorders>
              <w:top w:val="single" w:color="000000" w:sz="4" w:space="0"/>
              <w:bottom w:val="single" w:color="000000" w:sz="4" w:space="0"/>
              <w:right w:val="single" w:color="000000" w:sz="4" w:space="0"/>
            </w:tcBorders>
            <w:shd w:val="solid" w:color="FFFFFF" w:fill="auto"/>
            <w:noWrap w:val="0"/>
            <w:tcMar>
              <w:top w:w="0" w:type="dxa"/>
              <w:left w:w="108" w:type="dxa"/>
              <w:bottom w:w="0" w:type="dxa"/>
              <w:right w:w="108" w:type="dxa"/>
            </w:tcMar>
            <w:vAlign w:val="top"/>
          </w:tcPr>
          <w:p>
            <w:pPr>
              <w:shd w:val="solid" w:color="FFFFFF" w:fill="auto"/>
              <w:autoSpaceDN w:val="0"/>
              <w:rPr>
                <w:rFonts w:ascii="Arial"/>
                <w:sz w:val="18"/>
                <w:shd w:val="clear" w:color="auto" w:fill="FFFFFF"/>
              </w:rPr>
            </w:pPr>
            <w:r>
              <w:rPr>
                <w:rFonts w:ascii="宋体" w:hAnsi="宋体"/>
                <w:shd w:val="clear" w:color="auto" w:fill="FFFFFF"/>
              </w:rPr>
              <w:t>2*10W</w:t>
            </w:r>
          </w:p>
        </w:tc>
      </w:tr>
    </w:tbl>
    <w:p>
      <w:pPr>
        <w:spacing w:line="360" w:lineRule="auto"/>
        <w:rPr>
          <w:rFonts w:hint="eastAsia"/>
          <w:b/>
          <w:i/>
          <w:color w:val="0000FF"/>
          <w:sz w:val="24"/>
          <w:u w:val="single"/>
        </w:rPr>
      </w:pPr>
    </w:p>
    <w:p>
      <w:pPr>
        <w:spacing w:line="360" w:lineRule="auto"/>
        <w:rPr>
          <w:rFonts w:hint="eastAsia"/>
          <w:b/>
          <w:i/>
          <w:color w:val="0000FF"/>
          <w:sz w:val="24"/>
          <w:u w:val="single"/>
          <w:lang w:val="en-US" w:eastAsia="zh-CN"/>
        </w:rPr>
      </w:pPr>
      <w:r>
        <w:rPr>
          <w:rFonts w:hint="eastAsia"/>
          <w:b/>
          <w:i/>
          <w:color w:val="0000FF"/>
          <w:sz w:val="24"/>
          <w:u w:val="single"/>
          <w:lang w:val="en-US" w:eastAsia="zh-CN"/>
        </w:rPr>
        <w:t>双向IP</w:t>
      </w:r>
      <w:r>
        <w:rPr>
          <w:rFonts w:hint="eastAsia"/>
          <w:b/>
          <w:i/>
          <w:color w:val="0000FF"/>
          <w:sz w:val="24"/>
          <w:u w:val="single"/>
        </w:rPr>
        <w:t>网络</w:t>
      </w:r>
      <w:r>
        <w:rPr>
          <w:rFonts w:hint="eastAsia"/>
          <w:b/>
          <w:i/>
          <w:color w:val="0000FF"/>
          <w:sz w:val="24"/>
          <w:u w:val="single"/>
          <w:lang w:eastAsia="zh-CN"/>
        </w:rPr>
        <w:t>音频</w:t>
      </w:r>
      <w:r>
        <w:rPr>
          <w:rFonts w:hint="eastAsia"/>
          <w:b/>
          <w:i/>
          <w:color w:val="0000FF"/>
          <w:sz w:val="24"/>
          <w:u w:val="single"/>
        </w:rPr>
        <w:t>解码机VK-9902</w:t>
      </w:r>
      <w:r>
        <w:rPr>
          <w:rFonts w:hint="eastAsia"/>
          <w:b/>
          <w:i/>
          <w:color w:val="0000FF"/>
          <w:sz w:val="24"/>
          <w:u w:val="single"/>
          <w:lang w:val="en-US" w:eastAsia="zh-CN"/>
        </w:rPr>
        <w:t>S</w:t>
      </w:r>
    </w:p>
    <w:p>
      <w:pPr>
        <w:rPr>
          <w:rFonts w:hint="eastAsia"/>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Settings\\Administrator\\feiq\\RichOle\\1352995223.bmp"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2" o:spt="75" alt="IMG_256" type="#_x0000_t75" style="height:57.15pt;width:240.65pt;" filled="f" o:preferrelative="t" stroked="f" coordsize="21600,21600">
            <v:path/>
            <v:fill on="f" focussize="0,0"/>
            <v:stroke on="f"/>
            <v:imagedata r:id="rId13" o:title="IMG_256"/>
            <o:lock v:ext="edit" aspectratio="t"/>
            <w10:wrap type="none"/>
            <w10:anchorlock/>
          </v:shape>
        </w:pict>
      </w:r>
      <w:r>
        <w:rPr>
          <w:rFonts w:ascii="宋体" w:hAnsi="宋体" w:eastAsia="宋体" w:cs="宋体"/>
          <w:sz w:val="24"/>
          <w:szCs w:val="24"/>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80" w:afterAutospacing="0" w:line="240" w:lineRule="auto"/>
        <w:ind w:left="0" w:leftChars="0" w:right="0" w:rightChars="0" w:firstLine="0" w:firstLineChars="0"/>
        <w:jc w:val="left"/>
        <w:textAlignment w:val="auto"/>
        <w:outlineLvl w:val="9"/>
        <w:rPr>
          <w:color w:val="333333"/>
          <w:sz w:val="21"/>
          <w:szCs w:val="21"/>
        </w:rPr>
      </w:pPr>
      <w:r>
        <w:rPr>
          <w:rFonts w:ascii="宋体" w:hAnsi="宋体" w:eastAsia="宋体" w:cs="宋体"/>
          <w:color w:val="333333"/>
          <w:kern w:val="0"/>
          <w:sz w:val="21"/>
          <w:szCs w:val="21"/>
          <w:shd w:val="clear" w:color="auto" w:fill="FFFFFF"/>
          <w:lang w:val="en-US" w:eastAsia="zh-CN" w:bidi="ar-SA"/>
        </w:rPr>
        <w:t>解码后输出到外部大功率功放，实现大功率分区要求；</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标配2个10/100M  RJ45网络交换机接口，支持局域网与广域网；</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3寸高亮LCD屏,设有轻触式按键与一键飞梭双配合控制，操作简单易懂；</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通过广播话筒可实现双向对讲功能，自带回声消除；</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1路AUX输入，1路MIC接口，1路AUX输出，1路232串口输出；</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具有USB接口，支持U盘播放和录音，能将本地的内容进行实时录制；</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配置了遥控器，可点播服务器中音频文件，可轻松进行各种音频控制；</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音频文件支持MP3、WMA、OGG等格式，广播最高可位速率：192K/S(44.1,16)，点播最高可位速率320K/S(44.1,16)，音频硬解码；</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具有3级信号优先功能：网络报警最高优先、服务器音频播放、本地播放状态；</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自带2路电源管理输出，1路24V强切电源输出，2个短路输出；</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具有终端互送功能，能任意一个终端的声音通过网络传送到其它指定的任意终端；</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可设定延长待机时间，用户可根据具体情况，来任意设定在任务结束后，本机多长时间关闭功放，以方便本地用户使用功放。</w:t>
      </w:r>
    </w:p>
    <w:tbl>
      <w:tblPr>
        <w:tblStyle w:val="13"/>
        <w:tblW w:w="0" w:type="auto"/>
        <w:tblCellSpacing w:w="0" w:type="dxa"/>
        <w:tblInd w:w="0" w:type="dxa"/>
        <w:tblLayout w:type="fixed"/>
        <w:tblCellMar>
          <w:top w:w="0" w:type="dxa"/>
          <w:left w:w="0" w:type="dxa"/>
          <w:bottom w:w="0" w:type="dxa"/>
          <w:right w:w="0" w:type="dxa"/>
        </w:tblCellMar>
      </w:tblPr>
      <w:tblGrid>
        <w:gridCol w:w="2790"/>
        <w:gridCol w:w="4020"/>
      </w:tblGrid>
      <w:tr>
        <w:tblPrEx>
          <w:tblCellMar>
            <w:top w:w="0" w:type="dxa"/>
            <w:left w:w="0" w:type="dxa"/>
            <w:bottom w:w="0" w:type="dxa"/>
            <w:right w:w="0" w:type="dxa"/>
          </w:tblCellMar>
        </w:tblPrEx>
        <w:trPr>
          <w:trHeight w:val="375" w:hRule="atLeast"/>
          <w:tblCellSpacing w:w="0" w:type="dxa"/>
        </w:trPr>
        <w:tc>
          <w:tcPr>
            <w:tcW w:w="6810" w:type="dxa"/>
            <w:gridSpan w:val="2"/>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VK-9902S技术参数</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支持协议</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TCP/IP、UPP，IGMP（组播）</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音频模式</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16位立体声CD音质</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 噪 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&gt;90dB</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频率响应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20Hz—20KHz</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电源电压</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AC220V 50HZ</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功率输出</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2*10W</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485*90*340</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    耗</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≤35W</w:t>
            </w:r>
          </w:p>
        </w:tc>
      </w:tr>
    </w:tbl>
    <w:p>
      <w:pPr>
        <w:rPr>
          <w:rFonts w:hint="eastAsia"/>
          <w:lang w:val="en-US" w:eastAsia="zh-CN"/>
        </w:rPr>
      </w:pPr>
    </w:p>
    <w:p>
      <w:pPr>
        <w:spacing w:line="360" w:lineRule="auto"/>
        <w:rPr>
          <w:rFonts w:hint="eastAsia"/>
          <w:sz w:val="24"/>
        </w:rPr>
      </w:pPr>
      <w:r>
        <w:rPr>
          <w:rFonts w:hint="eastAsia"/>
          <w:b/>
          <w:i/>
          <w:color w:val="0000FF"/>
          <w:sz w:val="24"/>
          <w:u w:val="single"/>
          <w:lang w:val="en-US" w:eastAsia="zh-CN"/>
        </w:rPr>
        <w:t>四通道</w:t>
      </w:r>
      <w:r>
        <w:rPr>
          <w:rFonts w:hint="eastAsia"/>
          <w:b/>
          <w:i/>
          <w:color w:val="0000FF"/>
          <w:sz w:val="24"/>
          <w:u w:val="single"/>
        </w:rPr>
        <w:t>网络</w:t>
      </w:r>
      <w:r>
        <w:rPr>
          <w:rFonts w:hint="eastAsia"/>
          <w:b/>
          <w:i/>
          <w:color w:val="0000FF"/>
          <w:sz w:val="24"/>
          <w:u w:val="single"/>
          <w:lang w:eastAsia="zh-CN"/>
        </w:rPr>
        <w:t>音频</w:t>
      </w:r>
      <w:r>
        <w:rPr>
          <w:rFonts w:hint="eastAsia"/>
          <w:b/>
          <w:i/>
          <w:color w:val="0000FF"/>
          <w:sz w:val="24"/>
          <w:u w:val="single"/>
        </w:rPr>
        <w:t>解码机VK-990</w:t>
      </w:r>
      <w:r>
        <w:rPr>
          <w:rFonts w:hint="eastAsia"/>
          <w:b/>
          <w:i/>
          <w:color w:val="0000FF"/>
          <w:sz w:val="24"/>
          <w:u w:val="single"/>
          <w:lang w:val="en-US" w:eastAsia="zh-CN"/>
        </w:rPr>
        <w:t>4</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432" w:lineRule="auto"/>
        <w:ind w:left="0" w:right="0"/>
        <w:jc w:val="both"/>
        <w:rPr>
          <w:rFonts w:hint="eastAsia"/>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Settings\\Administrator\\feiq\\RichOle\\1278782438.bmp"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3" o:spt="75" alt="IMG_256" type="#_x0000_t75" style="height:58.95pt;width:235.4pt;" filled="f" o:preferrelative="t" stroked="f" coordsize="21600,21600">
            <v:path/>
            <v:fill on="f" focussize="0,0"/>
            <v:stroke on="f"/>
            <v:imagedata r:id="rId14" o:title="IMG_256"/>
            <o:lock v:ext="edit" aspectratio="t"/>
            <w10:wrap type="none"/>
            <w10:anchorlock/>
          </v:shape>
        </w:pict>
      </w:r>
      <w:r>
        <w:rPr>
          <w:rFonts w:ascii="宋体" w:hAnsi="宋体" w:eastAsia="宋体" w:cs="宋体"/>
          <w:sz w:val="24"/>
          <w:szCs w:val="24"/>
        </w:rPr>
        <w:fldChar w:fldCharType="end"/>
      </w:r>
    </w:p>
    <w:p>
      <w:pPr>
        <w:jc w:val="left"/>
        <w:rPr>
          <w:lang w:val="en-US" w:eastAsia="zh-CN"/>
        </w:rPr>
      </w:pPr>
      <w:r>
        <w:rPr>
          <w:lang w:val="en-US" w:eastAsia="zh-CN"/>
        </w:rPr>
        <w:t>内置4路独立IP解码模块，4路音频输入，实现4路音源同时独立编码，互不干扰；</w:t>
      </w:r>
    </w:p>
    <w:p>
      <w:pPr>
        <w:jc w:val="left"/>
        <w:rPr>
          <w:color w:val="000000"/>
          <w:sz w:val="21"/>
          <w:szCs w:val="21"/>
        </w:rPr>
      </w:pPr>
      <w:r>
        <w:rPr>
          <w:rFonts w:ascii="宋体" w:hAnsi="宋体" w:eastAsia="宋体" w:cs="宋体"/>
          <w:color w:val="000000"/>
          <w:kern w:val="0"/>
          <w:sz w:val="21"/>
          <w:szCs w:val="21"/>
          <w:shd w:val="clear" w:color="auto" w:fill="FFFFFF"/>
          <w:lang w:val="en-US" w:eastAsia="zh-CN" w:bidi="ar-SA"/>
        </w:rPr>
        <w:t>解码后四通道输出到外部大功率功放，实现大功率独立分区要求；</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自带4路独立电源控制管理，每路模块只能定时打开本路电源；</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标配2个10/100M RJ45网络交换机口，支持局域网与广域网；</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面板设有网络连接、音频信号及电源控制的电平显示，对工作状态一目了然；</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可以自动接收来自主控中心的寻呼广播及警报信号；</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音频文件支持MP3,WMA,OGG等格式，广播最高可位速率：192K/S(44.1,16)，音频硬解码；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2U标准机箱设计，铝合金面板。</w:t>
      </w:r>
    </w:p>
    <w:tbl>
      <w:tblPr>
        <w:tblStyle w:val="13"/>
        <w:tblW w:w="0" w:type="auto"/>
        <w:tblCellSpacing w:w="0" w:type="dxa"/>
        <w:tblInd w:w="0" w:type="dxa"/>
        <w:tblLayout w:type="fixed"/>
        <w:tblCellMar>
          <w:top w:w="0" w:type="dxa"/>
          <w:left w:w="0" w:type="dxa"/>
          <w:bottom w:w="0" w:type="dxa"/>
          <w:right w:w="0" w:type="dxa"/>
        </w:tblCellMar>
      </w:tblPr>
      <w:tblGrid>
        <w:gridCol w:w="2789"/>
        <w:gridCol w:w="4020"/>
      </w:tblGrid>
      <w:tr>
        <w:tblPrEx>
          <w:tblCellMar>
            <w:top w:w="0" w:type="dxa"/>
            <w:left w:w="0" w:type="dxa"/>
            <w:bottom w:w="0" w:type="dxa"/>
            <w:right w:w="0" w:type="dxa"/>
          </w:tblCellMar>
        </w:tblPrEx>
        <w:trPr>
          <w:trHeight w:val="375" w:hRule="atLeast"/>
          <w:tblCellSpacing w:w="0" w:type="dxa"/>
        </w:trPr>
        <w:tc>
          <w:tcPr>
            <w:tcW w:w="6809" w:type="dxa"/>
            <w:gridSpan w:val="2"/>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VK-9904技术参数</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支持协议</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TCP/IP、UPP，IGMP（组播）</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音频模式</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16位立体声CD音质</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 噪 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&gt;90dB</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频率响应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20Hz—20KHz</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总输出电源功率</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3800W</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电源电压</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AC220V 50HZ</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485*90*340</w:t>
            </w:r>
          </w:p>
        </w:tc>
      </w:tr>
      <w:tr>
        <w:tblPrEx>
          <w:tblCellMar>
            <w:top w:w="0" w:type="dxa"/>
            <w:left w:w="0" w:type="dxa"/>
            <w:bottom w:w="0" w:type="dxa"/>
            <w:right w:w="0" w:type="dxa"/>
          </w:tblCellMar>
        </w:tblPrEx>
        <w:trPr>
          <w:trHeight w:val="166" w:hRule="atLeast"/>
          <w:tblCellSpacing w:w="0" w:type="dxa"/>
        </w:trPr>
        <w:tc>
          <w:tcPr>
            <w:tcW w:w="27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    耗</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≤15W</w:t>
            </w:r>
          </w:p>
        </w:tc>
      </w:tr>
    </w:tbl>
    <w:p>
      <w:pPr>
        <w:rPr>
          <w:rFonts w:hint="eastAsia"/>
          <w:lang w:val="en-US" w:eastAsia="zh-CN"/>
        </w:rPr>
      </w:pPr>
    </w:p>
    <w:p>
      <w:pPr>
        <w:spacing w:line="360" w:lineRule="auto"/>
        <w:rPr>
          <w:rFonts w:hint="eastAsia"/>
          <w:b/>
          <w:i/>
          <w:color w:val="0000FF"/>
          <w:sz w:val="24"/>
          <w:u w:val="single"/>
          <w:lang w:val="en-US" w:eastAsia="zh-CN"/>
        </w:rPr>
      </w:pPr>
    </w:p>
    <w:p>
      <w:pPr>
        <w:spacing w:line="360" w:lineRule="auto"/>
        <w:rPr>
          <w:rFonts w:hint="eastAsia"/>
          <w:sz w:val="24"/>
        </w:rPr>
      </w:pPr>
      <w:r>
        <w:rPr>
          <w:rFonts w:hint="eastAsia"/>
          <w:b/>
          <w:i/>
          <w:color w:val="0000FF"/>
          <w:sz w:val="24"/>
          <w:u w:val="single"/>
          <w:lang w:val="en-US" w:eastAsia="zh-CN"/>
        </w:rPr>
        <w:t>IP</w:t>
      </w:r>
      <w:r>
        <w:rPr>
          <w:rFonts w:hint="eastAsia"/>
          <w:b/>
          <w:i/>
          <w:color w:val="0000FF"/>
          <w:sz w:val="24"/>
          <w:u w:val="single"/>
        </w:rPr>
        <w:t>网络</w:t>
      </w:r>
      <w:r>
        <w:rPr>
          <w:rFonts w:hint="eastAsia"/>
          <w:b/>
          <w:i/>
          <w:color w:val="0000FF"/>
          <w:sz w:val="24"/>
          <w:u w:val="single"/>
          <w:lang w:eastAsia="zh-CN"/>
        </w:rPr>
        <w:t>功放（单向）</w:t>
      </w:r>
      <w:r>
        <w:rPr>
          <w:rFonts w:hint="eastAsia"/>
          <w:b/>
          <w:i/>
          <w:color w:val="0000FF"/>
          <w:sz w:val="24"/>
          <w:u w:val="single"/>
        </w:rPr>
        <w:t>VK-990</w:t>
      </w:r>
      <w:r>
        <w:rPr>
          <w:rFonts w:hint="eastAsia"/>
          <w:b/>
          <w:i/>
          <w:color w:val="0000FF"/>
          <w:sz w:val="24"/>
          <w:u w:val="single"/>
          <w:lang w:val="en-US" w:eastAsia="zh-CN"/>
        </w:rPr>
        <w:t>70/VK-99120/VK-99240/VK-99360</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432" w:lineRule="auto"/>
        <w:ind w:left="0" w:right="0"/>
        <w:jc w:val="both"/>
        <w:rPr>
          <w:rFonts w:ascii="Arial" w:hAnsi="Arial" w:eastAsia="宋体" w:cs="Arial"/>
          <w:color w:val="333333"/>
          <w:kern w:val="0"/>
          <w:sz w:val="18"/>
          <w:szCs w:val="18"/>
          <w:shd w:val="clear" w:color="auto" w:fill="FFFFFF"/>
          <w:lang w:val="en-US" w:eastAsia="zh-CN" w:bidi="ar-SA"/>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Settings\\Administrator\\feiq\\RichOle\\3595121613.bmp"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4" o:spt="75" alt="IMG_256" type="#_x0000_t75" style="height:151.95pt;width:241.35pt;" filled="f" o:preferrelative="t" stroked="f" coordsize="21600,21600">
            <v:path/>
            <v:fill on="f" focussize="0,0"/>
            <v:stroke on="f"/>
            <v:imagedata r:id="rId15" o:title="IMG_256"/>
            <o:lock v:ext="edit" aspectratio="t"/>
            <w10:wrap type="none"/>
            <w10:anchorlock/>
          </v:shape>
        </w:pict>
      </w:r>
      <w:r>
        <w:rPr>
          <w:rFonts w:ascii="宋体" w:hAnsi="宋体" w:eastAsia="宋体" w:cs="宋体"/>
          <w:sz w:val="24"/>
          <w:szCs w:val="24"/>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20" w:afterAutospacing="0" w:line="240" w:lineRule="auto"/>
        <w:ind w:left="0" w:leftChars="0" w:right="0" w:rightChars="0" w:firstLine="0" w:firstLineChars="0"/>
        <w:jc w:val="left"/>
        <w:textAlignment w:val="auto"/>
        <w:outlineLvl w:val="9"/>
        <w:rPr>
          <w:color w:val="333333"/>
          <w:sz w:val="18"/>
          <w:szCs w:val="18"/>
        </w:rPr>
      </w:pPr>
      <w:r>
        <w:rPr>
          <w:rFonts w:ascii="宋体" w:hAnsi="宋体" w:eastAsia="宋体" w:cs="宋体"/>
          <w:color w:val="000000"/>
          <w:kern w:val="0"/>
          <w:sz w:val="21"/>
          <w:szCs w:val="21"/>
          <w:shd w:val="clear" w:color="auto" w:fill="FFFFFF"/>
          <w:lang w:val="en-US" w:eastAsia="zh-CN" w:bidi="ar-SA"/>
        </w:rPr>
        <w:t>带3寸LCD屏,设有轻触式按键与一键飞梭控制，操作简易；</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标配2个10/100M，RJ45网络交换机接口，支持局域网与广域网；</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1路本地AUX输入，1路MIC输入接口，1路AUX输出，1路232串口输出；</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设有单向点播功能，可通过服务器软件、终端键盘及遥控器自由点播服务器中节目上，遥控器可轻松控制多种播放模式；</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具有USB接口，支持U盘播放和录音，能将本地的内容进行实时录制；</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音频文件支持MP3,WMA,OGG,等格式，广播最高可位速率：192K/S(44.1,16)，点播最高可位速率320K/S(44.1,16)，音频硬解码；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具有3级信号优先功能：网络报警最高优先、服务器音频播放、本地播放状态；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自带2路电源管理输出，1路24V强切电源输出，2个短路输出；</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设有功放接通电源指示灯、功放保护指示灯、功放工作信号及消峰指示灯；</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设有过流、过载、过温等多种保护，功率输出方式为100V、70V、4~16Ω；</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可设定延长待机时间，用户可根据具体情况，来任意设定在任务结束后，本机多长时间关闭功放，以方便本地用户使用功放。</w:t>
      </w:r>
      <w:r>
        <w:rPr>
          <w:rFonts w:ascii="宋体" w:hAnsi="宋体" w:eastAsia="宋体" w:cs="宋体"/>
          <w:color w:val="333333"/>
          <w:kern w:val="0"/>
          <w:sz w:val="18"/>
          <w:szCs w:val="18"/>
          <w:shd w:val="clear" w:color="auto" w:fill="FFFFFF"/>
          <w:lang w:val="en-US" w:eastAsia="zh-CN" w:bidi="ar-SA"/>
        </w:rPr>
        <w:br w:type="textWrapping"/>
      </w:r>
      <w:r>
        <w:rPr>
          <w:rFonts w:ascii="宋体" w:hAnsi="宋体" w:eastAsia="宋体" w:cs="宋体"/>
          <w:color w:val="333333"/>
          <w:kern w:val="0"/>
          <w:sz w:val="18"/>
          <w:szCs w:val="18"/>
          <w:shd w:val="clear" w:color="auto" w:fill="FFFFFF"/>
          <w:lang w:val="en-US" w:eastAsia="zh-CN" w:bidi="ar-SA"/>
        </w:rPr>
        <w:br w:type="textWrapping"/>
      </w:r>
      <w:r>
        <w:rPr>
          <w:rStyle w:val="16"/>
          <w:rFonts w:ascii="Arial" w:hAnsi="Arial" w:eastAsia="宋体" w:cs="Arial"/>
          <w:color w:val="333333"/>
          <w:kern w:val="0"/>
          <w:sz w:val="18"/>
          <w:szCs w:val="18"/>
          <w:shd w:val="clear" w:color="auto" w:fill="FFFFFF"/>
          <w:lang w:val="en-US" w:eastAsia="zh-CN" w:bidi="ar-SA"/>
        </w:rPr>
        <w:t>IP网络功放（单向）参数：</w:t>
      </w:r>
    </w:p>
    <w:tbl>
      <w:tblPr>
        <w:tblStyle w:val="13"/>
        <w:tblW w:w="0" w:type="auto"/>
        <w:tblCellSpacing w:w="0" w:type="dxa"/>
        <w:tblInd w:w="0" w:type="dxa"/>
        <w:tblLayout w:type="fixed"/>
        <w:tblCellMar>
          <w:top w:w="0" w:type="dxa"/>
          <w:left w:w="0" w:type="dxa"/>
          <w:bottom w:w="0" w:type="dxa"/>
          <w:right w:w="0" w:type="dxa"/>
        </w:tblCellMar>
      </w:tblPr>
      <w:tblGrid>
        <w:gridCol w:w="1410"/>
        <w:gridCol w:w="1410"/>
        <w:gridCol w:w="1410"/>
        <w:gridCol w:w="1410"/>
        <w:gridCol w:w="1410"/>
      </w:tblGrid>
      <w:tr>
        <w:tblPrEx>
          <w:tblCellMar>
            <w:top w:w="0" w:type="dxa"/>
            <w:left w:w="0" w:type="dxa"/>
            <w:bottom w:w="0" w:type="dxa"/>
            <w:right w:w="0" w:type="dxa"/>
          </w:tblCellMar>
        </w:tblPrEx>
        <w:trPr>
          <w:trHeight w:val="375"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产品型号</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VK-99070</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VK-99120</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VK-99240</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VK-99360</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输出功率</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70W</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120W</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240W</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360W</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支持协议</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TCP/IP、UPP，IGMP（组播）</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音频模式</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16位立体声CD音质</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 噪 比</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&gt;90dB</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频率响应</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20Hz—20KHz</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电源电压</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AC220V 50HZ</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485*90*400</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整机重量</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9KG</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11KG</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13KG</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15KG</w:t>
            </w:r>
          </w:p>
        </w:tc>
      </w:tr>
    </w:tbl>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p>
    <w:p>
      <w:pPr>
        <w:spacing w:line="360" w:lineRule="auto"/>
        <w:rPr>
          <w:rFonts w:hint="eastAsia"/>
          <w:b/>
          <w:i/>
          <w:color w:val="0000FF"/>
          <w:sz w:val="24"/>
          <w:u w:val="single"/>
          <w:lang w:val="en-US" w:eastAsia="zh-CN"/>
        </w:rPr>
      </w:pPr>
      <w:r>
        <w:rPr>
          <w:rFonts w:hint="eastAsia"/>
          <w:b/>
          <w:i/>
          <w:color w:val="0000FF"/>
          <w:sz w:val="24"/>
          <w:u w:val="single"/>
          <w:lang w:val="en-US" w:eastAsia="zh-CN"/>
        </w:rPr>
        <w:t>IP</w:t>
      </w:r>
      <w:r>
        <w:rPr>
          <w:rFonts w:hint="eastAsia"/>
          <w:b/>
          <w:i/>
          <w:color w:val="0000FF"/>
          <w:sz w:val="24"/>
          <w:u w:val="single"/>
        </w:rPr>
        <w:t>网络</w:t>
      </w:r>
      <w:r>
        <w:rPr>
          <w:rFonts w:hint="eastAsia"/>
          <w:b/>
          <w:i/>
          <w:color w:val="0000FF"/>
          <w:sz w:val="24"/>
          <w:u w:val="single"/>
          <w:lang w:eastAsia="zh-CN"/>
        </w:rPr>
        <w:t>功放（双向）</w:t>
      </w:r>
      <w:r>
        <w:rPr>
          <w:rFonts w:hint="eastAsia"/>
          <w:b/>
          <w:i/>
          <w:color w:val="0000FF"/>
          <w:sz w:val="24"/>
          <w:u w:val="single"/>
        </w:rPr>
        <w:t>VK-990</w:t>
      </w:r>
      <w:r>
        <w:rPr>
          <w:rFonts w:hint="eastAsia"/>
          <w:b/>
          <w:i/>
          <w:color w:val="0000FF"/>
          <w:sz w:val="24"/>
          <w:u w:val="single"/>
          <w:lang w:val="en-US" w:eastAsia="zh-CN"/>
        </w:rPr>
        <w:t>70A/VK-99120A/VK-99240A/VK-99360A</w:t>
      </w:r>
    </w:p>
    <w:p>
      <w:pPr>
        <w:rPr>
          <w:rFonts w:hint="eastAsia"/>
          <w:lang w:val="en-US"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Settings\\Administrator\\feiq\\RichOle\\136875198.bmp"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5" o:spt="75" alt="IMG_256" type="#_x0000_t75" style="height:149.65pt;width:239.55pt;" filled="f" o:preferrelative="t" stroked="f" coordsize="21600,21600">
            <v:path/>
            <v:fill on="f" focussize="0,0"/>
            <v:stroke on="f"/>
            <v:imagedata r:id="rId16" o:title="IMG_256"/>
            <o:lock v:ext="edit" aspectratio="t"/>
            <w10:wrap type="none"/>
            <w10:anchorlock/>
          </v:shape>
        </w:pict>
      </w:r>
      <w:r>
        <w:rPr>
          <w:rFonts w:ascii="宋体" w:hAnsi="宋体" w:eastAsia="宋体" w:cs="宋体"/>
          <w:sz w:val="24"/>
          <w:szCs w:val="24"/>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20" w:afterAutospacing="0" w:line="240" w:lineRule="auto"/>
        <w:ind w:left="0" w:leftChars="0" w:right="0" w:rightChars="0" w:firstLine="0" w:firstLineChars="0"/>
        <w:jc w:val="left"/>
        <w:textAlignment w:val="auto"/>
        <w:outlineLvl w:val="9"/>
        <w:rPr>
          <w:color w:val="333333"/>
          <w:sz w:val="18"/>
          <w:szCs w:val="18"/>
        </w:rPr>
      </w:pPr>
      <w:r>
        <w:rPr>
          <w:rFonts w:ascii="宋体" w:hAnsi="宋体" w:eastAsia="宋体" w:cs="宋体"/>
          <w:color w:val="000000"/>
          <w:kern w:val="0"/>
          <w:sz w:val="21"/>
          <w:szCs w:val="21"/>
          <w:shd w:val="clear" w:color="auto" w:fill="FFFFFF"/>
          <w:lang w:val="en-US" w:eastAsia="zh-CN" w:bidi="ar-SA"/>
        </w:rPr>
        <w:t>带3寸LCD屏,设有轻触式按键与一键飞梭控制，操作简易；</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标配2个10/100M，RJ45网络交换机接口，支持局域网与广域网；</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全双工双向对讲功能，自带回声消除，及3W全频喇叭，输入任意终端机号实现广播或对讲；</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1路本地AUX输入，1路MIC输入接口，1路AUX输出，1路232串口输出；</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配置了遥控器，可点播服务器中音频文件，可轻松控制多种播放模式；</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具有USB接口，支持U盘播放和录音，能将本地的内容进行实时录制；</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音频文件支持MP3,WMA,OGG,等格式，广播最高可位速率：192K/S(44.1,16)，点播最高可位速率320K/S(44.1,16)，音频硬解码；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具有3级信号优先功能：网络报警最高优先、服务器音频播放、本地播放状态；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自带2路电源管理输出，1路24V强切电源输出，2个短路输出；</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设有功放接通电源指示灯、功放保护指示灯、功放工作信号及消峰指示灯；</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设有过流、过载、过温等多种保护，功率输出方式为100V、70V、4~16Ω；</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具有终端互送功能，能任意一个终端的声音通过网络传送到其它指定的任意终端；</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可设定延长待机时间，用户可根据具体情况，来任意设定在任务结束后，本机多长时间关闭功放，以方便本地用户使用功放。</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18"/>
          <w:szCs w:val="18"/>
          <w:shd w:val="clear" w:color="auto" w:fill="FFFFFF"/>
          <w:lang w:val="en-US" w:eastAsia="zh-CN" w:bidi="ar-SA"/>
        </w:rPr>
        <w:br w:type="textWrapping"/>
      </w:r>
      <w:r>
        <w:rPr>
          <w:rStyle w:val="16"/>
          <w:rFonts w:ascii="宋体" w:hAnsi="宋体" w:eastAsia="宋体" w:cs="宋体"/>
          <w:color w:val="333333"/>
          <w:kern w:val="0"/>
          <w:sz w:val="18"/>
          <w:szCs w:val="18"/>
          <w:shd w:val="clear" w:color="auto" w:fill="FFFFFF"/>
          <w:lang w:val="en-US" w:eastAsia="zh-CN" w:bidi="ar-SA"/>
        </w:rPr>
        <w:t>IP网络功放（双向）参数：</w:t>
      </w:r>
    </w:p>
    <w:tbl>
      <w:tblPr>
        <w:tblStyle w:val="13"/>
        <w:tblW w:w="0" w:type="auto"/>
        <w:tblCellSpacing w:w="0" w:type="dxa"/>
        <w:tblInd w:w="0" w:type="dxa"/>
        <w:tblLayout w:type="fixed"/>
        <w:tblCellMar>
          <w:top w:w="0" w:type="dxa"/>
          <w:left w:w="0" w:type="dxa"/>
          <w:bottom w:w="0" w:type="dxa"/>
          <w:right w:w="0" w:type="dxa"/>
        </w:tblCellMar>
      </w:tblPr>
      <w:tblGrid>
        <w:gridCol w:w="1410"/>
        <w:gridCol w:w="1410"/>
        <w:gridCol w:w="1410"/>
        <w:gridCol w:w="1410"/>
        <w:gridCol w:w="1410"/>
      </w:tblGrid>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产品型号</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VK-99070A</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VK-99120A</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VK-99240A</w:t>
            </w:r>
          </w:p>
        </w:tc>
        <w:tc>
          <w:tcPr>
            <w:tcW w:w="1410"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VK-99360A</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输出功率</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70W</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120W</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240W</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360W</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支持协议</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TCP/IP、UPP，IGMP（组播）</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音频模式</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16位立体声CD音质</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 噪 比</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&gt;90dB</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频率响应</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20Hz—20KHz</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电源电压</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AC220V 50HZ</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5640" w:type="dxa"/>
            <w:gridSpan w:val="4"/>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485*90*400</w:t>
            </w:r>
          </w:p>
        </w:tc>
      </w:tr>
      <w:tr>
        <w:tblPrEx>
          <w:tblCellMar>
            <w:top w:w="0" w:type="dxa"/>
            <w:left w:w="0" w:type="dxa"/>
            <w:bottom w:w="0" w:type="dxa"/>
            <w:right w:w="0" w:type="dxa"/>
          </w:tblCellMar>
        </w:tblPrEx>
        <w:trPr>
          <w:trHeight w:val="166" w:hRule="atLeast"/>
          <w:tblCellSpacing w:w="0" w:type="dxa"/>
        </w:trPr>
        <w:tc>
          <w:tcPr>
            <w:tcW w:w="141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整机重量</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9KG</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11KG</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13KG</w:t>
            </w:r>
          </w:p>
        </w:tc>
        <w:tc>
          <w:tcPr>
            <w:tcW w:w="1410"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15KG</w:t>
            </w:r>
          </w:p>
        </w:tc>
      </w:tr>
    </w:tbl>
    <w:p>
      <w:pPr>
        <w:rPr>
          <w:rFonts w:hint="eastAsia"/>
        </w:rPr>
      </w:pPr>
    </w:p>
    <w:p>
      <w:pPr>
        <w:spacing w:line="360" w:lineRule="auto"/>
        <w:rPr>
          <w:rFonts w:hint="eastAsia"/>
          <w:sz w:val="24"/>
        </w:rPr>
      </w:pPr>
      <w:r>
        <w:rPr>
          <w:rFonts w:hint="eastAsia"/>
          <w:b/>
          <w:i/>
          <w:color w:val="0000FF"/>
          <w:sz w:val="24"/>
          <w:u w:val="single"/>
        </w:rPr>
        <w:t>网络点播终端VK-9903</w:t>
      </w:r>
      <w:r>
        <w:rPr>
          <w:rFonts w:hint="eastAsia"/>
          <w:b/>
          <w:i/>
          <w:color w:val="0000FF"/>
          <w:sz w:val="24"/>
          <w:u w:val="single"/>
          <w:lang w:val="en-US" w:eastAsia="zh-CN"/>
        </w:rPr>
        <w:t>B</w:t>
      </w:r>
    </w:p>
    <w:p>
      <w:pPr>
        <w:rPr>
          <w:rFonts w:hint="eastAsia"/>
        </w:rPr>
      </w:pPr>
      <w:r>
        <w:pict>
          <v:shape id="_x0000_i1036" o:spt="75" alt="1b2f971311[1]" type="#_x0000_t75" style="height:98.25pt;width:106.15pt;" filled="f" o:preferrelative="t" stroked="f" coordsize="21600,21600">
            <v:path/>
            <v:fill on="f" focussize="0,0"/>
            <v:stroke on="f"/>
            <v:imagedata r:id="rId17" o:title="1b2f971311[1]"/>
            <o:lock v:ext="edit" aspectratio="t"/>
            <w10:wrap type="none"/>
            <w10:anchorlock/>
          </v:shape>
        </w:pic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20" w:afterAutospacing="0" w:line="240" w:lineRule="auto"/>
        <w:ind w:left="0" w:leftChars="0" w:right="0" w:rightChars="0" w:firstLine="0" w:firstLineChars="0"/>
        <w:jc w:val="left"/>
        <w:textAlignment w:val="auto"/>
        <w:outlineLvl w:val="9"/>
        <w:rPr>
          <w:color w:val="333333"/>
          <w:sz w:val="21"/>
          <w:szCs w:val="21"/>
        </w:rPr>
      </w:pPr>
      <w:r>
        <w:rPr>
          <w:rFonts w:ascii="宋体" w:hAnsi="宋体" w:eastAsia="宋体" w:cs="宋体"/>
          <w:color w:val="333333"/>
          <w:kern w:val="0"/>
          <w:sz w:val="21"/>
          <w:szCs w:val="21"/>
          <w:shd w:val="clear" w:color="auto" w:fill="FFFFFF"/>
          <w:lang w:val="en-US" w:eastAsia="zh-CN" w:bidi="ar-SA"/>
        </w:rPr>
        <w:t>内置数字功放，CD级声音输出，实现打铃、领导讲话、英语听力播放</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采用ARM高速双核处理器，结合MP3实时硬件解码，使采用44.1khz 16bit，128kbps速率压缩的数字音频流实时重现高品质的音色</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带1路短路输出，可根据需要控制强切电源等设备</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有以太网口地方即可接入，支持自动获取IP地址</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可播放来自中控中心的广播节目，包括背景音乐、寻呼广播以及报警信号</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1路AC220V电源输入、1路线路输入、1路功率输出、1路线路输出、1路短路输出、1个RJ45网口，2个RJ45扩展网口(需选配交换机模块)</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333333"/>
          <w:kern w:val="0"/>
          <w:sz w:val="21"/>
          <w:szCs w:val="21"/>
          <w:shd w:val="clear" w:color="auto" w:fill="FFFFFF"/>
          <w:lang w:val="en-US" w:eastAsia="zh-CN" w:bidi="ar-SA"/>
        </w:rPr>
        <w:t>自带2*10W功率输出 </w:t>
      </w:r>
    </w:p>
    <w:tbl>
      <w:tblPr>
        <w:tblStyle w:val="13"/>
        <w:tblpPr w:vertAnchor="text"/>
        <w:tblW w:w="0" w:type="auto"/>
        <w:tblCellSpacing w:w="7" w:type="dxa"/>
        <w:tblInd w:w="-61"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789"/>
        <w:gridCol w:w="571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电源</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AC220V 50Hz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功耗</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≤25W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信噪比</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&gt;70db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频响</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20Hz-16KHz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失真度</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网络通宵协议</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TCP/IP、ARP、ICMP、IGMP(支持VLAN虚拟局域网和广域网)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音频传输位流</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16kps-192kps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网络芯片速流</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10/100M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blCellSpacing w:w="7" w:type="dxa"/>
        </w:trPr>
        <w:tc>
          <w:tcPr>
            <w:tcW w:w="176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功放输出额定功率</w:t>
            </w:r>
          </w:p>
        </w:tc>
        <w:tc>
          <w:tcPr>
            <w:tcW w:w="5689"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2*10W</w:t>
            </w:r>
          </w:p>
        </w:tc>
      </w:tr>
    </w:tbl>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rPr>
          <w:rFonts w:hint="eastAsia"/>
        </w:rPr>
      </w:pPr>
    </w:p>
    <w:p>
      <w:pPr>
        <w:spacing w:line="360" w:lineRule="auto"/>
        <w:rPr>
          <w:rFonts w:hint="eastAsia"/>
          <w:sz w:val="24"/>
        </w:rPr>
      </w:pPr>
      <w:r>
        <w:rPr>
          <w:rFonts w:hint="eastAsia"/>
          <w:b/>
          <w:i/>
          <w:color w:val="0000FF"/>
          <w:sz w:val="24"/>
          <w:u w:val="single"/>
        </w:rPr>
        <w:t>网络点播终端VK-9903A</w:t>
      </w:r>
    </w:p>
    <w:p>
      <w:pPr>
        <w:widowControl/>
        <w:shd w:val="clear" w:color="auto" w:fill="FFFFFF"/>
        <w:spacing w:line="432" w:lineRule="auto"/>
        <w:rPr>
          <w:rFonts w:ascii="宋体" w:hAnsi="宋体" w:cs="宋体"/>
          <w:color w:val="333333"/>
          <w:kern w:val="0"/>
          <w:sz w:val="18"/>
          <w:szCs w:val="18"/>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Settings\\Administrator\\feiq\\RichOle\\2182968958.bmp"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7" o:spt="75" alt="IMG_256" type="#_x0000_t75" style="height:112.75pt;width:148.6pt;" filled="f" o:preferrelative="t" stroked="f" coordsize="21600,21600">
            <v:path/>
            <v:fill on="f" focussize="0,0"/>
            <v:stroke on="f"/>
            <v:imagedata r:id="rId18" o:title="IMG_256"/>
            <o:lock v:ext="edit" aspectratio="t"/>
            <w10:wrap type="none"/>
            <w10:anchorlock/>
          </v:shape>
        </w:pict>
      </w:r>
      <w:r>
        <w:rPr>
          <w:rFonts w:ascii="宋体" w:hAnsi="宋体" w:eastAsia="宋体" w:cs="宋体"/>
          <w:sz w:val="24"/>
          <w:szCs w:val="24"/>
        </w:rPr>
        <w:fldChar w:fldCharType="end"/>
      </w:r>
      <w:r>
        <w:rPr>
          <w:rFonts w:ascii="宋体" w:hAnsi="宋体" w:cs="宋体"/>
          <w:color w:val="333333"/>
          <w:kern w:val="0"/>
          <w:sz w:val="18"/>
          <w:szCs w:val="18"/>
        </w:rPr>
        <w:t> </w:t>
      </w:r>
    </w:p>
    <w:p>
      <w:pPr>
        <w:keepNext w:val="0"/>
        <w:keepLines w:val="0"/>
        <w:pageBreakBefore w:val="0"/>
        <w:widowControl/>
        <w:shd w:val="clear" w:color="auto" w:fill="FFFFFF"/>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宋体" w:hAnsi="宋体" w:cs="宋体"/>
          <w:color w:val="000000"/>
          <w:kern w:val="0"/>
          <w:szCs w:val="21"/>
        </w:rPr>
      </w:pPr>
      <w:r>
        <w:rPr>
          <w:rFonts w:ascii="宋体" w:hAnsi="宋体" w:cs="宋体"/>
          <w:color w:val="000000"/>
          <w:kern w:val="0"/>
          <w:szCs w:val="21"/>
        </w:rPr>
        <w:t>壁挂式设计，高档铝拉丝面板</w:t>
      </w:r>
      <w:r>
        <w:rPr>
          <w:rFonts w:ascii="宋体" w:hAnsi="宋体" w:cs="宋体"/>
          <w:color w:val="000000"/>
          <w:kern w:val="0"/>
          <w:szCs w:val="21"/>
        </w:rPr>
        <w:br w:type="textWrapping"/>
      </w:r>
      <w:r>
        <w:rPr>
          <w:rFonts w:ascii="宋体" w:hAnsi="宋体" w:cs="宋体"/>
          <w:color w:val="000000"/>
          <w:kern w:val="0"/>
          <w:szCs w:val="21"/>
        </w:rPr>
        <w:t>内置数字功放，CD级声音输出，实现打铃、领导讲话、英语听力播放</w:t>
      </w:r>
      <w:r>
        <w:rPr>
          <w:rFonts w:ascii="宋体" w:hAnsi="宋体" w:cs="宋体"/>
          <w:color w:val="000000"/>
          <w:kern w:val="0"/>
          <w:szCs w:val="21"/>
        </w:rPr>
        <w:br w:type="textWrapping"/>
      </w:r>
      <w:r>
        <w:rPr>
          <w:rFonts w:ascii="宋体" w:hAnsi="宋体" w:cs="宋体"/>
          <w:color w:val="000000"/>
          <w:kern w:val="0"/>
          <w:szCs w:val="21"/>
        </w:rPr>
        <w:t>采用ARM高速双核处理器，结合MP3实时硬件解码，使采用44.1khz 16bit，128kbps速率压缩的数字音频流实时重现高品质的音色</w:t>
      </w:r>
      <w:r>
        <w:rPr>
          <w:rFonts w:ascii="宋体" w:hAnsi="宋体" w:cs="宋体"/>
          <w:color w:val="000000"/>
          <w:kern w:val="0"/>
          <w:szCs w:val="21"/>
        </w:rPr>
        <w:br w:type="textWrapping"/>
      </w:r>
      <w:r>
        <w:rPr>
          <w:rFonts w:ascii="宋体" w:hAnsi="宋体" w:cs="宋体"/>
          <w:color w:val="000000"/>
          <w:kern w:val="0"/>
          <w:szCs w:val="21"/>
        </w:rPr>
        <w:t>配备3寸高亮液晶屏(分辨率128x64)及红外遥控器，可点播服务器中的英语素材库，轻松控制节目的快进、快退、播放、暂停及书签设置</w:t>
      </w:r>
      <w:r>
        <w:rPr>
          <w:rFonts w:ascii="宋体" w:hAnsi="宋体" w:cs="宋体"/>
          <w:color w:val="000000"/>
          <w:kern w:val="0"/>
          <w:szCs w:val="21"/>
        </w:rPr>
        <w:br w:type="textWrapping"/>
      </w:r>
      <w:r>
        <w:rPr>
          <w:rFonts w:ascii="宋体" w:hAnsi="宋体" w:cs="宋体"/>
          <w:color w:val="000000"/>
          <w:kern w:val="0"/>
          <w:szCs w:val="21"/>
        </w:rPr>
        <w:t>本地扩音功能(带线路输入和话筒输入)，电脑音频可通过终端扩音输出</w:t>
      </w:r>
      <w:r>
        <w:rPr>
          <w:rFonts w:ascii="宋体" w:hAnsi="宋体" w:cs="宋体"/>
          <w:color w:val="000000"/>
          <w:kern w:val="0"/>
          <w:szCs w:val="21"/>
        </w:rPr>
        <w:br w:type="textWrapping"/>
      </w:r>
      <w:r>
        <w:rPr>
          <w:rFonts w:ascii="宋体" w:hAnsi="宋体" w:cs="宋体"/>
          <w:color w:val="000000"/>
          <w:kern w:val="0"/>
          <w:szCs w:val="21"/>
        </w:rPr>
        <w:t>带1路短路输出，可根据需要控制强切电源等设备</w:t>
      </w:r>
      <w:r>
        <w:rPr>
          <w:rFonts w:ascii="宋体" w:hAnsi="宋体" w:cs="宋体"/>
          <w:color w:val="000000"/>
          <w:kern w:val="0"/>
          <w:szCs w:val="21"/>
        </w:rPr>
        <w:br w:type="textWrapping"/>
      </w:r>
      <w:r>
        <w:rPr>
          <w:rFonts w:ascii="宋体" w:hAnsi="宋体" w:cs="宋体"/>
          <w:color w:val="000000"/>
          <w:kern w:val="0"/>
          <w:szCs w:val="21"/>
        </w:rPr>
        <w:t>具有三级优先:网络音频、本地话筒、本地线路输入</w:t>
      </w:r>
      <w:r>
        <w:rPr>
          <w:rFonts w:ascii="宋体" w:hAnsi="宋体" w:cs="宋体"/>
          <w:color w:val="000000"/>
          <w:kern w:val="0"/>
          <w:szCs w:val="21"/>
        </w:rPr>
        <w:br w:type="textWrapping"/>
      </w:r>
      <w:r>
        <w:rPr>
          <w:rFonts w:ascii="宋体" w:hAnsi="宋体" w:cs="宋体"/>
          <w:color w:val="000000"/>
          <w:kern w:val="0"/>
          <w:szCs w:val="21"/>
        </w:rPr>
        <w:t>可选配备份广播模块，接入定压广播线路作为备用，符合教委重要考试必须有备用系统，双路同时工作的要求</w:t>
      </w:r>
      <w:r>
        <w:rPr>
          <w:rFonts w:ascii="宋体" w:hAnsi="宋体" w:cs="宋体"/>
          <w:color w:val="000000"/>
          <w:kern w:val="0"/>
          <w:szCs w:val="21"/>
        </w:rPr>
        <w:br w:type="textWrapping"/>
      </w:r>
      <w:r>
        <w:rPr>
          <w:rFonts w:ascii="宋体" w:hAnsi="宋体" w:cs="宋体"/>
          <w:color w:val="000000"/>
          <w:kern w:val="0"/>
          <w:szCs w:val="21"/>
        </w:rPr>
        <w:t>可选配U盘模块、插入普通U盘，在终端液晶屏上显示MP3文件名，用遥控器控制MP3文件的播放，从音箱扩音播出</w:t>
      </w:r>
      <w:r>
        <w:rPr>
          <w:rFonts w:ascii="宋体" w:hAnsi="宋体" w:cs="宋体"/>
          <w:color w:val="000000"/>
          <w:kern w:val="0"/>
          <w:szCs w:val="21"/>
        </w:rPr>
        <w:br w:type="textWrapping"/>
      </w:r>
      <w:r>
        <w:rPr>
          <w:rFonts w:ascii="宋体" w:hAnsi="宋体" w:cs="宋体"/>
          <w:color w:val="000000"/>
          <w:kern w:val="0"/>
          <w:szCs w:val="21"/>
        </w:rPr>
        <w:t>1路AC220V电源输入、1路线路输入、1路功率输出、1路线路输出、1路短路输出、1个RJ45网口，2个RJ45扩展网口(需选配交换机模块)</w:t>
      </w:r>
      <w:r>
        <w:rPr>
          <w:rFonts w:ascii="宋体" w:hAnsi="宋体" w:cs="宋体"/>
          <w:color w:val="000000"/>
          <w:kern w:val="0"/>
          <w:szCs w:val="21"/>
        </w:rPr>
        <w:br w:type="textWrapping"/>
      </w:r>
      <w:r>
        <w:rPr>
          <w:rFonts w:ascii="宋体" w:hAnsi="宋体" w:cs="宋体"/>
          <w:color w:val="000000"/>
          <w:kern w:val="0"/>
          <w:szCs w:val="21"/>
        </w:rPr>
        <w:t>自带2*10W功率输出 </w:t>
      </w:r>
    </w:p>
    <w:tbl>
      <w:tblPr>
        <w:tblStyle w:val="13"/>
        <w:tblpPr w:leftFromText="45" w:rightFromText="45" w:vertAnchor="text"/>
        <w:tblW w:w="0" w:type="auto"/>
        <w:tblCellSpacing w:w="7"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1788"/>
        <w:gridCol w:w="5712"/>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电源</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AC220V 50Hz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rHeight w:val="297" w:hRule="atLeast"/>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功耗</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≤25W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信噪比</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&gt;70db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频响</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20Hz-16KHz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失真度</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≤%3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网络通宵协议</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TCP/IP、ARP、ICMP、IGMP(支持VLAN虚拟局域网和广域网)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音频传输位流</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16kps-192kps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网络芯片速流</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10/100M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1767"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功放输出额定功率</w:t>
            </w:r>
          </w:p>
        </w:tc>
        <w:tc>
          <w:tcPr>
            <w:tcW w:w="5691" w:type="dxa"/>
            <w:tcBorders>
              <w:top w:val="outset" w:color="auto" w:sz="6" w:space="0"/>
              <w:left w:val="outset" w:color="auto" w:sz="6" w:space="0"/>
              <w:bottom w:val="outset" w:color="auto" w:sz="6" w:space="0"/>
              <w:right w:val="outset" w:color="auto" w:sz="6" w:space="0"/>
            </w:tcBorders>
            <w:noWrap w:val="0"/>
            <w:vAlign w:val="center"/>
          </w:tcPr>
          <w:p>
            <w:pPr>
              <w:widowControl/>
              <w:jc w:val="left"/>
              <w:rPr>
                <w:rFonts w:ascii="宋体" w:hAnsi="宋体" w:cs="宋体"/>
                <w:color w:val="333333"/>
                <w:kern w:val="0"/>
                <w:sz w:val="18"/>
                <w:szCs w:val="18"/>
              </w:rPr>
            </w:pPr>
            <w:r>
              <w:rPr>
                <w:rFonts w:ascii="宋体" w:hAnsi="宋体" w:cs="宋体"/>
                <w:color w:val="333333"/>
                <w:kern w:val="0"/>
                <w:sz w:val="18"/>
                <w:szCs w:val="18"/>
              </w:rPr>
              <w:t>2*10W</w:t>
            </w:r>
          </w:p>
        </w:tc>
      </w:tr>
    </w:tbl>
    <w:p>
      <w:pPr>
        <w:spacing w:line="360" w:lineRule="auto"/>
        <w:rPr>
          <w:rFonts w:hint="eastAsia"/>
          <w:i/>
          <w:color w:val="0000FF"/>
          <w:sz w:val="24"/>
          <w:u w:val="single"/>
        </w:rPr>
      </w:pPr>
    </w:p>
    <w:p>
      <w:pPr>
        <w:spacing w:line="360" w:lineRule="auto"/>
        <w:rPr>
          <w:rFonts w:hint="eastAsia"/>
          <w:b/>
          <w:i/>
          <w:color w:val="0000FF"/>
          <w:sz w:val="24"/>
          <w:u w:val="single"/>
        </w:rPr>
      </w:pPr>
    </w:p>
    <w:p>
      <w:pPr>
        <w:spacing w:line="360" w:lineRule="auto"/>
        <w:rPr>
          <w:rFonts w:hint="eastAsia"/>
          <w:b/>
          <w:i/>
          <w:color w:val="0000FF"/>
          <w:sz w:val="24"/>
          <w:u w:val="single"/>
        </w:rPr>
      </w:pPr>
    </w:p>
    <w:p>
      <w:pPr>
        <w:spacing w:line="360" w:lineRule="auto"/>
        <w:rPr>
          <w:rFonts w:hint="eastAsia"/>
          <w:b/>
          <w:i/>
          <w:color w:val="0000FF"/>
          <w:sz w:val="24"/>
          <w:u w:val="single"/>
        </w:rPr>
      </w:pPr>
    </w:p>
    <w:p>
      <w:pPr>
        <w:spacing w:line="360" w:lineRule="auto"/>
        <w:rPr>
          <w:rFonts w:hint="eastAsia"/>
          <w:b/>
          <w:i/>
          <w:color w:val="0000FF"/>
          <w:sz w:val="24"/>
          <w:u w:val="single"/>
        </w:rPr>
      </w:pPr>
    </w:p>
    <w:p>
      <w:pPr>
        <w:spacing w:line="360" w:lineRule="auto"/>
        <w:rPr>
          <w:rFonts w:hint="eastAsia"/>
          <w:b/>
          <w:i/>
          <w:color w:val="0000FF"/>
          <w:sz w:val="24"/>
          <w:u w:val="single"/>
        </w:rPr>
      </w:pPr>
    </w:p>
    <w:p>
      <w:pPr>
        <w:spacing w:line="360" w:lineRule="auto"/>
        <w:rPr>
          <w:rFonts w:hint="eastAsia"/>
          <w:b/>
          <w:i/>
          <w:color w:val="0000FF"/>
          <w:sz w:val="24"/>
          <w:u w:val="single"/>
        </w:rPr>
      </w:pPr>
    </w:p>
    <w:p>
      <w:pPr>
        <w:spacing w:line="360" w:lineRule="auto"/>
        <w:rPr>
          <w:rFonts w:hint="eastAsia"/>
          <w:b/>
          <w:i/>
          <w:color w:val="0000FF"/>
          <w:sz w:val="24"/>
          <w:u w:val="single"/>
        </w:rPr>
      </w:pPr>
    </w:p>
    <w:p>
      <w:pPr>
        <w:spacing w:line="360" w:lineRule="auto"/>
        <w:rPr>
          <w:rFonts w:hint="eastAsia"/>
          <w:b/>
          <w:i/>
          <w:color w:val="0000FF"/>
          <w:sz w:val="24"/>
          <w:u w:val="single"/>
        </w:rPr>
      </w:pPr>
    </w:p>
    <w:p>
      <w:pPr>
        <w:spacing w:line="360" w:lineRule="auto"/>
        <w:rPr>
          <w:rFonts w:hint="eastAsia"/>
          <w:sz w:val="24"/>
        </w:rPr>
      </w:pPr>
      <w:r>
        <w:rPr>
          <w:rFonts w:hint="eastAsia"/>
          <w:b/>
          <w:i/>
          <w:color w:val="0000FF"/>
          <w:sz w:val="24"/>
          <w:u w:val="single"/>
          <w:lang w:eastAsia="zh-CN"/>
        </w:rPr>
        <w:t>双向</w:t>
      </w:r>
      <w:r>
        <w:rPr>
          <w:rFonts w:hint="eastAsia"/>
          <w:b/>
          <w:i/>
          <w:color w:val="0000FF"/>
          <w:sz w:val="24"/>
          <w:u w:val="single"/>
        </w:rPr>
        <w:t>网络点播终端VK-9903A</w:t>
      </w:r>
      <w:r>
        <w:rPr>
          <w:rFonts w:hint="eastAsia"/>
          <w:b/>
          <w:i/>
          <w:color w:val="0000FF"/>
          <w:sz w:val="24"/>
          <w:u w:val="single"/>
          <w:lang w:val="en-US" w:eastAsia="zh-CN"/>
        </w:rPr>
        <w:t>S</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432" w:lineRule="auto"/>
        <w:ind w:left="0" w:right="0"/>
        <w:jc w:val="both"/>
        <w:rPr>
          <w:rFonts w:hint="eastAsia"/>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Settings\\Administrator\\feiq\\RichOle\\1472150579.bmp"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38" o:spt="75" alt="IMG_256" type="#_x0000_t75" style="height:111.35pt;width:145.15pt;" filled="f" o:preferrelative="t" stroked="f" coordsize="21600,21600">
            <v:path/>
            <v:fill on="f" focussize="0,0"/>
            <v:stroke on="f"/>
            <v:imagedata r:id="rId19" o:title="IMG_256"/>
            <o:lock v:ext="edit" aspectratio="t"/>
            <w10:wrap type="none"/>
            <w10:anchorlock/>
          </v:shape>
        </w:pict>
      </w:r>
      <w:r>
        <w:rPr>
          <w:rFonts w:ascii="宋体" w:hAnsi="宋体" w:eastAsia="宋体" w:cs="宋体"/>
          <w:sz w:val="24"/>
          <w:szCs w:val="24"/>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80" w:afterAutospacing="0" w:line="240" w:lineRule="auto"/>
        <w:ind w:left="0" w:leftChars="0" w:right="0" w:rightChars="0" w:firstLine="0" w:firstLineChars="0"/>
        <w:jc w:val="left"/>
        <w:textAlignment w:val="auto"/>
        <w:outlineLvl w:val="9"/>
        <w:rPr>
          <w:color w:val="333333"/>
          <w:sz w:val="21"/>
          <w:szCs w:val="21"/>
        </w:rPr>
      </w:pPr>
      <w:r>
        <w:rPr>
          <w:rFonts w:ascii="Arial" w:hAnsi="Arial" w:eastAsia="宋体" w:cs="Arial"/>
          <w:color w:val="333333"/>
          <w:kern w:val="0"/>
          <w:sz w:val="21"/>
          <w:szCs w:val="21"/>
          <w:shd w:val="clear" w:color="auto" w:fill="FFFFFF"/>
          <w:lang w:val="en-US" w:eastAsia="zh-CN" w:bidi="ar-SA"/>
        </w:rPr>
        <w:t> </w:t>
      </w:r>
      <w:r>
        <w:rPr>
          <w:rFonts w:ascii="宋体" w:hAnsi="宋体" w:eastAsia="宋体" w:cs="宋体"/>
          <w:color w:val="000000"/>
          <w:kern w:val="0"/>
          <w:sz w:val="21"/>
          <w:szCs w:val="21"/>
          <w:shd w:val="clear" w:color="auto" w:fill="FFFFFF"/>
          <w:lang w:val="en-US" w:eastAsia="zh-CN" w:bidi="ar-SA"/>
        </w:rPr>
        <w:t>壁挂式，带3寸LCD屏,自带遥控及键盘双配合操作，通过液晶屏显示菜单；</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标配2个10/100M  RJ45网络交换机接口，支持局域网与广域网；</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可通过话筒对服务器或任意其它终端进行双向对讲，广播；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一路双声道AUX输入接口、一个MIC输入接口，自带2*10W功放；</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通过遥控器，可点播服务器中所有音频文件，可轻松控制多种播放模式；</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可独立作本地音频操作，当作多媒体教室的功放音箱使用；</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具有USB接口，支持U盘播放和录音，可进行实时录制；</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音频文件支持MP3,WMA,OGG等格式，音频硬解码；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具有3级信号优先功能：网络报警最高优先、服务器音频播放、本地播放状态；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具有终端互送功能，能任意一个终端的声音通过网络传送到其它指定的任意终端。</w:t>
      </w:r>
    </w:p>
    <w:tbl>
      <w:tblPr>
        <w:tblStyle w:val="13"/>
        <w:tblW w:w="0" w:type="auto"/>
        <w:tblCellSpacing w:w="0" w:type="dxa"/>
        <w:tblInd w:w="0" w:type="dxa"/>
        <w:tblLayout w:type="fixed"/>
        <w:tblCellMar>
          <w:top w:w="0" w:type="dxa"/>
          <w:left w:w="0" w:type="dxa"/>
          <w:bottom w:w="0" w:type="dxa"/>
          <w:right w:w="0" w:type="dxa"/>
        </w:tblCellMar>
      </w:tblPr>
      <w:tblGrid>
        <w:gridCol w:w="2790"/>
        <w:gridCol w:w="4020"/>
      </w:tblGrid>
      <w:tr>
        <w:tblPrEx>
          <w:tblCellMar>
            <w:top w:w="0" w:type="dxa"/>
            <w:left w:w="0" w:type="dxa"/>
            <w:bottom w:w="0" w:type="dxa"/>
            <w:right w:w="0" w:type="dxa"/>
          </w:tblCellMar>
        </w:tblPrEx>
        <w:trPr>
          <w:trHeight w:val="375" w:hRule="atLeast"/>
          <w:tblCellSpacing w:w="0" w:type="dxa"/>
        </w:trPr>
        <w:tc>
          <w:tcPr>
            <w:tcW w:w="6810" w:type="dxa"/>
            <w:gridSpan w:val="2"/>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VK-9903AS技术参数</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支持协议</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TCP/IP、UPP，IGMP（组播）</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音频模式</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16位立体声CD音质</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 噪 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&gt;90dB</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频率响应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20Hz—20KHz</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电源电压</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AC220V 50HZ</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功率输出</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2*10W(8欧)</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    耗</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≤35W</w:t>
            </w:r>
          </w:p>
        </w:tc>
      </w:tr>
    </w:tbl>
    <w:p>
      <w:pPr>
        <w:spacing w:line="360" w:lineRule="auto"/>
        <w:rPr>
          <w:rFonts w:hint="eastAsia"/>
          <w:b/>
          <w:i/>
          <w:color w:val="0000FF"/>
          <w:sz w:val="24"/>
          <w:u w:val="single"/>
          <w:lang w:eastAsia="zh-CN"/>
        </w:rPr>
      </w:pPr>
    </w:p>
    <w:p>
      <w:pPr>
        <w:spacing w:line="360" w:lineRule="auto"/>
        <w:rPr>
          <w:rFonts w:hint="eastAsia"/>
          <w:sz w:val="24"/>
        </w:rPr>
      </w:pPr>
      <w:r>
        <w:rPr>
          <w:rFonts w:hint="eastAsia"/>
          <w:b/>
          <w:i/>
          <w:color w:val="0000FF"/>
          <w:sz w:val="24"/>
          <w:u w:val="single"/>
          <w:lang w:eastAsia="zh-CN"/>
        </w:rPr>
        <w:t>对讲式双向</w:t>
      </w:r>
      <w:r>
        <w:rPr>
          <w:rFonts w:hint="eastAsia"/>
          <w:b/>
          <w:i/>
          <w:color w:val="0000FF"/>
          <w:sz w:val="24"/>
          <w:u w:val="single"/>
        </w:rPr>
        <w:t>网络终端VK-9903</w:t>
      </w:r>
      <w:r>
        <w:rPr>
          <w:rFonts w:hint="eastAsia"/>
          <w:b/>
          <w:i/>
          <w:color w:val="0000FF"/>
          <w:sz w:val="24"/>
          <w:u w:val="single"/>
          <w:lang w:val="en-US" w:eastAsia="zh-CN"/>
        </w:rPr>
        <w:t>CS（带功率对讲双向终端VK-9903DS）</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432" w:lineRule="auto"/>
        <w:ind w:left="0" w:right="0"/>
        <w:jc w:val="left"/>
        <w:rPr>
          <w:rFonts w:hint="eastAsia"/>
        </w:rPr>
      </w:pPr>
      <w:r>
        <w:rPr>
          <w:rFonts w:ascii="宋体" w:hAnsi="宋体" w:eastAsia="宋体" w:cs="宋体"/>
          <w:color w:val="333333"/>
          <w:kern w:val="0"/>
          <w:sz w:val="18"/>
          <w:szCs w:val="18"/>
          <w:shd w:val="clear" w:color="auto" w:fill="FFFFFF"/>
          <w:lang w:val="en-US" w:eastAsia="zh-CN" w:bidi="ar-SA"/>
        </w:rPr>
        <w:fldChar w:fldCharType="begin"/>
      </w:r>
      <w:r>
        <w:rPr>
          <w:rFonts w:ascii="宋体" w:hAnsi="宋体" w:eastAsia="宋体" w:cs="宋体"/>
          <w:color w:val="333333"/>
          <w:kern w:val="0"/>
          <w:sz w:val="18"/>
          <w:szCs w:val="18"/>
          <w:shd w:val="clear" w:color="auto" w:fill="FFFFFF"/>
          <w:lang w:val="en-US" w:eastAsia="zh-CN" w:bidi="ar-SA"/>
        </w:rPr>
        <w:instrText xml:space="preserve">INCLUDEPICTURE \d "http://www.vekin-group.com/u_file/images/14_11_21/dee1126e46.jpg" \* MERGEFORMATINET </w:instrText>
      </w:r>
      <w:r>
        <w:rPr>
          <w:rFonts w:ascii="宋体" w:hAnsi="宋体" w:eastAsia="宋体" w:cs="宋体"/>
          <w:color w:val="333333"/>
          <w:kern w:val="0"/>
          <w:sz w:val="18"/>
          <w:szCs w:val="18"/>
          <w:shd w:val="clear" w:color="auto" w:fill="FFFFFF"/>
          <w:lang w:val="en-US" w:eastAsia="zh-CN" w:bidi="ar-SA"/>
        </w:rPr>
        <w:fldChar w:fldCharType="separate"/>
      </w:r>
      <w:r>
        <w:rPr>
          <w:rFonts w:ascii="宋体" w:hAnsi="宋体" w:eastAsia="宋体" w:cs="宋体"/>
          <w:color w:val="333333"/>
          <w:kern w:val="0"/>
          <w:sz w:val="18"/>
          <w:szCs w:val="18"/>
          <w:shd w:val="clear" w:color="auto" w:fill="FFFFFF"/>
          <w:lang w:val="en-US" w:eastAsia="zh-CN" w:bidi="ar-SA"/>
        </w:rPr>
        <w:pict>
          <v:shape id="_x0000_i1039" o:spt="75" alt="IMG_256" type="#_x0000_t75" style="height:113.55pt;width:78.8pt;" filled="f" o:preferrelative="t" stroked="f" coordsize="21600,21600">
            <v:path/>
            <v:fill on="f" focussize="0,0"/>
            <v:stroke on="f"/>
            <v:imagedata r:id="rId20" o:title="IMG_256"/>
            <o:lock v:ext="edit" aspectratio="t"/>
            <w10:wrap type="none"/>
            <w10:anchorlock/>
          </v:shape>
        </w:pict>
      </w:r>
      <w:r>
        <w:rPr>
          <w:rFonts w:ascii="宋体" w:hAnsi="宋体" w:eastAsia="宋体" w:cs="宋体"/>
          <w:color w:val="333333"/>
          <w:kern w:val="0"/>
          <w:sz w:val="18"/>
          <w:szCs w:val="18"/>
          <w:shd w:val="clear" w:color="auto" w:fill="FFFFFF"/>
          <w:lang w:val="en-US" w:eastAsia="zh-CN" w:bidi="ar-SA"/>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80" w:afterAutospacing="0" w:line="240" w:lineRule="auto"/>
        <w:ind w:left="0" w:leftChars="0" w:right="0" w:rightChars="0" w:firstLine="0" w:firstLineChars="0"/>
        <w:jc w:val="left"/>
        <w:textAlignment w:val="auto"/>
        <w:outlineLvl w:val="9"/>
        <w:rPr>
          <w:color w:val="000000"/>
          <w:sz w:val="21"/>
          <w:szCs w:val="21"/>
        </w:rPr>
      </w:pPr>
      <w:r>
        <w:rPr>
          <w:rFonts w:ascii="宋体" w:hAnsi="宋体" w:eastAsia="宋体" w:cs="宋体"/>
          <w:color w:val="000000"/>
          <w:kern w:val="0"/>
          <w:sz w:val="21"/>
          <w:szCs w:val="21"/>
          <w:shd w:val="clear" w:color="auto" w:fill="FFFFFF"/>
          <w:lang w:val="en-US" w:eastAsia="zh-CN" w:bidi="ar-SA"/>
        </w:rPr>
        <w:t>壁挂式,一键求助对讲终端,一键轻松完成全双工双向对讲；</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采用高档铝拉丝面板，坚固，可嵌入墙壁或明装；</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内置麦克风，内置3W扬声器，支持免提通话和接收广播；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具有1路AUX输出接口，可外接有源音箱或耳机进行对讲及接收广播；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具有1路话筒输入接口，可外接话筒；</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具有一路短路输出，可用于电子门禁或报警；</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有以太网口的地方即可接入，具有跨网段和跨路由功能。</w:t>
      </w:r>
    </w:p>
    <w:tbl>
      <w:tblPr>
        <w:tblStyle w:val="13"/>
        <w:tblW w:w="0" w:type="auto"/>
        <w:tblCellSpacing w:w="0" w:type="dxa"/>
        <w:tblInd w:w="0" w:type="dxa"/>
        <w:tblLayout w:type="fixed"/>
        <w:tblCellMar>
          <w:top w:w="0" w:type="dxa"/>
          <w:left w:w="0" w:type="dxa"/>
          <w:bottom w:w="0" w:type="dxa"/>
          <w:right w:w="0" w:type="dxa"/>
        </w:tblCellMar>
      </w:tblPr>
      <w:tblGrid>
        <w:gridCol w:w="2790"/>
        <w:gridCol w:w="4020"/>
      </w:tblGrid>
      <w:tr>
        <w:tblPrEx>
          <w:tblCellMar>
            <w:top w:w="0" w:type="dxa"/>
            <w:left w:w="0" w:type="dxa"/>
            <w:bottom w:w="0" w:type="dxa"/>
            <w:right w:w="0" w:type="dxa"/>
          </w:tblCellMar>
        </w:tblPrEx>
        <w:trPr>
          <w:trHeight w:val="375" w:hRule="atLeast"/>
          <w:tblCellSpacing w:w="0" w:type="dxa"/>
        </w:trPr>
        <w:tc>
          <w:tcPr>
            <w:tcW w:w="6810" w:type="dxa"/>
            <w:gridSpan w:val="2"/>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VK-9903CS技术参数</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支持协议</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TCP/IP、UPP，IGMP（组播）</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音频模式</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16位立体声CD音质</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 噪 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&gt;80dB</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频率响应</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20Hz—20KHz</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电源电压</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AC220V 50HZ</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功率输出</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3W(8欧)</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输入电源</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DC12V</w:t>
            </w:r>
          </w:p>
        </w:tc>
      </w:tr>
      <w:tr>
        <w:tblPrEx>
          <w:tblCellMar>
            <w:top w:w="0" w:type="dxa"/>
            <w:left w:w="0" w:type="dxa"/>
            <w:bottom w:w="0" w:type="dxa"/>
            <w:right w:w="0" w:type="dxa"/>
          </w:tblCellMar>
        </w:tblPrEx>
        <w:trPr>
          <w:trHeight w:val="166" w:hRule="atLeast"/>
          <w:tblCellSpacing w:w="0" w:type="dxa"/>
        </w:trPr>
        <w:tc>
          <w:tcPr>
            <w:tcW w:w="279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功    耗</w:t>
            </w:r>
          </w:p>
        </w:tc>
        <w:tc>
          <w:tcPr>
            <w:tcW w:w="40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≤10W</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FF0000"/>
          <w:sz w:val="21"/>
          <w:szCs w:val="21"/>
        </w:rPr>
      </w:pPr>
      <w:r>
        <w:rPr>
          <w:rFonts w:hint="eastAsia"/>
          <w:color w:val="FF0000"/>
          <w:sz w:val="21"/>
          <w:szCs w:val="21"/>
        </w:rPr>
        <w:t>(备注：带功率对讲</w:t>
      </w:r>
      <w:r>
        <w:rPr>
          <w:rFonts w:hint="eastAsia"/>
          <w:color w:val="FF0000"/>
          <w:sz w:val="21"/>
          <w:szCs w:val="21"/>
          <w:lang w:eastAsia="zh-CN"/>
        </w:rPr>
        <w:t>双向</w:t>
      </w:r>
      <w:r>
        <w:rPr>
          <w:rFonts w:hint="eastAsia"/>
          <w:color w:val="FF0000"/>
          <w:sz w:val="21"/>
          <w:szCs w:val="21"/>
        </w:rPr>
        <w:t>终端VK-9903DS</w:t>
      </w:r>
      <w:r>
        <w:rPr>
          <w:rFonts w:hint="eastAsia"/>
          <w:color w:val="FF0000"/>
          <w:sz w:val="21"/>
          <w:szCs w:val="21"/>
          <w:lang w:eastAsia="zh-CN"/>
        </w:rPr>
        <w:t>内置数字功放，额定输出功率：</w:t>
      </w:r>
      <w:r>
        <w:rPr>
          <w:rFonts w:hint="eastAsia"/>
          <w:color w:val="FF0000"/>
          <w:sz w:val="21"/>
          <w:szCs w:val="21"/>
          <w:lang w:val="en-US" w:eastAsia="zh-CN"/>
        </w:rPr>
        <w:t>2×10W</w:t>
      </w:r>
      <w:r>
        <w:rPr>
          <w:rFonts w:hint="eastAsia"/>
          <w:color w:val="FF0000"/>
          <w:sz w:val="21"/>
          <w:szCs w:val="21"/>
        </w:rPr>
        <w:t>)</w:t>
      </w:r>
    </w:p>
    <w:p>
      <w:pPr>
        <w:rPr>
          <w:rFonts w:hint="eastAsia"/>
        </w:rPr>
      </w:pPr>
    </w:p>
    <w:p>
      <w:pPr>
        <w:spacing w:line="360" w:lineRule="auto"/>
        <w:rPr>
          <w:rFonts w:hint="eastAsia"/>
          <w:sz w:val="24"/>
        </w:rPr>
      </w:pPr>
      <w:r>
        <w:rPr>
          <w:rFonts w:hint="eastAsia"/>
          <w:b/>
          <w:i/>
          <w:color w:val="0000FF"/>
          <w:sz w:val="24"/>
          <w:u w:val="single"/>
          <w:lang w:eastAsia="zh-CN"/>
        </w:rPr>
        <w:t>室外</w:t>
      </w:r>
      <w:r>
        <w:rPr>
          <w:rFonts w:hint="eastAsia"/>
          <w:b/>
          <w:i/>
          <w:color w:val="0000FF"/>
          <w:sz w:val="24"/>
          <w:u w:val="single"/>
        </w:rPr>
        <w:t>网络</w:t>
      </w:r>
      <w:r>
        <w:rPr>
          <w:rFonts w:hint="eastAsia"/>
          <w:b/>
          <w:i/>
          <w:color w:val="0000FF"/>
          <w:sz w:val="24"/>
          <w:u w:val="single"/>
          <w:lang w:eastAsia="zh-CN"/>
        </w:rPr>
        <w:t>求助</w:t>
      </w:r>
      <w:r>
        <w:rPr>
          <w:rFonts w:hint="eastAsia"/>
          <w:b/>
          <w:i/>
          <w:color w:val="0000FF"/>
          <w:sz w:val="24"/>
          <w:u w:val="single"/>
        </w:rPr>
        <w:t>终端VK-9903</w:t>
      </w:r>
      <w:r>
        <w:rPr>
          <w:rFonts w:hint="eastAsia"/>
          <w:b/>
          <w:i/>
          <w:color w:val="0000FF"/>
          <w:sz w:val="24"/>
          <w:u w:val="single"/>
          <w:lang w:val="en-US" w:eastAsia="zh-CN"/>
        </w:rPr>
        <w:t>ES</w:t>
      </w:r>
    </w:p>
    <w:p>
      <w:pPr>
        <w:spacing w:line="360" w:lineRule="auto"/>
        <w:rPr>
          <w:rFonts w:hint="eastAsia" w:eastAsia="宋体"/>
          <w:b/>
          <w:i/>
          <w:color w:val="0000FF"/>
          <w:sz w:val="24"/>
          <w:u w:val="single"/>
          <w:lang w:eastAsia="zh-CN"/>
        </w:rPr>
      </w:pPr>
      <w:r>
        <w:rPr>
          <w:rFonts w:hint="eastAsia" w:eastAsia="宋体"/>
          <w:b/>
          <w:i/>
          <w:color w:val="0000FF"/>
          <w:sz w:val="24"/>
          <w:u w:val="single"/>
          <w:lang w:eastAsia="zh-CN"/>
        </w:rPr>
        <w:pict>
          <v:shape id="_x0000_i1040" o:spt="75" alt="求助终端9903ES" type="#_x0000_t75" style="height:0pt;width:0.05pt;" filled="f" o:preferrelative="t" stroked="f" coordsize="21600,21600">
            <v:path/>
            <v:fill on="f" focussize="0,0"/>
            <v:stroke on="f"/>
            <v:imagedata r:id="rId21" o:title="求助终端9903ES"/>
            <o:lock v:ext="edit" aspectratio="t"/>
            <w10:wrap type="none"/>
            <w10:anchorlock/>
          </v:shape>
        </w:pict>
      </w:r>
      <w:r>
        <w:rPr>
          <w:rFonts w:hint="eastAsia" w:eastAsia="宋体"/>
          <w:b/>
          <w:i/>
          <w:color w:val="0000FF"/>
          <w:sz w:val="24"/>
          <w:u w:val="none"/>
          <w:lang w:eastAsia="zh-CN"/>
        </w:rPr>
        <w:pict>
          <v:shape id="_x0000_i1041" o:spt="75" alt="求助终端9903ES" type="#_x0000_t75" style="height:122.95pt;width:84pt;" filled="f" o:preferrelative="t" stroked="f" coordsize="21600,21600">
            <v:path/>
            <v:fill on="f" focussize="0,0"/>
            <v:stroke on="f"/>
            <v:imagedata r:id="rId22" o:title="求助终端9903ES"/>
            <o:lock v:ext="edit" aspectratio="t"/>
            <w10:wrap type="none"/>
            <w10:anchorlock/>
          </v:shape>
        </w:pict>
      </w:r>
    </w:p>
    <w:p>
      <w:pPr>
        <w:rPr>
          <w:rFonts w:hint="eastAsia" w:ascii="宋体" w:hAnsi="宋体" w:eastAsia="宋体" w:cs="宋体"/>
          <w:sz w:val="21"/>
          <w:szCs w:val="21"/>
        </w:rPr>
      </w:pPr>
      <w:r>
        <w:rPr>
          <w:rFonts w:hint="eastAsia" w:ascii="宋体" w:hAnsi="宋体" w:eastAsia="宋体" w:cs="宋体"/>
          <w:sz w:val="21"/>
          <w:szCs w:val="21"/>
        </w:rPr>
        <w:t>室外全天候型IP网络一键求助对讲终端,带LCD显示屏，一键双向对讲功能，操作简单快捷；</w:t>
      </w:r>
    </w:p>
    <w:p>
      <w:pPr>
        <w:rPr>
          <w:rFonts w:hint="eastAsia" w:ascii="宋体" w:hAnsi="宋体" w:eastAsia="宋体" w:cs="宋体"/>
          <w:sz w:val="21"/>
          <w:szCs w:val="21"/>
        </w:rPr>
      </w:pPr>
      <w:r>
        <w:rPr>
          <w:rFonts w:hint="eastAsia" w:ascii="宋体" w:hAnsi="宋体" w:eastAsia="宋体" w:cs="宋体"/>
          <w:sz w:val="21"/>
          <w:szCs w:val="21"/>
        </w:rPr>
        <w:t>坚固耐用，全金属外壳防暴防水，可固定在竖杆上</w:t>
      </w:r>
    </w:p>
    <w:p>
      <w:pPr>
        <w:rPr>
          <w:rFonts w:hint="eastAsia" w:ascii="宋体" w:hAnsi="宋体" w:eastAsia="宋体" w:cs="宋体"/>
          <w:sz w:val="21"/>
          <w:szCs w:val="21"/>
        </w:rPr>
      </w:pPr>
      <w:r>
        <w:rPr>
          <w:rFonts w:hint="eastAsia" w:ascii="宋体" w:hAnsi="宋体" w:eastAsia="宋体" w:cs="宋体"/>
          <w:sz w:val="21"/>
          <w:szCs w:val="21"/>
        </w:rPr>
        <w:t>内置高灵敏度麦克风及监听喇叭，实现对讲拾音及现场声音的采集监听，支持免提通话</w:t>
      </w:r>
    </w:p>
    <w:p>
      <w:pPr>
        <w:rPr>
          <w:rFonts w:hint="eastAsia" w:ascii="宋体" w:hAnsi="宋体" w:eastAsia="宋体" w:cs="宋体"/>
          <w:sz w:val="21"/>
          <w:szCs w:val="21"/>
        </w:rPr>
      </w:pPr>
      <w:r>
        <w:rPr>
          <w:rFonts w:hint="eastAsia" w:ascii="宋体" w:hAnsi="宋体" w:eastAsia="宋体" w:cs="宋体"/>
          <w:sz w:val="21"/>
          <w:szCs w:val="21"/>
        </w:rPr>
        <w:t>可选配8Ω/60W数字功放，满足不同场合的扩音需求；</w:t>
      </w:r>
    </w:p>
    <w:p>
      <w:pPr>
        <w:rPr>
          <w:rFonts w:hint="eastAsia" w:ascii="宋体" w:hAnsi="宋体" w:eastAsia="宋体" w:cs="宋体"/>
          <w:sz w:val="21"/>
          <w:szCs w:val="21"/>
        </w:rPr>
      </w:pPr>
      <w:r>
        <w:rPr>
          <w:rFonts w:hint="eastAsia" w:ascii="宋体" w:hAnsi="宋体" w:eastAsia="宋体" w:cs="宋体"/>
          <w:sz w:val="21"/>
          <w:szCs w:val="21"/>
        </w:rPr>
        <w:t>具有1路音频线路输入和1路音频线路输出端口，适用于特殊场所的扩音和声音采集；</w:t>
      </w:r>
    </w:p>
    <w:p>
      <w:pPr>
        <w:rPr>
          <w:rFonts w:hint="eastAsia" w:ascii="宋体" w:hAnsi="宋体" w:eastAsia="宋体" w:cs="宋体"/>
          <w:sz w:val="21"/>
          <w:szCs w:val="21"/>
        </w:rPr>
      </w:pPr>
      <w:r>
        <w:rPr>
          <w:rFonts w:hint="eastAsia" w:ascii="宋体" w:hAnsi="宋体" w:eastAsia="宋体" w:cs="宋体"/>
          <w:sz w:val="21"/>
          <w:szCs w:val="21"/>
        </w:rPr>
        <w:t>具有短路输出接口，可用于监控联动；</w:t>
      </w:r>
    </w:p>
    <w:p>
      <w:pPr>
        <w:rPr>
          <w:rFonts w:hint="eastAsia" w:ascii="宋体" w:hAnsi="宋体" w:eastAsia="宋体" w:cs="宋体"/>
          <w:sz w:val="21"/>
          <w:szCs w:val="21"/>
        </w:rPr>
      </w:pPr>
      <w:r>
        <w:rPr>
          <w:rFonts w:hint="eastAsia" w:ascii="宋体" w:hAnsi="宋体" w:eastAsia="宋体" w:cs="宋体"/>
          <w:sz w:val="21"/>
          <w:szCs w:val="21"/>
        </w:rPr>
        <w:t>高防护等级设计，整体采用合金材质和防拆卸螺丝，且防爆、防水</w:t>
      </w:r>
    </w:p>
    <w:p>
      <w:pPr>
        <w:rPr>
          <w:rFonts w:hint="eastAsia" w:ascii="宋体" w:hAnsi="宋体" w:eastAsia="宋体" w:cs="宋体"/>
          <w:sz w:val="21"/>
          <w:szCs w:val="21"/>
        </w:rPr>
      </w:pPr>
      <w:r>
        <w:rPr>
          <w:rFonts w:hint="eastAsia" w:ascii="宋体" w:hAnsi="宋体" w:eastAsia="宋体" w:cs="宋体"/>
          <w:sz w:val="21"/>
          <w:szCs w:val="21"/>
        </w:rPr>
        <w:t>有以太网口的地方即可接入，跨网段和跨路由</w:t>
      </w:r>
    </w:p>
    <w:p>
      <w:pPr>
        <w:rPr>
          <w:rFonts w:hint="eastAsia" w:ascii="宋体" w:hAnsi="宋体" w:eastAsia="宋体" w:cs="宋体"/>
          <w:sz w:val="21"/>
          <w:szCs w:val="21"/>
        </w:rPr>
      </w:pPr>
      <w:r>
        <w:rPr>
          <w:rFonts w:hint="eastAsia" w:ascii="宋体" w:hAnsi="宋体" w:eastAsia="宋体" w:cs="宋体"/>
          <w:sz w:val="21"/>
          <w:szCs w:val="21"/>
        </w:rPr>
        <w:t>产品参数:</w:t>
      </w:r>
    </w:p>
    <w:p>
      <w:pPr>
        <w:rPr>
          <w:rFonts w:hint="eastAsia" w:ascii="宋体" w:hAnsi="宋体" w:eastAsia="宋体" w:cs="宋体"/>
          <w:sz w:val="21"/>
          <w:szCs w:val="21"/>
        </w:rPr>
      </w:pPr>
      <w:r>
        <w:rPr>
          <w:rFonts w:hint="eastAsia" w:ascii="宋体" w:hAnsi="宋体" w:eastAsia="宋体" w:cs="宋体"/>
          <w:sz w:val="21"/>
          <w:szCs w:val="21"/>
        </w:rPr>
        <w:t>网络接口：1组RJ45；</w:t>
      </w:r>
    </w:p>
    <w:p>
      <w:pPr>
        <w:rPr>
          <w:rFonts w:hint="eastAsia" w:ascii="宋体" w:hAnsi="宋体" w:eastAsia="宋体" w:cs="宋体"/>
          <w:sz w:val="21"/>
          <w:szCs w:val="21"/>
        </w:rPr>
      </w:pPr>
      <w:r>
        <w:rPr>
          <w:rFonts w:hint="eastAsia" w:ascii="宋体" w:hAnsi="宋体" w:eastAsia="宋体" w:cs="宋体"/>
          <w:sz w:val="21"/>
          <w:szCs w:val="21"/>
        </w:rPr>
        <w:t>传输速率：10/100Mbps；</w:t>
      </w:r>
    </w:p>
    <w:p>
      <w:pPr>
        <w:rPr>
          <w:rFonts w:hint="eastAsia" w:ascii="宋体" w:hAnsi="宋体" w:eastAsia="宋体" w:cs="宋体"/>
          <w:sz w:val="21"/>
          <w:szCs w:val="21"/>
        </w:rPr>
      </w:pPr>
      <w:r>
        <w:rPr>
          <w:rFonts w:hint="eastAsia" w:ascii="宋体" w:hAnsi="宋体" w:eastAsia="宋体" w:cs="宋体"/>
          <w:sz w:val="21"/>
          <w:szCs w:val="21"/>
        </w:rPr>
        <w:t>音频格式：MP2/MP3；</w:t>
      </w:r>
    </w:p>
    <w:p>
      <w:pPr>
        <w:rPr>
          <w:rFonts w:hint="eastAsia" w:ascii="宋体" w:hAnsi="宋体" w:eastAsia="宋体" w:cs="宋体"/>
          <w:sz w:val="21"/>
          <w:szCs w:val="21"/>
        </w:rPr>
      </w:pPr>
      <w:r>
        <w:rPr>
          <w:rFonts w:hint="eastAsia" w:ascii="宋体" w:hAnsi="宋体" w:eastAsia="宋体" w:cs="宋体"/>
          <w:sz w:val="21"/>
          <w:szCs w:val="21"/>
        </w:rPr>
        <w:t>支持协议：TCP/IP、UPP，IGMP（组播）；</w:t>
      </w:r>
    </w:p>
    <w:p>
      <w:pPr>
        <w:rPr>
          <w:rFonts w:hint="eastAsia" w:ascii="宋体" w:hAnsi="宋体" w:eastAsia="宋体" w:cs="宋体"/>
          <w:sz w:val="21"/>
          <w:szCs w:val="21"/>
        </w:rPr>
      </w:pPr>
      <w:r>
        <w:rPr>
          <w:rFonts w:hint="eastAsia" w:ascii="宋体" w:hAnsi="宋体" w:eastAsia="宋体" w:cs="宋体"/>
          <w:sz w:val="21"/>
          <w:szCs w:val="21"/>
        </w:rPr>
        <w:t>显示屏幕：LED显示屏；</w:t>
      </w:r>
    </w:p>
    <w:p>
      <w:pPr>
        <w:rPr>
          <w:rFonts w:hint="eastAsia" w:ascii="宋体" w:hAnsi="宋体" w:eastAsia="宋体" w:cs="宋体"/>
          <w:sz w:val="21"/>
          <w:szCs w:val="21"/>
        </w:rPr>
      </w:pPr>
      <w:r>
        <w:rPr>
          <w:rFonts w:hint="eastAsia" w:ascii="宋体" w:hAnsi="宋体" w:eastAsia="宋体" w:cs="宋体"/>
          <w:sz w:val="21"/>
          <w:szCs w:val="21"/>
        </w:rPr>
        <w:t>采样率：8K～48KHz；</w:t>
      </w:r>
    </w:p>
    <w:p>
      <w:pPr>
        <w:rPr>
          <w:rFonts w:hint="eastAsia" w:ascii="宋体" w:hAnsi="宋体" w:eastAsia="宋体" w:cs="宋体"/>
          <w:sz w:val="21"/>
          <w:szCs w:val="21"/>
        </w:rPr>
      </w:pPr>
      <w:r>
        <w:rPr>
          <w:rFonts w:hint="eastAsia" w:ascii="宋体" w:hAnsi="宋体" w:eastAsia="宋体" w:cs="宋体"/>
          <w:sz w:val="21"/>
          <w:szCs w:val="21"/>
        </w:rPr>
        <w:t>信噪比：&gt;75dB；</w:t>
      </w:r>
    </w:p>
    <w:p>
      <w:pPr>
        <w:rPr>
          <w:rFonts w:hint="eastAsia" w:ascii="宋体" w:hAnsi="宋体" w:eastAsia="宋体" w:cs="宋体"/>
          <w:sz w:val="21"/>
          <w:szCs w:val="21"/>
        </w:rPr>
      </w:pPr>
      <w:r>
        <w:rPr>
          <w:rFonts w:hint="eastAsia" w:ascii="宋体" w:hAnsi="宋体" w:eastAsia="宋体" w:cs="宋体"/>
          <w:sz w:val="21"/>
          <w:szCs w:val="21"/>
        </w:rPr>
        <w:t>谐波失真：≤0.3%；</w:t>
      </w:r>
    </w:p>
    <w:p>
      <w:pPr>
        <w:rPr>
          <w:rFonts w:hint="eastAsia" w:ascii="宋体" w:hAnsi="宋体" w:eastAsia="宋体" w:cs="宋体"/>
          <w:sz w:val="21"/>
          <w:szCs w:val="21"/>
        </w:rPr>
      </w:pPr>
      <w:r>
        <w:rPr>
          <w:rFonts w:hint="eastAsia" w:ascii="宋体" w:hAnsi="宋体" w:eastAsia="宋体" w:cs="宋体"/>
          <w:sz w:val="21"/>
          <w:szCs w:val="21"/>
        </w:rPr>
        <w:t>频率响应：20Hz—16KHz；</w:t>
      </w:r>
    </w:p>
    <w:p>
      <w:pPr>
        <w:rPr>
          <w:rFonts w:hint="eastAsia" w:ascii="宋体" w:hAnsi="宋体" w:eastAsia="宋体" w:cs="宋体"/>
          <w:sz w:val="21"/>
          <w:szCs w:val="21"/>
        </w:rPr>
      </w:pPr>
      <w:r>
        <w:rPr>
          <w:rFonts w:hint="eastAsia" w:ascii="宋体" w:hAnsi="宋体" w:eastAsia="宋体" w:cs="宋体"/>
          <w:sz w:val="21"/>
          <w:szCs w:val="21"/>
        </w:rPr>
        <w:t>短路输出：1路；</w:t>
      </w:r>
    </w:p>
    <w:p>
      <w:pPr>
        <w:rPr>
          <w:rFonts w:hint="eastAsia" w:ascii="宋体" w:hAnsi="宋体" w:eastAsia="宋体" w:cs="宋体"/>
          <w:sz w:val="21"/>
          <w:szCs w:val="21"/>
        </w:rPr>
      </w:pPr>
      <w:r>
        <w:rPr>
          <w:rFonts w:hint="eastAsia" w:ascii="宋体" w:hAnsi="宋体" w:eastAsia="宋体" w:cs="宋体"/>
          <w:sz w:val="21"/>
          <w:szCs w:val="21"/>
        </w:rPr>
        <w:t>AUX；In灵敏度：350mV；</w:t>
      </w:r>
    </w:p>
    <w:p>
      <w:pPr>
        <w:rPr>
          <w:rFonts w:hint="eastAsia" w:ascii="宋体" w:hAnsi="宋体" w:eastAsia="宋体" w:cs="宋体"/>
          <w:sz w:val="21"/>
          <w:szCs w:val="21"/>
        </w:rPr>
      </w:pPr>
      <w:r>
        <w:rPr>
          <w:rFonts w:hint="eastAsia" w:ascii="宋体" w:hAnsi="宋体" w:eastAsia="宋体" w:cs="宋体"/>
          <w:sz w:val="21"/>
          <w:szCs w:val="21"/>
        </w:rPr>
        <w:t>功放功率、阻抗：2W、8Ω；</w:t>
      </w:r>
    </w:p>
    <w:p>
      <w:pPr>
        <w:rPr>
          <w:rFonts w:hint="eastAsia" w:ascii="宋体" w:hAnsi="宋体" w:eastAsia="宋体" w:cs="宋体"/>
          <w:sz w:val="21"/>
          <w:szCs w:val="21"/>
        </w:rPr>
      </w:pPr>
      <w:r>
        <w:rPr>
          <w:rFonts w:hint="eastAsia" w:ascii="宋体" w:hAnsi="宋体" w:eastAsia="宋体" w:cs="宋体"/>
          <w:sz w:val="21"/>
          <w:szCs w:val="21"/>
        </w:rPr>
        <w:t>工作环境：工作温度:5℃～+45℃；</w:t>
      </w:r>
    </w:p>
    <w:p>
      <w:pPr>
        <w:rPr>
          <w:rFonts w:hint="eastAsia" w:ascii="宋体" w:hAnsi="宋体" w:eastAsia="宋体" w:cs="宋体"/>
          <w:sz w:val="21"/>
          <w:szCs w:val="21"/>
        </w:rPr>
      </w:pPr>
      <w:r>
        <w:rPr>
          <w:rFonts w:hint="eastAsia" w:ascii="宋体" w:hAnsi="宋体" w:eastAsia="宋体" w:cs="宋体"/>
          <w:sz w:val="21"/>
          <w:szCs w:val="21"/>
        </w:rPr>
        <w:t>工作湿度:10%～90%；</w:t>
      </w:r>
    </w:p>
    <w:p>
      <w:pPr>
        <w:rPr>
          <w:rFonts w:hint="eastAsia" w:ascii="宋体" w:hAnsi="宋体" w:eastAsia="宋体" w:cs="宋体"/>
          <w:sz w:val="21"/>
          <w:szCs w:val="21"/>
        </w:rPr>
      </w:pPr>
      <w:r>
        <w:rPr>
          <w:rFonts w:hint="eastAsia" w:ascii="宋体" w:hAnsi="宋体" w:eastAsia="宋体" w:cs="宋体"/>
          <w:sz w:val="21"/>
          <w:szCs w:val="21"/>
        </w:rPr>
        <w:t>输入电源：DC12V</w:t>
      </w:r>
    </w:p>
    <w:p>
      <w:pPr>
        <w:spacing w:line="360" w:lineRule="auto"/>
        <w:rPr>
          <w:rFonts w:hint="eastAsia"/>
          <w:b/>
          <w:i/>
          <w:color w:val="0000FF"/>
          <w:sz w:val="24"/>
          <w:u w:val="single"/>
        </w:rPr>
      </w:pPr>
    </w:p>
    <w:p>
      <w:pPr>
        <w:spacing w:line="360" w:lineRule="auto"/>
        <w:rPr>
          <w:rFonts w:hint="eastAsia"/>
          <w:sz w:val="24"/>
        </w:rPr>
      </w:pPr>
      <w:r>
        <w:rPr>
          <w:rFonts w:hint="eastAsia"/>
          <w:b/>
          <w:i/>
          <w:color w:val="0000FF"/>
          <w:sz w:val="24"/>
          <w:u w:val="single"/>
        </w:rPr>
        <w:t>网络</w:t>
      </w:r>
      <w:r>
        <w:rPr>
          <w:rFonts w:hint="eastAsia"/>
          <w:b/>
          <w:i/>
          <w:color w:val="0000FF"/>
          <w:sz w:val="24"/>
          <w:u w:val="single"/>
          <w:lang w:eastAsia="zh-CN"/>
        </w:rPr>
        <w:t>电话寻呼器</w:t>
      </w:r>
      <w:r>
        <w:rPr>
          <w:rFonts w:hint="eastAsia"/>
          <w:b/>
          <w:i/>
          <w:color w:val="0000FF"/>
          <w:sz w:val="24"/>
          <w:u w:val="single"/>
        </w:rPr>
        <w:t>VK-990</w:t>
      </w:r>
      <w:r>
        <w:rPr>
          <w:rFonts w:hint="eastAsia"/>
          <w:b/>
          <w:i/>
          <w:color w:val="0000FF"/>
          <w:sz w:val="24"/>
          <w:u w:val="single"/>
          <w:lang w:val="en-US" w:eastAsia="zh-CN"/>
        </w:rPr>
        <w:t>6</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432" w:lineRule="auto"/>
        <w:ind w:left="0" w:right="0"/>
        <w:jc w:val="left"/>
        <w:rPr>
          <w:rFonts w:hint="eastAsia"/>
        </w:rPr>
      </w:pPr>
      <w:r>
        <w:rPr>
          <w:rFonts w:ascii="宋体" w:hAnsi="宋体" w:eastAsia="宋体" w:cs="宋体"/>
          <w:color w:val="333333"/>
          <w:kern w:val="0"/>
          <w:sz w:val="18"/>
          <w:szCs w:val="18"/>
          <w:shd w:val="clear" w:color="auto" w:fill="FFFFFF"/>
          <w:lang w:val="en-US" w:eastAsia="zh-CN" w:bidi="ar-SA"/>
        </w:rPr>
        <w:fldChar w:fldCharType="begin"/>
      </w:r>
      <w:r>
        <w:rPr>
          <w:rFonts w:ascii="宋体" w:hAnsi="宋体" w:eastAsia="宋体" w:cs="宋体"/>
          <w:color w:val="333333"/>
          <w:kern w:val="0"/>
          <w:sz w:val="18"/>
          <w:szCs w:val="18"/>
          <w:shd w:val="clear" w:color="auto" w:fill="FFFFFF"/>
          <w:lang w:val="en-US" w:eastAsia="zh-CN" w:bidi="ar-SA"/>
        </w:rPr>
        <w:instrText xml:space="preserve">INCLUDEPICTURE \d "http://www.vekin-group.com/u_file/images/13_05_15/c10e4254ea.jpg" \* MERGEFORMATINET </w:instrText>
      </w:r>
      <w:r>
        <w:rPr>
          <w:rFonts w:ascii="宋体" w:hAnsi="宋体" w:eastAsia="宋体" w:cs="宋体"/>
          <w:color w:val="333333"/>
          <w:kern w:val="0"/>
          <w:sz w:val="18"/>
          <w:szCs w:val="18"/>
          <w:shd w:val="clear" w:color="auto" w:fill="FFFFFF"/>
          <w:lang w:val="en-US" w:eastAsia="zh-CN" w:bidi="ar-SA"/>
        </w:rPr>
        <w:fldChar w:fldCharType="separate"/>
      </w:r>
      <w:r>
        <w:rPr>
          <w:rFonts w:ascii="宋体" w:hAnsi="宋体" w:eastAsia="宋体" w:cs="宋体"/>
          <w:color w:val="333333"/>
          <w:kern w:val="0"/>
          <w:sz w:val="18"/>
          <w:szCs w:val="18"/>
          <w:shd w:val="clear" w:color="auto" w:fill="FFFFFF"/>
          <w:lang w:val="en-US" w:eastAsia="zh-CN" w:bidi="ar-SA"/>
        </w:rPr>
        <w:pict>
          <v:shape id="_x0000_i1042" o:spt="75" alt="IMG_256" type="#_x0000_t75" style="height:55pt;width:226pt;" filled="f" o:preferrelative="t" stroked="f" coordsize="21600,21600">
            <v:path/>
            <v:fill on="f" focussize="0,0"/>
            <v:stroke on="f"/>
            <v:imagedata r:id="rId23" o:title="IMG_256"/>
            <o:lock v:ext="edit" aspectratio="t"/>
            <w10:wrap type="none"/>
            <w10:anchorlock/>
          </v:shape>
        </w:pict>
      </w:r>
      <w:r>
        <w:rPr>
          <w:rFonts w:ascii="宋体" w:hAnsi="宋体" w:eastAsia="宋体" w:cs="宋体"/>
          <w:color w:val="333333"/>
          <w:kern w:val="0"/>
          <w:sz w:val="18"/>
          <w:szCs w:val="18"/>
          <w:shd w:val="clear" w:color="auto" w:fill="FFFFFF"/>
          <w:lang w:val="en-US" w:eastAsia="zh-CN" w:bidi="ar-SA"/>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20" w:afterAutospacing="0" w:line="240" w:lineRule="auto"/>
        <w:ind w:left="0" w:leftChars="0" w:right="0" w:rightChars="0" w:firstLine="0" w:firstLineChars="0"/>
        <w:jc w:val="left"/>
        <w:textAlignment w:val="auto"/>
        <w:outlineLvl w:val="9"/>
        <w:rPr>
          <w:rFonts w:hint="eastAsia"/>
        </w:rPr>
      </w:pPr>
      <w:r>
        <w:rPr>
          <w:rFonts w:ascii="宋体" w:hAnsi="宋体" w:eastAsia="宋体" w:cs="宋体"/>
          <w:color w:val="000000"/>
          <w:kern w:val="0"/>
          <w:sz w:val="21"/>
          <w:szCs w:val="21"/>
          <w:shd w:val="clear" w:color="auto" w:fill="FFFFFF"/>
          <w:lang w:val="en-US" w:eastAsia="zh-CN" w:bidi="ar-SA"/>
        </w:rPr>
        <w:t>自动接通电话，语音提示，支持密码验证；</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远程全区广播，分区广播，单点广播；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可外线和内线寻呼广播；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电话挂机检测，自动中止广播；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有以太网口地方即可接入,支持跨网段和路由。</w:t>
      </w:r>
      <w:r>
        <w:rPr>
          <w:sz w:val="21"/>
          <w:szCs w:val="21"/>
        </w:rPr>
        <w:t>支持自动获取IP地址</w:t>
      </w:r>
      <w:r>
        <w:rPr>
          <w:color w:val="000000"/>
          <w:sz w:val="21"/>
          <w:szCs w:val="21"/>
        </w:rPr>
        <w:t xml:space="preserve">保护 </w:t>
      </w:r>
      <w:r>
        <w:rPr>
          <w:color w:val="000000"/>
          <w:sz w:val="21"/>
          <w:szCs w:val="21"/>
        </w:rPr>
        <w:br w:type="textWrapping"/>
      </w:r>
      <w:r>
        <w:rPr>
          <w:color w:val="000000"/>
          <w:sz w:val="21"/>
          <w:szCs w:val="21"/>
        </w:rPr>
        <w:t>通讯协议 RS485</w:t>
      </w:r>
      <w:r>
        <w:rPr>
          <w:color w:val="000000"/>
          <w:sz w:val="21"/>
          <w:szCs w:val="21"/>
        </w:rPr>
        <w:br w:type="textWrapping"/>
      </w:r>
      <w:r>
        <w:rPr>
          <w:color w:val="000000"/>
          <w:sz w:val="21"/>
          <w:szCs w:val="21"/>
        </w:rPr>
        <w:t>通讯速率 9600bps</w:t>
      </w:r>
      <w:r>
        <w:rPr>
          <w:color w:val="000000"/>
          <w:sz w:val="21"/>
          <w:szCs w:val="21"/>
        </w:rPr>
        <w:br w:type="textWrapping"/>
      </w:r>
      <w:r>
        <w:rPr>
          <w:color w:val="000000"/>
          <w:sz w:val="21"/>
          <w:szCs w:val="21"/>
        </w:rPr>
        <w:t>输入接口 RJ45</w:t>
      </w:r>
      <w:r>
        <w:rPr>
          <w:color w:val="000000"/>
          <w:sz w:val="21"/>
          <w:szCs w:val="21"/>
        </w:rPr>
        <w:br w:type="textWrapping"/>
      </w:r>
      <w:r>
        <w:rPr>
          <w:sz w:val="21"/>
          <w:szCs w:val="21"/>
        </w:rPr>
        <w:t>支持自动获取IP地址</w:t>
      </w:r>
      <w:r>
        <w:rPr>
          <w:color w:val="000000"/>
          <w:sz w:val="21"/>
          <w:szCs w:val="21"/>
        </w:rPr>
        <w:t>保护</w:t>
      </w:r>
    </w:p>
    <w:p>
      <w:pPr>
        <w:spacing w:line="360" w:lineRule="auto"/>
        <w:rPr>
          <w:rFonts w:hint="eastAsia"/>
          <w:b/>
          <w:i/>
          <w:color w:val="0000FF"/>
          <w:sz w:val="24"/>
          <w:u w:val="single"/>
        </w:rPr>
      </w:pPr>
      <w:r>
        <w:rPr>
          <w:rFonts w:hint="eastAsia"/>
          <w:b/>
          <w:i/>
          <w:color w:val="0000FF"/>
          <w:sz w:val="24"/>
          <w:u w:val="single"/>
        </w:rPr>
        <w:t>IP网络寻呼话筒</w:t>
      </w:r>
      <w:r>
        <w:rPr>
          <w:b/>
          <w:i/>
          <w:color w:val="0000FF"/>
          <w:sz w:val="24"/>
          <w:u w:val="single"/>
        </w:rPr>
        <w:t>VK-990</w:t>
      </w:r>
      <w:r>
        <w:rPr>
          <w:rFonts w:hint="eastAsia"/>
          <w:b/>
          <w:i/>
          <w:color w:val="0000FF"/>
          <w:sz w:val="24"/>
          <w:u w:val="single"/>
        </w:rPr>
        <w:t>5</w:t>
      </w:r>
    </w:p>
    <w:p>
      <w:pPr>
        <w:keepNext w:val="0"/>
        <w:keepLines w:val="0"/>
        <w:widowControl/>
        <w:suppressLineNumbers w:val="0"/>
        <w:jc w:val="left"/>
        <w:rPr>
          <w:rFonts w:hint="eastAsia"/>
          <w:color w:val="000000"/>
          <w:sz w:val="21"/>
          <w:szCs w:val="21"/>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Settings\\Administrator\\feiq\\RichOle\\198318154.bmp"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3" o:spt="75" alt="IMG_256" type="#_x0000_t75" style="height:107.35pt;width:117.4pt;" filled="f" o:preferrelative="t" stroked="f" coordsize="21600,21600">
            <v:path/>
            <v:fill on="f" focussize="0,0"/>
            <v:stroke on="f"/>
            <v:imagedata r:id="rId24" o:title="IMG_256"/>
            <o:lock v:ext="edit" aspectratio="t"/>
            <w10:wrap type="none"/>
            <w10:anchorlock/>
          </v:shape>
        </w:pict>
      </w:r>
      <w:r>
        <w:rPr>
          <w:rFonts w:ascii="宋体" w:hAnsi="宋体" w:eastAsia="宋体" w:cs="宋体"/>
          <w:sz w:val="24"/>
          <w:szCs w:val="24"/>
        </w:rPr>
        <w:fldChar w:fldCharType="end"/>
      </w:r>
      <w:r>
        <w:rPr>
          <w:color w:val="000000"/>
          <w:sz w:val="21"/>
          <w:szCs w:val="21"/>
        </w:rPr>
        <w:br w:type="textWrapping"/>
      </w:r>
      <w:r>
        <w:rPr>
          <w:rFonts w:hint="eastAsia"/>
          <w:color w:val="000000"/>
          <w:sz w:val="21"/>
          <w:szCs w:val="21"/>
        </w:rPr>
        <w:t>内置大屏幕，中文显示，简单明了；状态指示灯 一目了然</w:t>
      </w:r>
    </w:p>
    <w:p>
      <w:pPr>
        <w:jc w:val="left"/>
        <w:rPr>
          <w:rFonts w:hint="eastAsia"/>
          <w:color w:val="000000"/>
          <w:sz w:val="21"/>
          <w:szCs w:val="21"/>
        </w:rPr>
      </w:pPr>
      <w:r>
        <w:rPr>
          <w:rFonts w:hint="eastAsia"/>
          <w:color w:val="000000"/>
          <w:sz w:val="21"/>
          <w:szCs w:val="21"/>
        </w:rPr>
        <w:t>机箱内设扬声器和功放，可即时播放收听；远程主服务器和远程呼叫平台之间可以进行实时对讲，进行远程呼叫，室使用时非常方便，有效率。</w:t>
      </w:r>
    </w:p>
    <w:p>
      <w:pPr>
        <w:jc w:val="left"/>
        <w:rPr>
          <w:rFonts w:hint="eastAsia"/>
          <w:color w:val="000000"/>
          <w:sz w:val="21"/>
          <w:szCs w:val="21"/>
        </w:rPr>
      </w:pPr>
      <w:r>
        <w:rPr>
          <w:rFonts w:hint="eastAsia"/>
          <w:color w:val="000000"/>
          <w:sz w:val="21"/>
          <w:szCs w:val="21"/>
        </w:rPr>
        <w:t>灵敏的快捷键，实现点对点,组对组和监听点设定，对分控的广播进行控制；</w:t>
      </w:r>
    </w:p>
    <w:p>
      <w:pPr>
        <w:jc w:val="left"/>
        <w:rPr>
          <w:rFonts w:hint="eastAsia"/>
          <w:color w:val="000000"/>
          <w:sz w:val="21"/>
          <w:szCs w:val="21"/>
        </w:rPr>
      </w:pPr>
      <w:r>
        <w:rPr>
          <w:rFonts w:hint="eastAsia"/>
          <w:color w:val="000000"/>
          <w:sz w:val="21"/>
          <w:szCs w:val="21"/>
        </w:rPr>
        <w:t>可进行实时对讲，进行远程呼叫，或者对整个系统进行远程广播；</w:t>
      </w:r>
    </w:p>
    <w:p>
      <w:pPr>
        <w:jc w:val="left"/>
        <w:rPr>
          <w:rFonts w:hint="eastAsia"/>
          <w:color w:val="000000"/>
          <w:sz w:val="21"/>
          <w:szCs w:val="21"/>
        </w:rPr>
      </w:pPr>
      <w:r>
        <w:rPr>
          <w:rFonts w:hint="eastAsia"/>
          <w:color w:val="000000"/>
          <w:sz w:val="21"/>
          <w:szCs w:val="21"/>
        </w:rPr>
        <w:t>既可以连接广播线，也可以连接网线，方便系统升级；</w:t>
      </w:r>
    </w:p>
    <w:p>
      <w:pPr>
        <w:jc w:val="left"/>
        <w:rPr>
          <w:rFonts w:hint="eastAsia"/>
          <w:color w:val="000000"/>
          <w:sz w:val="21"/>
          <w:szCs w:val="21"/>
        </w:rPr>
      </w:pPr>
      <w:r>
        <w:rPr>
          <w:rFonts w:hint="eastAsia"/>
          <w:color w:val="000000"/>
          <w:sz w:val="21"/>
          <w:szCs w:val="21"/>
        </w:rPr>
        <w:t>通讯支持485协议；</w:t>
      </w:r>
    </w:p>
    <w:p>
      <w:pPr>
        <w:jc w:val="left"/>
        <w:rPr>
          <w:rFonts w:hint="eastAsia"/>
          <w:color w:val="000000"/>
          <w:sz w:val="21"/>
          <w:szCs w:val="21"/>
        </w:rPr>
      </w:pPr>
      <w:r>
        <w:rPr>
          <w:rFonts w:hint="eastAsia"/>
          <w:color w:val="000000"/>
          <w:sz w:val="21"/>
          <w:szCs w:val="21"/>
        </w:rPr>
        <w:t xml:space="preserve">专业寻呼话筒外型，启动时间≤1秒，具有TFT真彩液晶屏，20个按键及指示灯。 </w:t>
      </w:r>
    </w:p>
    <w:p>
      <w:pPr>
        <w:jc w:val="left"/>
        <w:rPr>
          <w:rFonts w:hint="eastAsia"/>
          <w:color w:val="000000"/>
          <w:sz w:val="21"/>
          <w:szCs w:val="21"/>
        </w:rPr>
      </w:pPr>
      <w:r>
        <w:rPr>
          <w:rFonts w:hint="eastAsia"/>
          <w:color w:val="000000"/>
          <w:sz w:val="21"/>
          <w:szCs w:val="21"/>
        </w:rPr>
        <w:t>带话筒直接输入，对权限允许区域广播讲话(具有提示音)，红色提示灯，通话自动点亮；</w:t>
      </w:r>
    </w:p>
    <w:p>
      <w:pPr>
        <w:jc w:val="left"/>
        <w:rPr>
          <w:rFonts w:hint="eastAsia"/>
          <w:color w:val="000000"/>
          <w:sz w:val="21"/>
          <w:szCs w:val="21"/>
        </w:rPr>
      </w:pPr>
      <w:r>
        <w:rPr>
          <w:rFonts w:hint="eastAsia"/>
          <w:color w:val="000000"/>
          <w:sz w:val="21"/>
          <w:szCs w:val="21"/>
        </w:rPr>
        <w:t>内置扬声器，呼叫终端, 实现双向对讲；</w:t>
      </w:r>
    </w:p>
    <w:p>
      <w:pPr>
        <w:jc w:val="left"/>
        <w:rPr>
          <w:rFonts w:hint="eastAsia"/>
          <w:color w:val="000000"/>
          <w:sz w:val="21"/>
          <w:szCs w:val="21"/>
        </w:rPr>
      </w:pPr>
      <w:r>
        <w:rPr>
          <w:rFonts w:hint="eastAsia"/>
          <w:color w:val="000000"/>
          <w:sz w:val="21"/>
          <w:szCs w:val="21"/>
        </w:rPr>
        <w:t>有以太网口的地方即可接入，支持自动获取IP地址，超强的跨网段能力</w:t>
      </w:r>
    </w:p>
    <w:p>
      <w:pPr>
        <w:jc w:val="left"/>
        <w:rPr>
          <w:rFonts w:hint="eastAsia"/>
          <w:color w:val="000000"/>
          <w:sz w:val="21"/>
          <w:szCs w:val="21"/>
        </w:rPr>
      </w:pPr>
      <w:r>
        <w:rPr>
          <w:rFonts w:hint="eastAsia"/>
          <w:color w:val="000000"/>
          <w:sz w:val="21"/>
          <w:szCs w:val="21"/>
        </w:rPr>
        <w:t>失真度 &lt;0.5%</w:t>
      </w:r>
    </w:p>
    <w:p>
      <w:pPr>
        <w:jc w:val="left"/>
        <w:rPr>
          <w:rFonts w:hint="eastAsia"/>
          <w:color w:val="000000"/>
          <w:sz w:val="21"/>
          <w:szCs w:val="21"/>
        </w:rPr>
      </w:pPr>
      <w:r>
        <w:rPr>
          <w:rFonts w:hint="eastAsia"/>
          <w:color w:val="000000"/>
          <w:sz w:val="21"/>
          <w:szCs w:val="21"/>
        </w:rPr>
        <w:t>保护 上电、过载、短路</w:t>
      </w:r>
    </w:p>
    <w:p>
      <w:pPr>
        <w:jc w:val="left"/>
        <w:rPr>
          <w:rFonts w:hint="eastAsia"/>
          <w:color w:val="000000"/>
          <w:sz w:val="21"/>
          <w:szCs w:val="21"/>
        </w:rPr>
      </w:pPr>
      <w:r>
        <w:rPr>
          <w:rFonts w:hint="eastAsia"/>
          <w:color w:val="000000"/>
          <w:sz w:val="21"/>
          <w:szCs w:val="21"/>
        </w:rPr>
        <w:t>通讯协议 RS485</w:t>
      </w:r>
    </w:p>
    <w:p>
      <w:pPr>
        <w:jc w:val="left"/>
        <w:rPr>
          <w:rFonts w:hint="eastAsia"/>
          <w:color w:val="000000"/>
          <w:sz w:val="21"/>
          <w:szCs w:val="21"/>
        </w:rPr>
      </w:pPr>
      <w:r>
        <w:rPr>
          <w:rFonts w:hint="eastAsia"/>
          <w:color w:val="000000"/>
          <w:sz w:val="21"/>
          <w:szCs w:val="21"/>
        </w:rPr>
        <w:t>通讯速率 9600bps</w:t>
      </w:r>
    </w:p>
    <w:p>
      <w:pPr>
        <w:jc w:val="left"/>
        <w:rPr>
          <w:rFonts w:hint="eastAsia"/>
          <w:color w:val="000000"/>
          <w:sz w:val="21"/>
          <w:szCs w:val="21"/>
        </w:rPr>
      </w:pPr>
      <w:r>
        <w:rPr>
          <w:rFonts w:hint="eastAsia"/>
          <w:color w:val="000000"/>
          <w:sz w:val="21"/>
          <w:szCs w:val="21"/>
        </w:rPr>
        <w:t>输入接口 RJ45</w:t>
      </w:r>
    </w:p>
    <w:p>
      <w:pPr>
        <w:jc w:val="left"/>
        <w:rPr>
          <w:rFonts w:hint="eastAsia"/>
          <w:color w:val="000000"/>
          <w:sz w:val="21"/>
          <w:szCs w:val="21"/>
        </w:rPr>
      </w:pPr>
      <w:r>
        <w:rPr>
          <w:rFonts w:hint="eastAsia"/>
          <w:color w:val="000000"/>
          <w:sz w:val="21"/>
          <w:szCs w:val="21"/>
        </w:rPr>
        <w:t>线路 输入灵敏度 80dB</w:t>
      </w:r>
    </w:p>
    <w:p>
      <w:pPr>
        <w:jc w:val="left"/>
        <w:rPr>
          <w:rFonts w:hint="eastAsia"/>
          <w:color w:val="000000"/>
          <w:sz w:val="21"/>
          <w:szCs w:val="21"/>
        </w:rPr>
      </w:pPr>
      <w:r>
        <w:rPr>
          <w:rFonts w:hint="eastAsia"/>
          <w:color w:val="000000"/>
          <w:sz w:val="21"/>
          <w:szCs w:val="21"/>
        </w:rPr>
        <w:t>监听接口 4Ω/10W</w:t>
      </w:r>
    </w:p>
    <w:p>
      <w:pPr>
        <w:jc w:val="left"/>
        <w:rPr>
          <w:rFonts w:hint="eastAsia"/>
          <w:color w:val="000000"/>
          <w:sz w:val="21"/>
          <w:szCs w:val="21"/>
        </w:rPr>
      </w:pPr>
      <w:r>
        <w:rPr>
          <w:rFonts w:hint="eastAsia"/>
          <w:color w:val="000000"/>
          <w:sz w:val="21"/>
          <w:szCs w:val="21"/>
        </w:rPr>
        <w:t>工作温度 5℃~40℃</w:t>
      </w:r>
    </w:p>
    <w:p>
      <w:pPr>
        <w:jc w:val="left"/>
        <w:rPr>
          <w:color w:val="000000"/>
          <w:sz w:val="21"/>
          <w:szCs w:val="21"/>
        </w:rPr>
      </w:pPr>
      <w:r>
        <w:rPr>
          <w:rFonts w:hint="eastAsia"/>
          <w:color w:val="000000"/>
          <w:sz w:val="21"/>
          <w:szCs w:val="21"/>
        </w:rPr>
        <w:t>工作湿度 10%~90%</w:t>
      </w:r>
    </w:p>
    <w:p>
      <w:pPr>
        <w:spacing w:line="276" w:lineRule="auto"/>
        <w:rPr>
          <w:rFonts w:hint="eastAsia" w:ascii="宋体" w:hAnsi="宋体"/>
          <w:b/>
          <w:i/>
          <w:color w:val="0000FF"/>
          <w:sz w:val="24"/>
          <w:u w:val="single"/>
        </w:rPr>
      </w:pPr>
    </w:p>
    <w:p>
      <w:pPr>
        <w:spacing w:line="360" w:lineRule="auto"/>
        <w:rPr>
          <w:rFonts w:hint="eastAsia"/>
          <w:b/>
          <w:i/>
          <w:color w:val="0000FF"/>
          <w:sz w:val="24"/>
          <w:u w:val="single"/>
        </w:rPr>
      </w:pPr>
      <w:r>
        <w:rPr>
          <w:rFonts w:hint="eastAsia"/>
          <w:b/>
          <w:i/>
          <w:color w:val="0000FF"/>
          <w:sz w:val="24"/>
          <w:u w:val="single"/>
        </w:rPr>
        <w:t>（7寸）触摸屏网络寻呼话筒VK-9915</w:t>
      </w:r>
    </w:p>
    <w:p>
      <w:pPr>
        <w:keepNext w:val="0"/>
        <w:keepLines w:val="0"/>
        <w:widowControl/>
        <w:suppressLineNumbers w:val="0"/>
        <w:jc w:val="left"/>
        <w:rPr>
          <w:rFonts w:hint="eastAsia"/>
          <w:b/>
          <w:i/>
          <w:color w:val="0000FF"/>
          <w:sz w:val="24"/>
          <w:u w:val="single"/>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Data\\Tencent\\Users\\1150046318\\QQ\\WinTemp\\RichOle\\P7U@}JRZ~%KQ~U0{$ZV1ABE.png"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44" o:spt="75" alt="IMG_256" type="#_x0000_t75" style="height:80.75pt;width:123.55pt;" filled="f" o:preferrelative="t" stroked="f" coordsize="21600,21600">
            <v:path/>
            <v:fill on="f" focussize="0,0"/>
            <v:stroke on="f"/>
            <v:imagedata r:id="rId25"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rPr>
      </w:pPr>
      <w:r>
        <w:rPr>
          <w:rFonts w:hint="eastAsia"/>
        </w:rPr>
        <w:t>功能说明：</w:t>
      </w:r>
    </w:p>
    <w:p>
      <w:pPr>
        <w:rPr>
          <w:rFonts w:hint="eastAsia"/>
        </w:rPr>
      </w:pPr>
      <w:r>
        <w:rPr>
          <w:rFonts w:hint="eastAsia"/>
        </w:rPr>
        <w:t>1.桌面式设计，带7寸彩色显示电阻触摸屏，人性化操作界面，无操作进入休眠，低功耗省电；</w:t>
      </w:r>
    </w:p>
    <w:p>
      <w:pPr>
        <w:rPr>
          <w:rFonts w:hint="eastAsia"/>
        </w:rPr>
      </w:pPr>
      <w:r>
        <w:rPr>
          <w:rFonts w:hint="eastAsia"/>
        </w:rPr>
        <w:t>2.可与各终端，寻呼话筒等实现全双工双向对讲功能，也可对各点、各区域及所有区域进行广播和文件播放功能；</w:t>
      </w:r>
    </w:p>
    <w:p>
      <w:pPr>
        <w:rPr>
          <w:rFonts w:hint="eastAsia"/>
        </w:rPr>
      </w:pPr>
      <w:r>
        <w:rPr>
          <w:rFonts w:hint="eastAsia"/>
        </w:rPr>
        <w:t>3.适用于各种呼叫中心、报警中心、值班室、领导办公室、会议室等场合。</w:t>
      </w:r>
    </w:p>
    <w:p>
      <w:pPr>
        <w:rPr>
          <w:rFonts w:hint="eastAsia"/>
        </w:rPr>
      </w:pPr>
      <w:r>
        <w:rPr>
          <w:rFonts w:hint="eastAsia"/>
        </w:rPr>
        <w:t>4.支持一键实现寻呼对讲、广播任意终端功能，可自定义功能键数量,可根据用户情况，提供了数量为4、8、12、32的四种快捷键显示界面，方便直观；</w:t>
      </w:r>
    </w:p>
    <w:p>
      <w:pPr>
        <w:rPr>
          <w:rFonts w:hint="eastAsia"/>
        </w:rPr>
      </w:pPr>
      <w:r>
        <w:rPr>
          <w:rFonts w:hint="eastAsia"/>
        </w:rPr>
        <w:t>5.具有红色紧急求助按键，实现快速求助功能，同时支持自定义一键求助快捷键功能；</w:t>
      </w:r>
    </w:p>
    <w:p>
      <w:pPr>
        <w:rPr>
          <w:rFonts w:hint="eastAsia"/>
        </w:rPr>
      </w:pPr>
      <w:r>
        <w:rPr>
          <w:rFonts w:hint="eastAsia"/>
        </w:rPr>
        <w:t>6.具有USB接口，自带SD卡，并支持点播或广播U盘、SD卡和服务器的音频文件。</w:t>
      </w:r>
    </w:p>
    <w:p>
      <w:pPr>
        <w:rPr>
          <w:rFonts w:hint="eastAsia"/>
        </w:rPr>
      </w:pPr>
      <w:r>
        <w:rPr>
          <w:rFonts w:hint="eastAsia"/>
        </w:rPr>
        <w:t>7.内置输入法功能，可实现文本文件本地编辑及广播功能，能在本地对文本文件进行修改和编辑，同时能直接将本地U盘或SD卡中的文本文件转换成音频文件进行广播；</w:t>
      </w:r>
    </w:p>
    <w:p>
      <w:pPr>
        <w:rPr>
          <w:rFonts w:hint="eastAsia"/>
        </w:rPr>
      </w:pPr>
      <w:r>
        <w:rPr>
          <w:rFonts w:hint="eastAsia"/>
        </w:rPr>
        <w:t>8.具有短路控制输入输出接口，可实现触发联动功能。</w:t>
      </w:r>
    </w:p>
    <w:p>
      <w:pPr>
        <w:rPr>
          <w:rFonts w:hint="eastAsia"/>
        </w:rPr>
      </w:pPr>
      <w:r>
        <w:rPr>
          <w:rFonts w:hint="eastAsia"/>
        </w:rPr>
        <w:t>9.内置3W全频扬声器，声音清晰，洪亮，可播放本地音频和接收远程音频信号进行本地播放，同时还可实现监听功能；</w:t>
      </w:r>
    </w:p>
    <w:p>
      <w:pPr>
        <w:rPr>
          <w:rFonts w:hint="eastAsia"/>
        </w:rPr>
      </w:pPr>
      <w:r>
        <w:rPr>
          <w:rFonts w:hint="eastAsia"/>
        </w:rPr>
        <w:t>10.具有免提通话功能，支持外接耳机或有音源音箱进行外放功能</w:t>
      </w:r>
    </w:p>
    <w:p>
      <w:pPr>
        <w:rPr>
          <w:rFonts w:hint="eastAsia"/>
        </w:rPr>
      </w:pPr>
      <w:r>
        <w:rPr>
          <w:rFonts w:hint="eastAsia"/>
        </w:rPr>
        <w:t>11.具有1个10/100M RJ45网络接口，支持DHCP自动获取IP地址功能。</w:t>
      </w:r>
    </w:p>
    <w:p>
      <w:pPr>
        <w:rPr>
          <w:rFonts w:hint="eastAsia"/>
        </w:rPr>
      </w:pPr>
      <w:r>
        <w:rPr>
          <w:rFonts w:hint="eastAsia"/>
        </w:rPr>
        <w:t>技术参数</w:t>
      </w:r>
    </w:p>
    <w:p>
      <w:pPr>
        <w:rPr>
          <w:rFonts w:hint="eastAsia"/>
        </w:rPr>
      </w:pPr>
      <w:r>
        <w:rPr>
          <w:rFonts w:hint="eastAsia"/>
        </w:rPr>
        <w:t>线路输出:</w:t>
      </w:r>
      <w:r>
        <w:rPr>
          <w:rFonts w:hint="eastAsia"/>
        </w:rPr>
        <w:tab/>
      </w:r>
      <w:r>
        <w:rPr>
          <w:rFonts w:hint="eastAsia"/>
        </w:rPr>
        <w:t>775mV、1KΩ</w:t>
      </w:r>
    </w:p>
    <w:p>
      <w:pPr>
        <w:rPr>
          <w:rFonts w:hint="eastAsia"/>
        </w:rPr>
      </w:pPr>
      <w:r>
        <w:rPr>
          <w:rFonts w:hint="eastAsia"/>
        </w:rPr>
        <w:t>输出功率:</w:t>
      </w:r>
      <w:r>
        <w:rPr>
          <w:rFonts w:hint="eastAsia"/>
        </w:rPr>
        <w:tab/>
      </w:r>
      <w:r>
        <w:rPr>
          <w:rFonts w:hint="eastAsia"/>
        </w:rPr>
        <w:t>4Ω、3W</w:t>
      </w:r>
    </w:p>
    <w:p>
      <w:pPr>
        <w:rPr>
          <w:rFonts w:hint="eastAsia"/>
        </w:rPr>
      </w:pPr>
      <w:r>
        <w:rPr>
          <w:rFonts w:hint="eastAsia"/>
        </w:rPr>
        <w:t>线路输入:</w:t>
      </w:r>
      <w:r>
        <w:rPr>
          <w:rFonts w:hint="eastAsia"/>
        </w:rPr>
        <w:tab/>
      </w:r>
      <w:r>
        <w:rPr>
          <w:rFonts w:hint="eastAsia"/>
        </w:rPr>
        <w:t>400mV</w:t>
      </w:r>
    </w:p>
    <w:p>
      <w:pPr>
        <w:rPr>
          <w:rFonts w:hint="eastAsia"/>
        </w:rPr>
      </w:pPr>
      <w:r>
        <w:rPr>
          <w:rFonts w:hint="eastAsia"/>
        </w:rPr>
        <w:t>MIC输入:</w:t>
      </w:r>
      <w:r>
        <w:rPr>
          <w:rFonts w:hint="eastAsia"/>
        </w:rPr>
        <w:tab/>
      </w:r>
      <w:r>
        <w:rPr>
          <w:rFonts w:hint="eastAsia"/>
        </w:rPr>
        <w:t>50mV</w:t>
      </w:r>
    </w:p>
    <w:p>
      <w:pPr>
        <w:rPr>
          <w:rFonts w:hint="eastAsia"/>
        </w:rPr>
      </w:pPr>
      <w:r>
        <w:rPr>
          <w:rFonts w:hint="eastAsia"/>
        </w:rPr>
        <w:t>采样率:</w:t>
      </w:r>
      <w:r>
        <w:rPr>
          <w:rFonts w:hint="eastAsia"/>
        </w:rPr>
        <w:tab/>
      </w:r>
      <w:r>
        <w:rPr>
          <w:rFonts w:hint="eastAsia"/>
        </w:rPr>
        <w:t xml:space="preserve">    8KHz-48KHz</w:t>
      </w:r>
    </w:p>
    <w:p>
      <w:pPr>
        <w:rPr>
          <w:rFonts w:hint="eastAsia"/>
        </w:rPr>
      </w:pPr>
      <w:r>
        <w:rPr>
          <w:rFonts w:hint="eastAsia"/>
        </w:rPr>
        <w:t>电源输入:</w:t>
      </w:r>
      <w:r>
        <w:rPr>
          <w:rFonts w:hint="eastAsia"/>
        </w:rPr>
        <w:tab/>
      </w:r>
      <w:r>
        <w:rPr>
          <w:rFonts w:hint="eastAsia"/>
        </w:rPr>
        <w:t>DC5V、3A</w:t>
      </w:r>
    </w:p>
    <w:p>
      <w:pPr>
        <w:spacing w:line="360" w:lineRule="auto"/>
        <w:rPr>
          <w:rFonts w:hint="eastAsia"/>
          <w:b/>
          <w:i/>
          <w:color w:val="0000FF"/>
          <w:sz w:val="24"/>
          <w:u w:val="single"/>
        </w:rPr>
      </w:pPr>
    </w:p>
    <w:p>
      <w:pPr>
        <w:spacing w:line="360" w:lineRule="auto"/>
        <w:rPr>
          <w:rFonts w:hint="eastAsia"/>
          <w:b/>
          <w:i/>
          <w:color w:val="0000FF"/>
          <w:sz w:val="24"/>
          <w:u w:val="single"/>
        </w:rPr>
      </w:pPr>
      <w:r>
        <w:rPr>
          <w:rFonts w:hint="eastAsia"/>
          <w:b/>
          <w:i/>
          <w:color w:val="0000FF"/>
          <w:sz w:val="24"/>
          <w:u w:val="single"/>
        </w:rPr>
        <w:t>可视对讲桌面式管理主机 VK-9925</w:t>
      </w:r>
    </w:p>
    <w:p>
      <w:pPr>
        <w:spacing w:line="360" w:lineRule="auto"/>
        <w:rPr>
          <w:rFonts w:hint="eastAsia"/>
          <w:b/>
          <w:i/>
          <w:color w:val="0000FF"/>
          <w:sz w:val="24"/>
          <w:u w:val="single"/>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Settings\\Administrator\\feiq\\RichOle\\2377249204.bmp"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5" o:spt="75" alt="IMG_256" type="#_x0000_t75" style="height:126pt;width:133.75pt;" filled="f" o:preferrelative="t" stroked="f" coordsize="21600,21600">
            <v:path/>
            <v:fill on="f" focussize="0,0"/>
            <v:stroke on="f"/>
            <v:imagedata r:id="rId26"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产品描述：</w:t>
      </w:r>
    </w:p>
    <w:p>
      <w:pPr>
        <w:rPr>
          <w:rFonts w:hint="eastAsia"/>
        </w:rPr>
      </w:pPr>
      <w:r>
        <w:rPr>
          <w:rFonts w:hint="eastAsia"/>
        </w:rPr>
        <w:t>桌面式寻呼主机外形，全虚拟按键加实体按键，外形美观大方</w:t>
      </w:r>
    </w:p>
    <w:p>
      <w:pPr>
        <w:rPr>
          <w:rFonts w:hint="eastAsia"/>
        </w:rPr>
      </w:pPr>
      <w:r>
        <w:rPr>
          <w:rFonts w:hint="eastAsia"/>
        </w:rPr>
        <w:t>采用10.1寸高清IPS屏幕，分辨率达1280*720</w:t>
      </w:r>
    </w:p>
    <w:p>
      <w:pPr>
        <w:rPr>
          <w:rFonts w:hint="eastAsia"/>
        </w:rPr>
      </w:pPr>
      <w:r>
        <w:rPr>
          <w:rFonts w:hint="eastAsia"/>
        </w:rPr>
        <w:t>采用工业级4核嵌入式1G内存CPU芯片，保证系统的整体稳定性</w:t>
      </w:r>
    </w:p>
    <w:p>
      <w:pPr>
        <w:rPr>
          <w:rFonts w:hint="eastAsia"/>
        </w:rPr>
      </w:pPr>
      <w:r>
        <w:rPr>
          <w:rFonts w:hint="eastAsia"/>
        </w:rPr>
        <w:t>远程管理系统内所有的对讲终端，可监控其工作状态和异常状态</w:t>
      </w:r>
    </w:p>
    <w:p>
      <w:pPr>
        <w:rPr>
          <w:rFonts w:hint="eastAsia"/>
        </w:rPr>
      </w:pPr>
      <w:r>
        <w:rPr>
          <w:rFonts w:hint="eastAsia"/>
        </w:rPr>
        <w:t>内置3W扬声器，可实现双向可视对讲、监听、监视、全区分区广播</w:t>
      </w:r>
    </w:p>
    <w:p>
      <w:pPr>
        <w:rPr>
          <w:rFonts w:hint="eastAsia"/>
        </w:rPr>
      </w:pPr>
      <w:r>
        <w:rPr>
          <w:rFonts w:hint="eastAsia"/>
        </w:rPr>
        <w:t>内置 SD 卡，可将 SD 卡或点播的 MP3 文件作为音源广播给其他终端</w:t>
      </w:r>
    </w:p>
    <w:p>
      <w:pPr>
        <w:rPr>
          <w:rFonts w:hint="eastAsia"/>
        </w:rPr>
      </w:pPr>
      <w:r>
        <w:rPr>
          <w:rFonts w:hint="eastAsia"/>
        </w:rPr>
        <w:t>内置200万摄像头，画面采用H.264、H265编码，精美的画质表现</w:t>
      </w:r>
    </w:p>
    <w:p>
      <w:pPr>
        <w:rPr>
          <w:rFonts w:hint="eastAsia"/>
        </w:rPr>
      </w:pPr>
      <w:r>
        <w:rPr>
          <w:rFonts w:hint="eastAsia"/>
        </w:rPr>
        <w:t>兼容标准SIP协议，可单独接入VOIP电话系统(支持主流IP-PBX)</w:t>
      </w:r>
    </w:p>
    <w:p>
      <w:pPr>
        <w:rPr>
          <w:rFonts w:hint="eastAsia"/>
        </w:rPr>
      </w:pPr>
      <w:r>
        <w:rPr>
          <w:rFonts w:hint="eastAsia"/>
        </w:rPr>
        <w:t>支持音视频多方同时通话</w:t>
      </w:r>
    </w:p>
    <w:p>
      <w:pPr>
        <w:rPr>
          <w:rFonts w:hint="eastAsia"/>
        </w:rPr>
      </w:pPr>
      <w:r>
        <w:rPr>
          <w:rFonts w:hint="eastAsia"/>
        </w:rPr>
        <w:t>支持环境监听监视、循环监测终端状态</w:t>
      </w:r>
    </w:p>
    <w:p>
      <w:pPr>
        <w:rPr>
          <w:rFonts w:hint="eastAsia"/>
        </w:rPr>
      </w:pPr>
      <w:r>
        <w:rPr>
          <w:rFonts w:hint="eastAsia"/>
        </w:rPr>
        <w:t>支持远程回放下载所有对讲终端通话录音及录像</w:t>
      </w:r>
    </w:p>
    <w:p>
      <w:pPr>
        <w:rPr>
          <w:rFonts w:hint="eastAsia"/>
        </w:rPr>
      </w:pPr>
      <w:r>
        <w:rPr>
          <w:rFonts w:hint="eastAsia"/>
        </w:rPr>
        <w:t>支持有线和WiFi网络接入，支持跨网段和跨路由</w:t>
      </w:r>
    </w:p>
    <w:p>
      <w:pPr>
        <w:rPr>
          <w:rFonts w:hint="eastAsia"/>
        </w:rPr>
      </w:pPr>
      <w:r>
        <w:rPr>
          <w:rFonts w:hint="eastAsia"/>
        </w:rPr>
        <w:t>网络通讯协议 TCP UDP RTP</w:t>
      </w:r>
    </w:p>
    <w:p>
      <w:pPr>
        <w:rPr>
          <w:rFonts w:hint="eastAsia"/>
        </w:rPr>
      </w:pPr>
      <w:r>
        <w:rPr>
          <w:rFonts w:hint="eastAsia"/>
        </w:rPr>
        <w:t>网络芯片速率 10/100Mbps</w:t>
      </w:r>
    </w:p>
    <w:p>
      <w:pPr>
        <w:rPr>
          <w:rFonts w:hint="eastAsia"/>
        </w:rPr>
      </w:pPr>
      <w:r>
        <w:rPr>
          <w:rFonts w:hint="eastAsia"/>
        </w:rPr>
        <w:t>音频采样、位率 8kHz～44.1kHz, 16位，8Kbps～320Kbps</w:t>
      </w:r>
    </w:p>
    <w:p>
      <w:pPr>
        <w:rPr>
          <w:rFonts w:hint="eastAsia"/>
        </w:rPr>
      </w:pPr>
      <w:r>
        <w:rPr>
          <w:rFonts w:hint="eastAsia"/>
        </w:rPr>
        <w:t>摄像头 内置200万摄像头</w:t>
      </w:r>
    </w:p>
    <w:p>
      <w:pPr>
        <w:rPr>
          <w:rFonts w:hint="eastAsia"/>
        </w:rPr>
      </w:pPr>
      <w:r>
        <w:rPr>
          <w:rFonts w:hint="eastAsia"/>
        </w:rPr>
        <w:t>显示屏与分辨率 10.1寸高清IPS液晶触摸屏，分辨率1280*72000*480</w:t>
      </w:r>
    </w:p>
    <w:p>
      <w:pPr>
        <w:rPr>
          <w:rFonts w:hint="eastAsia"/>
        </w:rPr>
      </w:pPr>
      <w:r>
        <w:rPr>
          <w:rFonts w:hint="eastAsia"/>
        </w:rPr>
        <w:t>接口</w:t>
      </w:r>
    </w:p>
    <w:p>
      <w:pPr>
        <w:rPr>
          <w:rFonts w:hint="eastAsia"/>
        </w:rPr>
      </w:pPr>
      <w:r>
        <w:rPr>
          <w:rFonts w:hint="eastAsia"/>
        </w:rPr>
        <w:t>网络：1个RJ45网口</w:t>
      </w:r>
    </w:p>
    <w:p>
      <w:pPr>
        <w:rPr>
          <w:rFonts w:hint="eastAsia"/>
        </w:rPr>
      </w:pPr>
      <w:r>
        <w:rPr>
          <w:rFonts w:hint="eastAsia"/>
        </w:rPr>
        <w:t>音频：1路音频输入1路音频输出</w:t>
      </w:r>
    </w:p>
    <w:p>
      <w:pPr>
        <w:rPr>
          <w:rFonts w:hint="eastAsia"/>
        </w:rPr>
      </w:pPr>
      <w:r>
        <w:rPr>
          <w:rFonts w:hint="eastAsia"/>
        </w:rPr>
        <w:t>电源：1个电源口</w:t>
      </w:r>
    </w:p>
    <w:p>
      <w:pPr>
        <w:rPr>
          <w:rFonts w:hint="eastAsia"/>
        </w:rPr>
      </w:pPr>
      <w:r>
        <w:rPr>
          <w:rFonts w:hint="eastAsia"/>
        </w:rPr>
        <w:t>HDMI：1个HDMI接口</w:t>
      </w:r>
    </w:p>
    <w:p>
      <w:pPr>
        <w:rPr>
          <w:rFonts w:hint="eastAsia"/>
        </w:rPr>
      </w:pPr>
      <w:r>
        <w:rPr>
          <w:rFonts w:hint="eastAsia"/>
        </w:rPr>
        <w:t>USB：1个USB接口</w:t>
      </w:r>
    </w:p>
    <w:p>
      <w:pPr>
        <w:rPr>
          <w:rFonts w:hint="eastAsia"/>
        </w:rPr>
      </w:pPr>
      <w:r>
        <w:rPr>
          <w:rFonts w:hint="eastAsia"/>
        </w:rPr>
        <w:t>存储容量</w:t>
      </w:r>
      <w:r>
        <w:rPr>
          <w:rFonts w:hint="eastAsia"/>
          <w:lang w:val="en-US" w:eastAsia="zh-CN"/>
        </w:rPr>
        <w:t xml:space="preserve"> </w:t>
      </w:r>
      <w:r>
        <w:rPr>
          <w:rFonts w:hint="eastAsia"/>
        </w:rPr>
        <w:t>标配SD卡32G，可扩展128G</w:t>
      </w:r>
    </w:p>
    <w:p>
      <w:pPr>
        <w:rPr>
          <w:rFonts w:hint="eastAsia"/>
        </w:rPr>
      </w:pPr>
      <w:r>
        <w:rPr>
          <w:rFonts w:hint="eastAsia"/>
        </w:rPr>
        <w:t>电源、功耗DC 12V   ≤5W</w:t>
      </w:r>
    </w:p>
    <w:p>
      <w:pPr>
        <w:rPr>
          <w:rFonts w:hint="eastAsia"/>
        </w:rPr>
      </w:pPr>
      <w:r>
        <w:rPr>
          <w:rFonts w:hint="eastAsia"/>
        </w:rPr>
        <w:t>工作环境</w:t>
      </w:r>
      <w:r>
        <w:rPr>
          <w:rFonts w:hint="eastAsia"/>
          <w:lang w:val="en-US" w:eastAsia="zh-CN"/>
        </w:rPr>
        <w:t xml:space="preserve"> </w:t>
      </w:r>
      <w:r>
        <w:rPr>
          <w:rFonts w:hint="eastAsia"/>
        </w:rPr>
        <w:t>温度-40℃ ～ 75℃</w:t>
      </w:r>
    </w:p>
    <w:p>
      <w:pPr>
        <w:rPr>
          <w:rFonts w:hint="eastAsia"/>
        </w:rPr>
      </w:pPr>
      <w:r>
        <w:rPr>
          <w:rFonts w:hint="eastAsia"/>
        </w:rPr>
        <w:t>尺寸300×184×65mm（长×宽×高）</w:t>
      </w:r>
    </w:p>
    <w:p>
      <w:pPr>
        <w:spacing w:line="360" w:lineRule="auto"/>
        <w:rPr>
          <w:rFonts w:hint="eastAsia"/>
          <w:b/>
          <w:i/>
          <w:color w:val="0000FF"/>
          <w:sz w:val="24"/>
          <w:u w:val="single"/>
        </w:rPr>
      </w:pPr>
    </w:p>
    <w:p>
      <w:pPr>
        <w:spacing w:line="360" w:lineRule="auto"/>
        <w:rPr>
          <w:rFonts w:hint="eastAsia"/>
          <w:b/>
          <w:i/>
          <w:color w:val="0000FF"/>
          <w:sz w:val="24"/>
          <w:u w:val="single"/>
        </w:rPr>
      </w:pPr>
      <w:r>
        <w:rPr>
          <w:rFonts w:hint="eastAsia"/>
          <w:b/>
          <w:i/>
          <w:color w:val="0000FF"/>
          <w:sz w:val="24"/>
          <w:u w:val="single"/>
        </w:rPr>
        <w:t>可视紧急报警立柱 VK-9918</w:t>
      </w:r>
    </w:p>
    <w:p>
      <w:pPr>
        <w:spacing w:line="360" w:lineRule="auto"/>
        <w:rPr>
          <w:rFonts w:hint="eastAsia"/>
          <w:b/>
          <w:i/>
          <w:color w:val="0000FF"/>
          <w:sz w:val="24"/>
          <w:u w:val="single"/>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Settings\\Administrator\\feiq\\RichOle\\4032794014.bmp"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6" o:spt="75" alt="IMG_256" type="#_x0000_t75" style="height:176.25pt;width:64.3pt;" filled="f" o:preferrelative="t" stroked="f" coordsize="21600,21600">
            <v:path/>
            <v:fill on="f" focussize="0,0"/>
            <v:stroke on="f"/>
            <v:imagedata r:id="rId27"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产品描述：</w:t>
      </w:r>
    </w:p>
    <w:p>
      <w:pPr>
        <w:rPr>
          <w:rFonts w:hint="eastAsia"/>
        </w:rPr>
      </w:pPr>
      <w:r>
        <w:rPr>
          <w:rFonts w:hint="eastAsia"/>
        </w:rPr>
        <w:t>全金属外壳，户外防风雨，坚固耐用，造型独特醒目，易于识别</w:t>
      </w:r>
    </w:p>
    <w:p>
      <w:pPr>
        <w:rPr>
          <w:rFonts w:hint="eastAsia"/>
        </w:rPr>
      </w:pPr>
      <w:r>
        <w:rPr>
          <w:rFonts w:hint="eastAsia"/>
        </w:rPr>
        <w:t>一键呼叫，可通过服务端软件设定指定呼叫目标，双向对讲广播喊话</w:t>
      </w:r>
    </w:p>
    <w:p>
      <w:pPr>
        <w:rPr>
          <w:rFonts w:hint="eastAsia"/>
        </w:rPr>
      </w:pPr>
      <w:r>
        <w:rPr>
          <w:rFonts w:hint="eastAsia"/>
        </w:rPr>
        <w:t>终端内置扬声器和话筒咪头，免提通话和接收广播</w:t>
      </w:r>
    </w:p>
    <w:p>
      <w:pPr>
        <w:rPr>
          <w:rFonts w:hint="eastAsia"/>
        </w:rPr>
      </w:pPr>
      <w:r>
        <w:rPr>
          <w:rFonts w:hint="eastAsia"/>
        </w:rPr>
        <w:t>内置200万摄像头，带声光警示灯,可由监控中心控制闪烁</w:t>
      </w:r>
    </w:p>
    <w:p>
      <w:pPr>
        <w:rPr>
          <w:rFonts w:hint="eastAsia"/>
        </w:rPr>
      </w:pPr>
      <w:r>
        <w:rPr>
          <w:rFonts w:hint="eastAsia"/>
        </w:rPr>
        <w:t>内置60W数字定阻功放模块，可外接音柱或号角</w:t>
      </w:r>
    </w:p>
    <w:p>
      <w:pPr>
        <w:rPr>
          <w:rFonts w:hint="eastAsia"/>
        </w:rPr>
      </w:pPr>
      <w:r>
        <w:rPr>
          <w:rFonts w:hint="eastAsia"/>
        </w:rPr>
        <w:t>支持循环监听，可扩展TF卡支持本地录音录像</w:t>
      </w:r>
    </w:p>
    <w:p>
      <w:pPr>
        <w:rPr>
          <w:rFonts w:hint="eastAsia"/>
        </w:rPr>
      </w:pPr>
      <w:r>
        <w:rPr>
          <w:rFonts w:hint="eastAsia"/>
        </w:rPr>
        <w:t>兼容标准onvif协议、SIP协议、GB28181协议，可单独接入VOIP电话系统</w:t>
      </w:r>
    </w:p>
    <w:p>
      <w:pPr>
        <w:rPr>
          <w:rFonts w:hint="eastAsia"/>
        </w:rPr>
      </w:pPr>
      <w:r>
        <w:rPr>
          <w:rFonts w:hint="eastAsia"/>
        </w:rPr>
        <w:t>采用回音抑制音频处理技术，防止啸叫，实现高清晰的视频语音通话</w:t>
      </w:r>
    </w:p>
    <w:p>
      <w:pPr>
        <w:rPr>
          <w:rFonts w:hint="eastAsia"/>
        </w:rPr>
      </w:pPr>
      <w:r>
        <w:rPr>
          <w:rFonts w:hint="eastAsia"/>
        </w:rPr>
        <w:t>专用加密处理音频编码格式, 保密通话，防止窃听</w:t>
      </w:r>
    </w:p>
    <w:p>
      <w:pPr>
        <w:rPr>
          <w:rFonts w:hint="eastAsia"/>
        </w:rPr>
      </w:pPr>
      <w:r>
        <w:rPr>
          <w:rFonts w:hint="eastAsia"/>
        </w:rPr>
        <w:t xml:space="preserve">有以太网口的地方即可接入，支持跨网段和跨路由 </w:t>
      </w:r>
    </w:p>
    <w:p>
      <w:pPr>
        <w:rPr>
          <w:rFonts w:hint="eastAsia"/>
        </w:rPr>
      </w:pPr>
      <w:r>
        <w:rPr>
          <w:rFonts w:hint="eastAsia"/>
        </w:rPr>
        <w:t>网络通讯协议 TCP UDP  RTP SIP ONVIF GB28181</w:t>
      </w:r>
    </w:p>
    <w:p>
      <w:pPr>
        <w:rPr>
          <w:rFonts w:hint="eastAsia"/>
        </w:rPr>
      </w:pPr>
      <w:r>
        <w:rPr>
          <w:rFonts w:hint="eastAsia"/>
        </w:rPr>
        <w:t>网络芯片速率 10/100Mbps</w:t>
      </w:r>
    </w:p>
    <w:p>
      <w:pPr>
        <w:rPr>
          <w:rFonts w:hint="eastAsia"/>
        </w:rPr>
      </w:pPr>
      <w:r>
        <w:rPr>
          <w:rFonts w:hint="eastAsia"/>
        </w:rPr>
        <w:t>音频采样、位率 8kHz～44.1kHz, 16位，8Kbps～320Kbps</w:t>
      </w:r>
    </w:p>
    <w:p>
      <w:pPr>
        <w:rPr>
          <w:rFonts w:hint="eastAsia"/>
        </w:rPr>
      </w:pPr>
      <w:r>
        <w:rPr>
          <w:rFonts w:hint="eastAsia"/>
        </w:rPr>
        <w:t xml:space="preserve">音频参数 MIC:10mV/600OΩ、40Hz～20KHz00*480  </w:t>
      </w:r>
    </w:p>
    <w:p>
      <w:pPr>
        <w:rPr>
          <w:rFonts w:hint="eastAsia"/>
        </w:rPr>
      </w:pPr>
      <w:r>
        <w:rPr>
          <w:rFonts w:hint="eastAsia"/>
        </w:rPr>
        <w:t>接口</w:t>
      </w:r>
    </w:p>
    <w:p>
      <w:pPr>
        <w:rPr>
          <w:rFonts w:hint="eastAsia"/>
        </w:rPr>
      </w:pPr>
      <w:r>
        <w:rPr>
          <w:rFonts w:hint="eastAsia"/>
        </w:rPr>
        <w:t>网络：1个RJ45网口</w:t>
      </w:r>
    </w:p>
    <w:p>
      <w:pPr>
        <w:rPr>
          <w:rFonts w:hint="eastAsia"/>
        </w:rPr>
      </w:pPr>
      <w:r>
        <w:rPr>
          <w:rFonts w:hint="eastAsia"/>
        </w:rPr>
        <w:t>音频：1路音频输入，1路音频输出</w:t>
      </w:r>
    </w:p>
    <w:p>
      <w:pPr>
        <w:rPr>
          <w:rFonts w:hint="eastAsia"/>
        </w:rPr>
      </w:pPr>
      <w:r>
        <w:rPr>
          <w:rFonts w:hint="eastAsia"/>
        </w:rPr>
        <w:t>报警：2路报警输入，2路报警输出</w:t>
      </w:r>
    </w:p>
    <w:p>
      <w:pPr>
        <w:rPr>
          <w:rFonts w:hint="eastAsia"/>
        </w:rPr>
      </w:pPr>
      <w:r>
        <w:rPr>
          <w:rFonts w:hint="eastAsia"/>
        </w:rPr>
        <w:t>串口：1个RS-485接口</w:t>
      </w:r>
    </w:p>
    <w:p>
      <w:pPr>
        <w:rPr>
          <w:rFonts w:hint="eastAsia"/>
        </w:rPr>
      </w:pPr>
      <w:r>
        <w:rPr>
          <w:rFonts w:hint="eastAsia"/>
        </w:rPr>
        <w:t>电源：1个电源口</w:t>
      </w:r>
    </w:p>
    <w:p>
      <w:pPr>
        <w:rPr>
          <w:rFonts w:hint="eastAsia"/>
        </w:rPr>
      </w:pPr>
      <w:r>
        <w:rPr>
          <w:rFonts w:hint="eastAsia"/>
        </w:rPr>
        <w:t>摄像头 内置200万摄像头</w:t>
      </w:r>
    </w:p>
    <w:p>
      <w:pPr>
        <w:rPr>
          <w:rFonts w:hint="eastAsia"/>
        </w:rPr>
      </w:pPr>
      <w:r>
        <w:rPr>
          <w:rFonts w:hint="eastAsia"/>
        </w:rPr>
        <w:t>存储容量 可扩展TF 64G</w:t>
      </w:r>
    </w:p>
    <w:p>
      <w:pPr>
        <w:rPr>
          <w:rFonts w:hint="eastAsia"/>
        </w:rPr>
      </w:pPr>
      <w:r>
        <w:rPr>
          <w:rFonts w:hint="eastAsia"/>
        </w:rPr>
        <w:t>工作环境 温度-40℃ ～ 75℃</w:t>
      </w:r>
    </w:p>
    <w:p>
      <w:pPr>
        <w:rPr>
          <w:rFonts w:hint="eastAsia"/>
        </w:rPr>
      </w:pPr>
      <w:r>
        <w:rPr>
          <w:rFonts w:hint="eastAsia"/>
        </w:rPr>
        <w:t>电源、功耗 DC 12V   ≤30W</w:t>
      </w:r>
    </w:p>
    <w:p>
      <w:pPr>
        <w:rPr>
          <w:rFonts w:hint="eastAsia"/>
        </w:rPr>
      </w:pPr>
      <w:r>
        <w:rPr>
          <w:rFonts w:hint="eastAsia"/>
        </w:rPr>
        <w:t>尺寸2100×400×400mm（长×宽×高）</w:t>
      </w:r>
    </w:p>
    <w:p>
      <w:pPr>
        <w:spacing w:line="360" w:lineRule="auto"/>
        <w:rPr>
          <w:rFonts w:hint="eastAsia"/>
          <w:b/>
          <w:i/>
          <w:color w:val="0000FF"/>
          <w:sz w:val="24"/>
          <w:u w:val="single"/>
        </w:rPr>
      </w:pPr>
    </w:p>
    <w:p>
      <w:pPr>
        <w:spacing w:line="360" w:lineRule="auto"/>
        <w:rPr>
          <w:rFonts w:hint="eastAsia"/>
          <w:b/>
          <w:i/>
          <w:color w:val="0000FF"/>
          <w:sz w:val="24"/>
          <w:u w:val="single"/>
        </w:rPr>
      </w:pPr>
      <w:r>
        <w:rPr>
          <w:rFonts w:hint="eastAsia"/>
          <w:b/>
          <w:i/>
          <w:color w:val="0000FF"/>
          <w:sz w:val="24"/>
          <w:u w:val="single"/>
        </w:rPr>
        <w:t>双按键可视对讲终端 VK-9903FS</w:t>
      </w:r>
    </w:p>
    <w:p>
      <w:pPr>
        <w:spacing w:line="360" w:lineRule="auto"/>
        <w:rPr>
          <w:rFonts w:hint="eastAsia"/>
          <w:b/>
          <w:i/>
          <w:color w:val="0000FF"/>
          <w:sz w:val="24"/>
          <w:u w:val="single"/>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Settings\\Administrator\\feiq\\RichOle\\2468693366.bmp"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7" o:spt="75" alt="IMG_256" type="#_x0000_t75" style="height:134.3pt;width:91.85pt;" filled="f" o:preferrelative="t" stroked="f" coordsize="21600,21600">
            <v:path/>
            <v:fill on="f" focussize="0,0"/>
            <v:stroke on="f"/>
            <v:imagedata r:id="rId28"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产品描述：</w:t>
      </w:r>
    </w:p>
    <w:p>
      <w:pPr>
        <w:rPr>
          <w:rFonts w:hint="eastAsia"/>
        </w:rPr>
      </w:pPr>
      <w:r>
        <w:rPr>
          <w:rFonts w:hint="eastAsia"/>
        </w:rPr>
        <w:t>采用铝面板，可嵌墙式安装或壁挂式安装，防风防雨，坚固耐用</w:t>
      </w:r>
    </w:p>
    <w:p>
      <w:pPr>
        <w:rPr>
          <w:rFonts w:hint="eastAsia"/>
        </w:rPr>
      </w:pPr>
      <w:r>
        <w:rPr>
          <w:rFonts w:hint="eastAsia"/>
        </w:rPr>
        <w:t>2个呼叫按键，可对指定的中心或终端进行一键呼叫和一键报警</w:t>
      </w:r>
    </w:p>
    <w:p>
      <w:pPr>
        <w:rPr>
          <w:rFonts w:hint="eastAsia"/>
        </w:rPr>
      </w:pPr>
      <w:r>
        <w:rPr>
          <w:rFonts w:hint="eastAsia"/>
        </w:rPr>
        <w:t>内置3W扬声器和对讲咪头，可实现全双工对讲、免提通话和接收广播</w:t>
      </w:r>
    </w:p>
    <w:p>
      <w:pPr>
        <w:rPr>
          <w:rFonts w:hint="eastAsia"/>
        </w:rPr>
      </w:pPr>
      <w:r>
        <w:rPr>
          <w:rFonts w:hint="eastAsia"/>
        </w:rPr>
        <w:t>支持循环监听，可扩展TF卡支持本地录音录像</w:t>
      </w:r>
    </w:p>
    <w:p>
      <w:pPr>
        <w:rPr>
          <w:rFonts w:hint="eastAsia"/>
        </w:rPr>
      </w:pPr>
      <w:r>
        <w:rPr>
          <w:rFonts w:hint="eastAsia"/>
        </w:rPr>
        <w:t>内置200万摄像头，画面采用H.264、H265编码，精美的画质表现</w:t>
      </w:r>
    </w:p>
    <w:p>
      <w:pPr>
        <w:rPr>
          <w:rFonts w:hint="eastAsia"/>
        </w:rPr>
      </w:pPr>
      <w:r>
        <w:rPr>
          <w:rFonts w:hint="eastAsia"/>
        </w:rPr>
        <w:t>兼容标准onvif协议、SIP协议、GB28181协议，可单独接入VOIP电话系统</w:t>
      </w:r>
    </w:p>
    <w:p>
      <w:pPr>
        <w:rPr>
          <w:rFonts w:hint="eastAsia"/>
        </w:rPr>
      </w:pPr>
      <w:r>
        <w:rPr>
          <w:rFonts w:hint="eastAsia"/>
        </w:rPr>
        <w:t>终端自带2×20W定阻功放输出及2路辅助音频输出</w:t>
      </w:r>
    </w:p>
    <w:p>
      <w:pPr>
        <w:rPr>
          <w:rFonts w:hint="eastAsia"/>
        </w:rPr>
      </w:pPr>
      <w:r>
        <w:rPr>
          <w:rFonts w:hint="eastAsia"/>
        </w:rPr>
        <w:t>支持 2路报警输入输出、1路RS485可远程控制门禁、灯光等设备</w:t>
      </w:r>
    </w:p>
    <w:p>
      <w:pPr>
        <w:rPr>
          <w:rFonts w:hint="eastAsia"/>
        </w:rPr>
      </w:pPr>
      <w:r>
        <w:rPr>
          <w:rFonts w:hint="eastAsia"/>
        </w:rPr>
        <w:t>支持连接NVR等存储设备实现24小时录音录像</w:t>
      </w:r>
    </w:p>
    <w:p>
      <w:pPr>
        <w:rPr>
          <w:rFonts w:hint="eastAsia"/>
        </w:rPr>
      </w:pPr>
      <w:r>
        <w:rPr>
          <w:rFonts w:hint="eastAsia"/>
        </w:rPr>
        <w:t>有以太网口的地方即可接入，支持跨网段和跨路由</w:t>
      </w:r>
    </w:p>
    <w:p>
      <w:pPr>
        <w:rPr>
          <w:rFonts w:hint="eastAsia"/>
        </w:rPr>
      </w:pPr>
      <w:r>
        <w:rPr>
          <w:rFonts w:hint="eastAsia"/>
        </w:rPr>
        <w:t>网络通讯协议 mTCP UDP  RTP</w:t>
      </w:r>
    </w:p>
    <w:p>
      <w:pPr>
        <w:rPr>
          <w:rFonts w:hint="eastAsia"/>
        </w:rPr>
      </w:pPr>
      <w:r>
        <w:rPr>
          <w:rFonts w:hint="eastAsia"/>
        </w:rPr>
        <w:t>网络芯片速率 10/100Mbps</w:t>
      </w:r>
    </w:p>
    <w:p>
      <w:pPr>
        <w:rPr>
          <w:rFonts w:hint="eastAsia"/>
        </w:rPr>
      </w:pPr>
      <w:r>
        <w:rPr>
          <w:rFonts w:hint="eastAsia"/>
        </w:rPr>
        <w:t>音频采样、位率 8kHz～44.1kHz, 16位，8Kbps～320Kbps</w:t>
      </w:r>
    </w:p>
    <w:p>
      <w:pPr>
        <w:rPr>
          <w:rFonts w:hint="eastAsia"/>
        </w:rPr>
      </w:pPr>
      <w:r>
        <w:rPr>
          <w:rFonts w:hint="eastAsia"/>
        </w:rPr>
        <w:t xml:space="preserve">摄像头 内置200万摄像头0*480  </w:t>
      </w:r>
    </w:p>
    <w:p>
      <w:pPr>
        <w:rPr>
          <w:rFonts w:hint="eastAsia"/>
        </w:rPr>
      </w:pPr>
      <w:r>
        <w:rPr>
          <w:rFonts w:hint="eastAsia"/>
        </w:rPr>
        <w:t>接口</w:t>
      </w:r>
    </w:p>
    <w:p>
      <w:pPr>
        <w:rPr>
          <w:rFonts w:hint="eastAsia"/>
        </w:rPr>
      </w:pPr>
      <w:r>
        <w:rPr>
          <w:rFonts w:hint="eastAsia"/>
        </w:rPr>
        <w:t>网络：1个RJ45网口</w:t>
      </w:r>
    </w:p>
    <w:p>
      <w:pPr>
        <w:rPr>
          <w:rFonts w:hint="eastAsia"/>
        </w:rPr>
      </w:pPr>
      <w:r>
        <w:rPr>
          <w:rFonts w:hint="eastAsia"/>
        </w:rPr>
        <w:t>音频：4路音频输出</w:t>
      </w:r>
    </w:p>
    <w:p>
      <w:pPr>
        <w:rPr>
          <w:rFonts w:hint="eastAsia"/>
        </w:rPr>
      </w:pPr>
      <w:r>
        <w:rPr>
          <w:rFonts w:hint="eastAsia"/>
        </w:rPr>
        <w:t>报警：2路报警输入，2路报警输出</w:t>
      </w:r>
    </w:p>
    <w:p>
      <w:pPr>
        <w:rPr>
          <w:rFonts w:hint="eastAsia"/>
        </w:rPr>
      </w:pPr>
      <w:r>
        <w:rPr>
          <w:rFonts w:hint="eastAsia"/>
        </w:rPr>
        <w:t>RS485:1路485</w:t>
      </w:r>
    </w:p>
    <w:p>
      <w:pPr>
        <w:rPr>
          <w:rFonts w:hint="eastAsia"/>
        </w:rPr>
      </w:pPr>
      <w:r>
        <w:rPr>
          <w:rFonts w:hint="eastAsia"/>
        </w:rPr>
        <w:t>USB:  1个USB接口</w:t>
      </w:r>
    </w:p>
    <w:p>
      <w:pPr>
        <w:rPr>
          <w:rFonts w:hint="eastAsia"/>
        </w:rPr>
      </w:pPr>
      <w:r>
        <w:rPr>
          <w:rFonts w:hint="eastAsia"/>
        </w:rPr>
        <w:t>电源：1个电源口</w:t>
      </w:r>
    </w:p>
    <w:p>
      <w:pPr>
        <w:rPr>
          <w:rFonts w:hint="eastAsia"/>
        </w:rPr>
      </w:pPr>
      <w:r>
        <w:rPr>
          <w:rFonts w:hint="eastAsia"/>
        </w:rPr>
        <w:t>存储容量 可扩展TF 64G</w:t>
      </w:r>
    </w:p>
    <w:p>
      <w:pPr>
        <w:rPr>
          <w:rFonts w:hint="eastAsia"/>
        </w:rPr>
      </w:pPr>
      <w:r>
        <w:rPr>
          <w:rFonts w:hint="eastAsia"/>
        </w:rPr>
        <w:t>工作环境 温度-40℃ ～ 75℃</w:t>
      </w:r>
    </w:p>
    <w:p>
      <w:pPr>
        <w:rPr>
          <w:rFonts w:hint="eastAsia"/>
        </w:rPr>
      </w:pPr>
      <w:r>
        <w:rPr>
          <w:rFonts w:hint="eastAsia"/>
        </w:rPr>
        <w:t>电源、功耗 DC 12V   ≤20W</w:t>
      </w:r>
    </w:p>
    <w:p>
      <w:pPr>
        <w:rPr>
          <w:rFonts w:hint="eastAsia"/>
        </w:rPr>
      </w:pPr>
      <w:r>
        <w:rPr>
          <w:rFonts w:hint="eastAsia"/>
        </w:rPr>
        <w:t>尺寸 186x116x38mm(长X宽X高)</w:t>
      </w:r>
    </w:p>
    <w:p>
      <w:pPr>
        <w:rPr>
          <w:rFonts w:hint="eastAsia"/>
        </w:rPr>
      </w:pPr>
      <w:r>
        <w:rPr>
          <w:rFonts w:hint="eastAsia"/>
        </w:rPr>
        <w:t>重量 2kg</w:t>
      </w:r>
    </w:p>
    <w:p>
      <w:pPr>
        <w:spacing w:line="360" w:lineRule="auto"/>
        <w:rPr>
          <w:rFonts w:hint="eastAsia"/>
          <w:b/>
          <w:i/>
          <w:color w:val="0000FF"/>
          <w:sz w:val="24"/>
          <w:u w:val="single"/>
        </w:rPr>
      </w:pPr>
    </w:p>
    <w:p>
      <w:pPr>
        <w:spacing w:line="360" w:lineRule="auto"/>
        <w:rPr>
          <w:rFonts w:hint="eastAsia"/>
          <w:b/>
          <w:i/>
          <w:color w:val="0000FF"/>
          <w:sz w:val="24"/>
          <w:u w:val="single"/>
        </w:rPr>
      </w:pPr>
      <w:r>
        <w:rPr>
          <w:rFonts w:hint="eastAsia"/>
          <w:b/>
          <w:i/>
          <w:color w:val="0000FF"/>
          <w:sz w:val="24"/>
          <w:u w:val="single"/>
        </w:rPr>
        <w:t>可视报警箱 VK-9903GS</w:t>
      </w:r>
    </w:p>
    <w:p>
      <w:pPr>
        <w:spacing w:line="360" w:lineRule="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Settings\\Administrator\\feiq\\RichOle\\3883671311.bmp"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8" o:spt="75" alt="IMG_256" type="#_x0000_t75" style="height:109.25pt;width:64.05pt;" filled="f" o:preferrelative="t" stroked="f" coordsize="21600,21600">
            <v:path/>
            <v:fill on="f" focussize="0,0"/>
            <v:stroke on="f"/>
            <v:imagedata r:id="rId29"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产品描述：</w:t>
      </w:r>
    </w:p>
    <w:p>
      <w:pPr>
        <w:rPr>
          <w:rFonts w:hint="eastAsia"/>
        </w:rPr>
      </w:pPr>
      <w:r>
        <w:rPr>
          <w:rFonts w:hint="eastAsia"/>
        </w:rPr>
        <w:t>全金属外壳，户外防风雨，坚固耐用，造型独特醒目，易于识别</w:t>
      </w:r>
    </w:p>
    <w:p>
      <w:pPr>
        <w:rPr>
          <w:rFonts w:hint="eastAsia"/>
        </w:rPr>
      </w:pPr>
      <w:r>
        <w:rPr>
          <w:rFonts w:hint="eastAsia"/>
        </w:rPr>
        <w:t>一键呼叫，可通过服务端软件设定指定呼叫目标，双向对讲广播喊话</w:t>
      </w:r>
    </w:p>
    <w:p>
      <w:pPr>
        <w:rPr>
          <w:rFonts w:hint="eastAsia"/>
        </w:rPr>
      </w:pPr>
      <w:r>
        <w:rPr>
          <w:rFonts w:hint="eastAsia"/>
        </w:rPr>
        <w:t>终端内置扬声器和话筒咪头，免提通话和接收广播</w:t>
      </w:r>
    </w:p>
    <w:p>
      <w:pPr>
        <w:rPr>
          <w:rFonts w:hint="eastAsia"/>
        </w:rPr>
      </w:pPr>
      <w:r>
        <w:rPr>
          <w:rFonts w:hint="eastAsia"/>
        </w:rPr>
        <w:t>带声光警示灯,可由监控中心控制其闪烁，可内置200万摄像头</w:t>
      </w:r>
    </w:p>
    <w:p>
      <w:pPr>
        <w:rPr>
          <w:rFonts w:hint="eastAsia"/>
        </w:rPr>
      </w:pPr>
      <w:r>
        <w:rPr>
          <w:rFonts w:hint="eastAsia"/>
        </w:rPr>
        <w:t>内置60W数字定阻功放模块，可外接音柱或号角</w:t>
      </w:r>
    </w:p>
    <w:p>
      <w:pPr>
        <w:rPr>
          <w:rFonts w:hint="eastAsia"/>
        </w:rPr>
      </w:pPr>
      <w:r>
        <w:rPr>
          <w:rFonts w:hint="eastAsia"/>
        </w:rPr>
        <w:t>采用数字音频处理技术，回音抑制，可实现高清晰的视频语音</w:t>
      </w:r>
    </w:p>
    <w:p>
      <w:pPr>
        <w:rPr>
          <w:rFonts w:hint="eastAsia"/>
        </w:rPr>
      </w:pPr>
      <w:r>
        <w:rPr>
          <w:rFonts w:hint="eastAsia"/>
        </w:rPr>
        <w:t>公共广播功能，可定时打铃、分区、全区播放背景音乐</w:t>
      </w:r>
    </w:p>
    <w:p>
      <w:pPr>
        <w:rPr>
          <w:rFonts w:hint="eastAsia"/>
        </w:rPr>
      </w:pPr>
      <w:r>
        <w:rPr>
          <w:rFonts w:hint="eastAsia"/>
        </w:rPr>
        <w:t>采用回音抑制音频处理技术，防止啸叫，实现高清晰的视频语音通话</w:t>
      </w:r>
    </w:p>
    <w:p>
      <w:pPr>
        <w:rPr>
          <w:rFonts w:hint="eastAsia"/>
        </w:rPr>
      </w:pPr>
      <w:r>
        <w:rPr>
          <w:rFonts w:hint="eastAsia"/>
        </w:rPr>
        <w:t>专用加密处理音频编码格式, 保密通话，防止窃听</w:t>
      </w:r>
    </w:p>
    <w:p>
      <w:pPr>
        <w:rPr>
          <w:rFonts w:hint="eastAsia"/>
        </w:rPr>
      </w:pPr>
      <w:r>
        <w:rPr>
          <w:rFonts w:hint="eastAsia"/>
        </w:rPr>
        <w:t xml:space="preserve">有以太网口的地方即可接入，支持跨网段和跨路由 </w:t>
      </w:r>
    </w:p>
    <w:p>
      <w:pPr>
        <w:rPr>
          <w:rFonts w:hint="eastAsia"/>
        </w:rPr>
      </w:pPr>
      <w:r>
        <w:rPr>
          <w:rFonts w:hint="eastAsia"/>
        </w:rPr>
        <w:t>网络通讯协议 TCP UDP  RTP SIP ONVIF GB28181</w:t>
      </w:r>
    </w:p>
    <w:p>
      <w:pPr>
        <w:rPr>
          <w:rFonts w:hint="eastAsia"/>
        </w:rPr>
      </w:pPr>
      <w:r>
        <w:rPr>
          <w:rFonts w:hint="eastAsia"/>
        </w:rPr>
        <w:t>网络芯片速率 10/100Mbps</w:t>
      </w:r>
    </w:p>
    <w:p>
      <w:pPr>
        <w:rPr>
          <w:rFonts w:hint="eastAsia"/>
        </w:rPr>
      </w:pPr>
      <w:r>
        <w:rPr>
          <w:rFonts w:hint="eastAsia"/>
        </w:rPr>
        <w:t>音频采样、位率 8kHz～44.1kHz, 16位，8Kbps～320Kbps</w:t>
      </w:r>
    </w:p>
    <w:p>
      <w:pPr>
        <w:rPr>
          <w:rFonts w:hint="eastAsia"/>
        </w:rPr>
      </w:pPr>
      <w:r>
        <w:rPr>
          <w:rFonts w:hint="eastAsia"/>
        </w:rPr>
        <w:t xml:space="preserve">灵敏度频率响应 MIC:10mV/600OΩ、40Hz～20KHz00*480  </w:t>
      </w:r>
    </w:p>
    <w:p>
      <w:pPr>
        <w:rPr>
          <w:rFonts w:hint="eastAsia"/>
        </w:rPr>
      </w:pPr>
      <w:r>
        <w:rPr>
          <w:rFonts w:hint="eastAsia"/>
        </w:rPr>
        <w:t>摄像头 内置200万摄像头</w:t>
      </w:r>
    </w:p>
    <w:p>
      <w:pPr>
        <w:rPr>
          <w:rFonts w:hint="eastAsia"/>
        </w:rPr>
      </w:pPr>
      <w:r>
        <w:rPr>
          <w:rFonts w:hint="eastAsia"/>
        </w:rPr>
        <w:t>接口</w:t>
      </w:r>
    </w:p>
    <w:p>
      <w:pPr>
        <w:rPr>
          <w:rFonts w:hint="eastAsia"/>
        </w:rPr>
      </w:pPr>
      <w:r>
        <w:rPr>
          <w:rFonts w:hint="eastAsia"/>
        </w:rPr>
        <w:t>网络：1个RJ45网口</w:t>
      </w:r>
    </w:p>
    <w:p>
      <w:pPr>
        <w:rPr>
          <w:rFonts w:hint="eastAsia"/>
        </w:rPr>
      </w:pPr>
      <w:r>
        <w:rPr>
          <w:rFonts w:hint="eastAsia"/>
        </w:rPr>
        <w:t>音频：1路音频输入，1路音频输出</w:t>
      </w:r>
    </w:p>
    <w:p>
      <w:pPr>
        <w:rPr>
          <w:rFonts w:hint="eastAsia"/>
        </w:rPr>
      </w:pPr>
      <w:r>
        <w:rPr>
          <w:rFonts w:hint="eastAsia"/>
        </w:rPr>
        <w:t>报警：2路报警输入，2路报警输出</w:t>
      </w:r>
    </w:p>
    <w:p>
      <w:pPr>
        <w:rPr>
          <w:rFonts w:hint="eastAsia"/>
        </w:rPr>
      </w:pPr>
      <w:r>
        <w:rPr>
          <w:rFonts w:hint="eastAsia"/>
        </w:rPr>
        <w:t>串口：1个RS-485接口</w:t>
      </w:r>
    </w:p>
    <w:p>
      <w:pPr>
        <w:rPr>
          <w:rFonts w:hint="eastAsia"/>
        </w:rPr>
      </w:pPr>
      <w:r>
        <w:rPr>
          <w:rFonts w:hint="eastAsia"/>
        </w:rPr>
        <w:t>USB:  1个USB接口</w:t>
      </w:r>
    </w:p>
    <w:p>
      <w:pPr>
        <w:rPr>
          <w:rFonts w:hint="eastAsia"/>
        </w:rPr>
      </w:pPr>
      <w:r>
        <w:rPr>
          <w:rFonts w:hint="eastAsia"/>
        </w:rPr>
        <w:t>HDMI: 1个HDMI接口</w:t>
      </w:r>
    </w:p>
    <w:p>
      <w:pPr>
        <w:rPr>
          <w:rFonts w:hint="eastAsia"/>
        </w:rPr>
      </w:pPr>
      <w:r>
        <w:rPr>
          <w:rFonts w:hint="eastAsia"/>
        </w:rPr>
        <w:t>电源：1个电源口</w:t>
      </w:r>
    </w:p>
    <w:p>
      <w:pPr>
        <w:rPr>
          <w:rFonts w:hint="eastAsia"/>
        </w:rPr>
      </w:pPr>
      <w:r>
        <w:rPr>
          <w:rFonts w:hint="eastAsia"/>
        </w:rPr>
        <w:t>存储容量 可扩展TF 64G</w:t>
      </w:r>
    </w:p>
    <w:p>
      <w:pPr>
        <w:rPr>
          <w:rFonts w:hint="eastAsia"/>
        </w:rPr>
      </w:pPr>
      <w:r>
        <w:rPr>
          <w:rFonts w:hint="eastAsia"/>
        </w:rPr>
        <w:t>工作环境 温度-40℃ ～ 75℃</w:t>
      </w:r>
    </w:p>
    <w:p>
      <w:pPr>
        <w:rPr>
          <w:rFonts w:hint="eastAsia"/>
        </w:rPr>
      </w:pPr>
      <w:r>
        <w:rPr>
          <w:rFonts w:hint="eastAsia"/>
        </w:rPr>
        <w:t>电源、功耗 DC 12V   ≤30W</w:t>
      </w:r>
    </w:p>
    <w:p>
      <w:pPr>
        <w:rPr>
          <w:rFonts w:hint="eastAsia"/>
        </w:rPr>
      </w:pPr>
      <w:r>
        <w:rPr>
          <w:rFonts w:hint="eastAsia"/>
        </w:rPr>
        <w:t>尺寸 600×400×400mm（长×宽×高）</w:t>
      </w:r>
    </w:p>
    <w:p>
      <w:pPr>
        <w:spacing w:line="360" w:lineRule="auto"/>
        <w:rPr>
          <w:rFonts w:hint="eastAsia"/>
          <w:b/>
          <w:i/>
          <w:color w:val="0000FF"/>
          <w:sz w:val="24"/>
          <w:u w:val="single"/>
        </w:rPr>
      </w:pPr>
    </w:p>
    <w:p>
      <w:pPr>
        <w:spacing w:line="360" w:lineRule="auto"/>
        <w:rPr>
          <w:rFonts w:hint="eastAsia"/>
          <w:b/>
          <w:i/>
          <w:color w:val="0000FF"/>
          <w:sz w:val="24"/>
          <w:u w:val="single"/>
        </w:rPr>
      </w:pPr>
      <w:r>
        <w:rPr>
          <w:rFonts w:hint="eastAsia"/>
          <w:b/>
          <w:i/>
          <w:color w:val="0000FF"/>
          <w:sz w:val="24"/>
          <w:u w:val="single"/>
        </w:rPr>
        <w:t>IP网络</w:t>
      </w:r>
      <w:r>
        <w:rPr>
          <w:rFonts w:hint="eastAsia"/>
          <w:b/>
          <w:i/>
          <w:color w:val="0000FF"/>
          <w:sz w:val="24"/>
          <w:u w:val="single"/>
          <w:lang w:eastAsia="zh-CN"/>
        </w:rPr>
        <w:t>音箱</w:t>
      </w:r>
      <w:r>
        <w:rPr>
          <w:b/>
          <w:i/>
          <w:color w:val="0000FF"/>
          <w:sz w:val="24"/>
          <w:u w:val="single"/>
        </w:rPr>
        <w:t>VK-990</w:t>
      </w:r>
      <w:r>
        <w:rPr>
          <w:rFonts w:hint="eastAsia"/>
          <w:b/>
          <w:i/>
          <w:color w:val="0000FF"/>
          <w:sz w:val="24"/>
          <w:u w:val="single"/>
          <w:lang w:val="en-US" w:eastAsia="zh-CN"/>
        </w:rPr>
        <w:t>9</w:t>
      </w:r>
    </w:p>
    <w:p>
      <w:pPr>
        <w:keepNext w:val="0"/>
        <w:keepLines w:val="0"/>
        <w:widowControl/>
        <w:suppressLineNumbers w:val="0"/>
        <w:jc w:val="left"/>
        <w:rPr>
          <w:rFonts w:hint="eastAsia" w:ascii="宋体" w:hAnsi="宋体"/>
          <w:b/>
          <w:i/>
          <w:color w:val="0000FF"/>
          <w:sz w:val="24"/>
          <w:u w:val="single"/>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Settings\\Administrator\\feiq\\RichOle\\4267917338.bmp"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49" o:spt="75" alt="IMG_256" type="#_x0000_t75" style="height:101.5pt;width:158.55pt;" filled="f" o:preferrelative="t" stroked="f" coordsize="21600,21600">
            <v:path/>
            <v:fill on="f" focussize="0,0"/>
            <v:stroke on="f"/>
            <v:imagedata r:id="rId30" o:title="IMG_256"/>
            <o:lock v:ext="edit" aspectratio="t"/>
            <w10:wrap type="none"/>
            <w10:anchorlock/>
          </v:shape>
        </w:pict>
      </w:r>
      <w:r>
        <w:rPr>
          <w:rFonts w:ascii="宋体" w:hAnsi="宋体" w:eastAsia="宋体" w:cs="宋体"/>
          <w:sz w:val="24"/>
          <w:szCs w:val="24"/>
        </w:rPr>
        <w:fldChar w:fldCharType="end"/>
      </w:r>
    </w:p>
    <w:p>
      <w:pPr>
        <w:jc w:val="left"/>
        <w:rPr>
          <w:rFonts w:hint="eastAsia"/>
        </w:rPr>
      </w:pPr>
      <w:r>
        <w:rPr>
          <w:rFonts w:hint="eastAsia"/>
        </w:rPr>
        <w:t>一体化设计, 整合网络音频解码,数字功放及音箱;</w:t>
      </w:r>
    </w:p>
    <w:p>
      <w:pPr>
        <w:jc w:val="left"/>
        <w:rPr>
          <w:rFonts w:hint="eastAsia"/>
        </w:rPr>
      </w:pPr>
      <w:r>
        <w:rPr>
          <w:rFonts w:hint="eastAsia"/>
        </w:rPr>
        <w:t>采用高速工业级双核(ARM+DSP)芯片，启动时间≤1秒；</w:t>
      </w:r>
    </w:p>
    <w:p>
      <w:pPr>
        <w:jc w:val="left"/>
        <w:rPr>
          <w:rFonts w:hint="eastAsia"/>
        </w:rPr>
      </w:pPr>
      <w:r>
        <w:rPr>
          <w:rFonts w:hint="eastAsia"/>
        </w:rPr>
        <w:t>采用高保真扬声器, 立体声 2x1</w:t>
      </w:r>
      <w:r>
        <w:rPr>
          <w:rFonts w:hint="eastAsia"/>
          <w:lang w:val="en-US" w:eastAsia="zh-CN"/>
        </w:rPr>
        <w:t>5</w:t>
      </w:r>
      <w:r>
        <w:rPr>
          <w:rFonts w:hint="eastAsia"/>
        </w:rPr>
        <w:t>W放大器;</w:t>
      </w:r>
    </w:p>
    <w:p>
      <w:pPr>
        <w:jc w:val="left"/>
        <w:rPr>
          <w:rFonts w:hint="eastAsia"/>
        </w:rPr>
      </w:pPr>
      <w:r>
        <w:rPr>
          <w:rFonts w:hint="eastAsia"/>
        </w:rPr>
        <w:t>支持左右声道平衡调节,音量调节</w:t>
      </w:r>
    </w:p>
    <w:p>
      <w:pPr>
        <w:jc w:val="left"/>
        <w:rPr>
          <w:rFonts w:hint="eastAsia"/>
        </w:rPr>
      </w:pPr>
      <w:r>
        <w:rPr>
          <w:rFonts w:hint="eastAsia"/>
        </w:rPr>
        <w:t>有以太网口地方即可接入，支持跨网段和跨路由。</w:t>
      </w:r>
    </w:p>
    <w:p>
      <w:pPr>
        <w:jc w:val="left"/>
        <w:rPr>
          <w:rFonts w:hint="eastAsia"/>
        </w:rPr>
      </w:pPr>
      <w:r>
        <w:rPr>
          <w:rFonts w:hint="eastAsia"/>
        </w:rPr>
        <w:t>适合办公室、普通教室和会议室等场合                                                                            网络接口: RJ45、10M/100M</w:t>
      </w:r>
    </w:p>
    <w:p>
      <w:pPr>
        <w:jc w:val="left"/>
        <w:rPr>
          <w:rFonts w:hint="eastAsia"/>
        </w:rPr>
      </w:pPr>
      <w:r>
        <w:rPr>
          <w:rFonts w:hint="eastAsia"/>
        </w:rPr>
        <w:t>网络协议: TCP/IP、UDP、ICMP、IGMP(组播)</w:t>
      </w:r>
    </w:p>
    <w:p>
      <w:pPr>
        <w:jc w:val="left"/>
        <w:rPr>
          <w:rFonts w:hint="eastAsia"/>
        </w:rPr>
      </w:pPr>
      <w:r>
        <w:rPr>
          <w:rFonts w:hint="eastAsia"/>
        </w:rPr>
        <w:t>音频编码:MP2/MP3/PCM/ADPCM</w:t>
      </w:r>
    </w:p>
    <w:p>
      <w:pPr>
        <w:jc w:val="left"/>
        <w:rPr>
          <w:rFonts w:hint="eastAsia"/>
        </w:rPr>
      </w:pPr>
      <w:r>
        <w:rPr>
          <w:rFonts w:hint="eastAsia"/>
        </w:rPr>
        <w:t>支持码流: 32K-256K</w:t>
      </w:r>
    </w:p>
    <w:p>
      <w:pPr>
        <w:jc w:val="left"/>
        <w:rPr>
          <w:rFonts w:hint="eastAsia"/>
        </w:rPr>
      </w:pPr>
      <w:r>
        <w:rPr>
          <w:rFonts w:hint="eastAsia"/>
        </w:rPr>
        <w:t>频带宽度:20Hz-20KHz</w:t>
      </w:r>
    </w:p>
    <w:p>
      <w:pPr>
        <w:jc w:val="left"/>
        <w:rPr>
          <w:rFonts w:hint="eastAsia"/>
        </w:rPr>
      </w:pPr>
      <w:r>
        <w:rPr>
          <w:rFonts w:hint="eastAsia"/>
        </w:rPr>
        <w:t>信噪比 频响:  90dB 190-18KHz</w:t>
      </w:r>
    </w:p>
    <w:p>
      <w:pPr>
        <w:jc w:val="left"/>
        <w:rPr>
          <w:rFonts w:hint="eastAsia"/>
        </w:rPr>
      </w:pPr>
      <w:r>
        <w:rPr>
          <w:rFonts w:hint="eastAsia"/>
        </w:rPr>
        <w:t>内置功放功率 2X</w:t>
      </w:r>
      <w:r>
        <w:rPr>
          <w:rFonts w:hint="eastAsia"/>
          <w:lang w:val="en-US" w:eastAsia="zh-CN"/>
        </w:rPr>
        <w:t>15</w:t>
      </w:r>
      <w:r>
        <w:rPr>
          <w:rFonts w:hint="eastAsia"/>
        </w:rPr>
        <w:t>W，最大功率30W</w:t>
      </w:r>
    </w:p>
    <w:p>
      <w:pPr>
        <w:jc w:val="left"/>
        <w:rPr>
          <w:rFonts w:hint="eastAsia"/>
        </w:rPr>
      </w:pPr>
      <w:r>
        <w:rPr>
          <w:rFonts w:hint="eastAsia"/>
        </w:rPr>
        <w:t>扬声器单元：1×5寸+高音</w:t>
      </w:r>
    </w:p>
    <w:p>
      <w:pPr>
        <w:jc w:val="left"/>
        <w:rPr>
          <w:rFonts w:hint="eastAsia"/>
        </w:rPr>
      </w:pPr>
      <w:r>
        <w:rPr>
          <w:rFonts w:hint="eastAsia"/>
        </w:rPr>
        <w:t>重量 1.2Kg</w:t>
      </w:r>
    </w:p>
    <w:p>
      <w:pPr>
        <w:jc w:val="left"/>
        <w:rPr>
          <w:rFonts w:hint="eastAsia"/>
        </w:rPr>
      </w:pPr>
      <w:r>
        <w:rPr>
          <w:rFonts w:hint="eastAsia"/>
        </w:rPr>
        <w:t>尺寸：248×156×146mm</w:t>
      </w:r>
    </w:p>
    <w:p>
      <w:pPr>
        <w:jc w:val="left"/>
        <w:rPr>
          <w:rFonts w:hint="eastAsia"/>
        </w:rPr>
      </w:pPr>
      <w:r>
        <w:rPr>
          <w:rFonts w:hint="eastAsia"/>
        </w:rPr>
        <w:t xml:space="preserve">供电 功耗：DC24V  &lt;30W </w:t>
      </w:r>
    </w:p>
    <w:p>
      <w:pPr>
        <w:jc w:val="left"/>
        <w:rPr>
          <w:rFonts w:hint="eastAsia"/>
        </w:rPr>
      </w:pPr>
      <w:r>
        <w:rPr>
          <w:rFonts w:hint="eastAsia"/>
        </w:rPr>
        <w:t>安装方式: 壁挂式、桌面式</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IP网络</w:t>
      </w:r>
      <w:r>
        <w:rPr>
          <w:rFonts w:hint="eastAsia" w:ascii="宋体" w:hAnsi="宋体"/>
          <w:b/>
          <w:i/>
          <w:color w:val="0000FF"/>
          <w:sz w:val="24"/>
          <w:u w:val="single"/>
          <w:lang w:eastAsia="zh-CN"/>
        </w:rPr>
        <w:t>定时解码机</w:t>
      </w:r>
      <w:r>
        <w:rPr>
          <w:rFonts w:hint="eastAsia" w:ascii="宋体" w:hAnsi="宋体"/>
          <w:b/>
          <w:i/>
          <w:color w:val="0000FF"/>
          <w:sz w:val="24"/>
          <w:u w:val="single"/>
        </w:rPr>
        <w:t>VK-991</w:t>
      </w:r>
      <w:r>
        <w:rPr>
          <w:rFonts w:hint="eastAsia" w:ascii="宋体" w:hAnsi="宋体"/>
          <w:b/>
          <w:i/>
          <w:color w:val="0000FF"/>
          <w:sz w:val="24"/>
          <w:u w:val="single"/>
          <w:lang w:val="en-US" w:eastAsia="zh-CN"/>
        </w:rPr>
        <w:t>1</w:t>
      </w:r>
    </w:p>
    <w:p>
      <w:pPr>
        <w:keepNext w:val="0"/>
        <w:keepLines w:val="0"/>
        <w:widowControl/>
        <w:suppressLineNumbers w:val="0"/>
        <w:jc w:val="left"/>
        <w:rPr>
          <w:rFonts w:hint="eastAsia"/>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Settings\\Administrator\\feiq\\RichOle\\468414042.bmp"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50" o:spt="75" alt="IMG_256" type="#_x0000_t75" style="height:59.2pt;width:241.95pt;" filled="f" o:preferrelative="t" stroked="f" coordsize="21600,21600">
            <v:path/>
            <v:fill on="f" focussize="0,0"/>
            <v:stroke on="f"/>
            <v:imagedata r:id="rId31"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采用标准机箱尺寸设计，</w:t>
      </w:r>
      <w:r>
        <w:rPr>
          <w:rFonts w:hint="eastAsia"/>
          <w:lang w:val="en-US" w:eastAsia="zh-CN"/>
        </w:rPr>
        <w:t>2</w:t>
      </w:r>
      <w:r>
        <w:rPr>
          <w:rFonts w:hint="eastAsia"/>
        </w:rPr>
        <w:t>U高度铝合金面板，美观实用</w:t>
      </w:r>
      <w:r>
        <w:rPr>
          <w:rFonts w:hint="eastAsia"/>
          <w:lang w:eastAsia="zh-CN"/>
        </w:rPr>
        <w:t>；</w:t>
      </w:r>
    </w:p>
    <w:p>
      <w:pPr>
        <w:rPr>
          <w:rFonts w:hint="eastAsia"/>
        </w:rPr>
      </w:pPr>
      <w:r>
        <w:rPr>
          <w:rFonts w:hint="eastAsia"/>
        </w:rPr>
        <w:t>标配2个10/100M RJ45网络交换机接口，支持局域网与广域网</w:t>
      </w:r>
      <w:r>
        <w:rPr>
          <w:rFonts w:hint="eastAsia"/>
          <w:lang w:eastAsia="zh-CN"/>
        </w:rPr>
        <w:t>；</w:t>
      </w:r>
    </w:p>
    <w:p>
      <w:pPr>
        <w:rPr>
          <w:rFonts w:hint="eastAsia"/>
        </w:rPr>
      </w:pPr>
      <w:r>
        <w:rPr>
          <w:rFonts w:hint="eastAsia"/>
        </w:rPr>
        <w:t>自带4路电源管理，每路电源可实现定时或手动独立打开与关闭</w:t>
      </w:r>
      <w:r>
        <w:rPr>
          <w:rFonts w:hint="eastAsia"/>
          <w:lang w:eastAsia="zh-CN"/>
        </w:rPr>
        <w:t>；</w:t>
      </w:r>
    </w:p>
    <w:p>
      <w:pPr>
        <w:rPr>
          <w:rFonts w:hint="eastAsia"/>
        </w:rPr>
      </w:pPr>
      <w:r>
        <w:rPr>
          <w:rFonts w:hint="eastAsia"/>
        </w:rPr>
        <w:t>设有4路音频线路与1路话筒输入，每路音量可独立控制</w:t>
      </w:r>
      <w:r>
        <w:rPr>
          <w:rFonts w:hint="eastAsia"/>
          <w:lang w:eastAsia="zh-CN"/>
        </w:rPr>
        <w:t>；</w:t>
      </w:r>
    </w:p>
    <w:p>
      <w:pPr>
        <w:rPr>
          <w:rFonts w:hint="eastAsia"/>
          <w:lang w:eastAsia="zh-CN"/>
        </w:rPr>
      </w:pPr>
      <w:r>
        <w:rPr>
          <w:rFonts w:hint="eastAsia"/>
        </w:rPr>
        <w:t>设置为编码功能使用时，可以把模拟音源的输入信号编码为网络广播节目</w:t>
      </w:r>
      <w:r>
        <w:rPr>
          <w:rFonts w:hint="eastAsia"/>
          <w:lang w:eastAsia="zh-CN"/>
        </w:rPr>
        <w:t>；</w:t>
      </w:r>
    </w:p>
    <w:p>
      <w:pPr>
        <w:rPr>
          <w:rFonts w:hint="eastAsia"/>
        </w:rPr>
      </w:pPr>
      <w:r>
        <w:rPr>
          <w:rFonts w:hint="eastAsia"/>
        </w:rPr>
        <w:t>模拟音源的输入信号</w:t>
      </w:r>
      <w:r>
        <w:rPr>
          <w:rFonts w:hint="eastAsia"/>
          <w:lang w:eastAsia="zh-CN"/>
        </w:rPr>
        <w:t>可实现</w:t>
      </w:r>
      <w:r>
        <w:rPr>
          <w:rFonts w:hint="eastAsia"/>
        </w:rPr>
        <w:t>定时编码播放</w:t>
      </w:r>
      <w:r>
        <w:rPr>
          <w:rFonts w:hint="eastAsia"/>
          <w:lang w:eastAsia="zh-CN"/>
        </w:rPr>
        <w:t>到任意的网络</w:t>
      </w:r>
      <w:r>
        <w:rPr>
          <w:rFonts w:hint="eastAsia"/>
        </w:rPr>
        <w:t>终端</w:t>
      </w:r>
      <w:r>
        <w:rPr>
          <w:rFonts w:hint="eastAsia"/>
          <w:lang w:eastAsia="zh-CN"/>
        </w:rPr>
        <w:t>；</w:t>
      </w:r>
    </w:p>
    <w:p>
      <w:pPr>
        <w:rPr>
          <w:rFonts w:hint="eastAsia"/>
        </w:rPr>
      </w:pPr>
      <w:r>
        <w:rPr>
          <w:rFonts w:hint="eastAsia"/>
        </w:rPr>
        <w:t>话筒</w:t>
      </w:r>
      <w:r>
        <w:rPr>
          <w:rFonts w:hint="eastAsia"/>
          <w:lang w:eastAsia="zh-CN"/>
        </w:rPr>
        <w:t>输入具备</w:t>
      </w:r>
      <w:r>
        <w:rPr>
          <w:rFonts w:hint="eastAsia"/>
        </w:rPr>
        <w:t>最高优先权</w:t>
      </w:r>
      <w:r>
        <w:rPr>
          <w:rFonts w:hint="eastAsia"/>
          <w:lang w:eastAsia="zh-CN"/>
        </w:rPr>
        <w:t>，实现强切寻呼；</w:t>
      </w:r>
    </w:p>
    <w:p>
      <w:pPr>
        <w:rPr>
          <w:rFonts w:hint="eastAsia"/>
          <w:lang w:eastAsia="zh-CN"/>
        </w:rPr>
      </w:pPr>
      <w:r>
        <w:rPr>
          <w:rFonts w:hint="eastAsia"/>
        </w:rPr>
        <w:t>支持协议 TCP/IP、UPP，IGMP（组播）</w:t>
      </w:r>
      <w:r>
        <w:rPr>
          <w:rFonts w:hint="eastAsia"/>
          <w:lang w:eastAsia="zh-CN"/>
        </w:rPr>
        <w:t>；</w:t>
      </w:r>
    </w:p>
    <w:p>
      <w:pPr>
        <w:rPr>
          <w:rFonts w:hint="eastAsia"/>
          <w:lang w:eastAsia="zh-CN"/>
        </w:rPr>
      </w:pPr>
      <w:r>
        <w:rPr>
          <w:rFonts w:hint="eastAsia"/>
          <w:lang w:eastAsia="zh-CN"/>
        </w:rPr>
        <w:t>支持网络环境</w:t>
      </w:r>
      <w:r>
        <w:rPr>
          <w:rFonts w:hint="eastAsia"/>
          <w:lang w:val="en-US" w:eastAsia="zh-CN"/>
        </w:rPr>
        <w:t xml:space="preserve"> ：10/100M交换机。</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3</w:t>
      </w:r>
      <w:r>
        <w:rPr>
          <w:rFonts w:hint="eastAsia"/>
        </w:rPr>
        <w:t>KG</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IP网络消防报警矩阵VK-9919</w:t>
      </w:r>
    </w:p>
    <w:p>
      <w:pPr>
        <w:keepNext w:val="0"/>
        <w:keepLines w:val="0"/>
        <w:widowControl/>
        <w:suppressLineNumbers w:val="0"/>
        <w:jc w:val="left"/>
        <w:rPr>
          <w:rFonts w:hint="eastAsia" w:ascii="宋体" w:hAnsi="宋体" w:eastAsia="宋体"/>
          <w:b/>
          <w:i/>
          <w:color w:val="0000FF"/>
          <w:sz w:val="24"/>
          <w:u w:val="single"/>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Data\\Tencent\\Users\\445606774\\QQ\\WinTemp\\RichOle\\4$X52B4H8Y}KX@V(C0[_{`S.png"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51" o:spt="75" alt="IMG_256" type="#_x0000_t75" style="height:61.95pt;width:253.4pt;" filled="f" o:preferrelative="t" stroked="f" coordsize="21600,21600">
            <v:path/>
            <v:fill on="f" focussize="0,0"/>
            <v:stroke on="f"/>
            <v:imagedata r:id="rId32" o:title="IMG_256"/>
            <o:lock v:ext="edit" aspectratio="t"/>
            <w10:wrap type="none"/>
            <w10:anchorlock/>
          </v:shape>
        </w:pict>
      </w:r>
      <w:r>
        <w:rPr>
          <w:rFonts w:ascii="宋体" w:hAnsi="宋体" w:eastAsia="宋体" w:cs="宋体"/>
          <w:kern w:val="0"/>
          <w:sz w:val="24"/>
          <w:szCs w:val="24"/>
          <w:lang w:val="en-US" w:eastAsia="zh-CN" w:bidi="ar-SA"/>
        </w:rPr>
        <w:fldChar w:fldCharType="end"/>
      </w:r>
    </w:p>
    <w:p>
      <w:pPr>
        <w:numPr>
          <w:ilvl w:val="0"/>
          <w:numId w:val="0"/>
        </w:numPr>
        <w:jc w:val="left"/>
        <w:rPr>
          <w:color w:val="000000"/>
          <w:sz w:val="21"/>
          <w:szCs w:val="21"/>
        </w:rPr>
      </w:pPr>
      <w:r>
        <w:rPr>
          <w:color w:val="000000"/>
          <w:sz w:val="21"/>
          <w:szCs w:val="21"/>
        </w:rPr>
        <w:t>可与已有局域网无缝对接，施工方便</w:t>
      </w:r>
      <w:r>
        <w:rPr>
          <w:rFonts w:hint="eastAsia"/>
          <w:color w:val="000000"/>
          <w:sz w:val="21"/>
          <w:szCs w:val="21"/>
          <w:lang w:eastAsia="zh-CN"/>
        </w:rPr>
        <w:t>；</w:t>
      </w:r>
      <w:r>
        <w:rPr>
          <w:color w:val="000000"/>
          <w:sz w:val="21"/>
          <w:szCs w:val="21"/>
        </w:rPr>
        <w:br w:type="textWrapping"/>
      </w:r>
      <w:r>
        <w:rPr>
          <w:color w:val="000000"/>
          <w:sz w:val="21"/>
          <w:szCs w:val="21"/>
        </w:rPr>
        <w:t>通过TCP/IP协议传送控制信号及音频信号对原网络无影响；</w:t>
      </w:r>
    </w:p>
    <w:p>
      <w:pPr>
        <w:numPr>
          <w:ilvl w:val="0"/>
          <w:numId w:val="0"/>
        </w:numPr>
        <w:jc w:val="left"/>
        <w:rPr>
          <w:color w:val="000000"/>
          <w:sz w:val="21"/>
          <w:szCs w:val="21"/>
        </w:rPr>
      </w:pPr>
      <w:r>
        <w:rPr>
          <w:color w:val="000000"/>
          <w:sz w:val="21"/>
          <w:szCs w:val="21"/>
        </w:rPr>
        <w:t>可实现分组控制，点对点控制；</w:t>
      </w:r>
    </w:p>
    <w:p>
      <w:pPr>
        <w:numPr>
          <w:ilvl w:val="0"/>
          <w:numId w:val="0"/>
        </w:numPr>
        <w:jc w:val="left"/>
        <w:rPr>
          <w:color w:val="000000"/>
          <w:sz w:val="21"/>
          <w:szCs w:val="21"/>
        </w:rPr>
      </w:pPr>
      <w:r>
        <w:rPr>
          <w:color w:val="000000"/>
          <w:sz w:val="21"/>
          <w:szCs w:val="21"/>
        </w:rPr>
        <w:t>支持多主机级联，可分别设置优先级；</w:t>
      </w:r>
    </w:p>
    <w:p>
      <w:pPr>
        <w:numPr>
          <w:ilvl w:val="0"/>
          <w:numId w:val="0"/>
        </w:numPr>
        <w:jc w:val="left"/>
        <w:rPr>
          <w:color w:val="000000"/>
          <w:sz w:val="21"/>
          <w:szCs w:val="21"/>
        </w:rPr>
      </w:pPr>
      <w:r>
        <w:rPr>
          <w:color w:val="000000"/>
          <w:sz w:val="21"/>
          <w:szCs w:val="21"/>
        </w:rPr>
        <w:t>操作简单易学，提供常用功能的一键操作；</w:t>
      </w:r>
    </w:p>
    <w:p>
      <w:pPr>
        <w:numPr>
          <w:ilvl w:val="0"/>
          <w:numId w:val="0"/>
        </w:numPr>
        <w:jc w:val="left"/>
        <w:rPr>
          <w:color w:val="000000"/>
          <w:sz w:val="21"/>
          <w:szCs w:val="21"/>
        </w:rPr>
      </w:pPr>
      <w:r>
        <w:rPr>
          <w:color w:val="000000"/>
          <w:sz w:val="21"/>
          <w:szCs w:val="21"/>
        </w:rPr>
        <w:t>大屏LCD显示，界面友好，显示直观。</w:t>
      </w:r>
    </w:p>
    <w:p>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标准机箱设计，铝拉丝面板：人性化抽手设计，美观实用</w:t>
      </w:r>
      <w:r>
        <w:rPr>
          <w:rFonts w:hint="eastAsia" w:ascii="宋体" w:hAnsi="宋体" w:eastAsia="宋体" w:cs="宋体"/>
          <w:color w:val="000000"/>
          <w:sz w:val="21"/>
          <w:szCs w:val="21"/>
          <w:lang w:eastAsia="zh-CN"/>
        </w:rPr>
        <w:t>；</w:t>
      </w:r>
    </w:p>
    <w:p>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带32路报警短路输入，8路短路输出；</w:t>
      </w:r>
    </w:p>
    <w:p>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系统中可使用任意多个IP网络报警矩阵，以扩展端口；</w:t>
      </w:r>
    </w:p>
    <w:p>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自动发送报警信息到服务器,执行播放任务(支持邻层/全区报警)；</w:t>
      </w:r>
    </w:p>
    <w:p>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警报声音文件预存在服务器中，免去“警报发生器”</w:t>
      </w:r>
    </w:p>
    <w:p>
      <w:pPr>
        <w:spacing w:line="276" w:lineRule="auto"/>
        <w:jc w:val="left"/>
        <w:rPr>
          <w:rFonts w:hint="eastAsia" w:ascii="宋体" w:hAnsi="宋体" w:eastAsia="宋体" w:cs="宋体"/>
          <w:color w:val="000000"/>
          <w:sz w:val="21"/>
          <w:szCs w:val="21"/>
        </w:rPr>
      </w:pPr>
      <w:r>
        <w:rPr>
          <w:rFonts w:hint="eastAsia" w:ascii="宋体" w:hAnsi="宋体" w:eastAsia="宋体" w:cs="宋体"/>
          <w:color w:val="000000"/>
          <w:sz w:val="21"/>
          <w:szCs w:val="21"/>
        </w:rPr>
        <w:t>有以太网口地方即可接入,支持跨网段和路由。</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0</w:t>
      </w:r>
      <w:r>
        <w:rPr>
          <w:rFonts w:hint="eastAsia"/>
        </w:rPr>
        <w:t>KG</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IP网络全铝合金户外防水音柱VK-99</w:t>
      </w:r>
      <w:r>
        <w:rPr>
          <w:rFonts w:hint="eastAsia" w:ascii="宋体" w:hAnsi="宋体"/>
          <w:b/>
          <w:i/>
          <w:color w:val="0000FF"/>
          <w:sz w:val="24"/>
          <w:u w:val="single"/>
          <w:lang w:val="en-US" w:eastAsia="zh-CN"/>
        </w:rPr>
        <w:t>40 VK-9980</w:t>
      </w:r>
    </w:p>
    <w:p>
      <w:pPr>
        <w:keepNext w:val="0"/>
        <w:keepLines w:val="0"/>
        <w:widowControl/>
        <w:suppressLineNumbers w:val="0"/>
        <w:jc w:val="left"/>
        <w:rPr>
          <w:rFonts w:hint="eastAsia" w:ascii="宋体" w:hAnsi="宋体"/>
          <w:b/>
          <w:i/>
          <w:color w:val="0000FF"/>
          <w:sz w:val="24"/>
          <w:u w:val="single"/>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Data\\Tencent\\Users\\1150046318\\QQ\\WinTemp\\RichOle\\LB)YY7H}R3ZD{IL7ISF}}3W.png"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52" o:spt="75" alt="IMG_256" type="#_x0000_t75" style="height:248.25pt;width:176.25pt;" filled="f" o:preferrelative="t" stroked="f" coordsize="21600,21600">
            <v:path/>
            <v:fill on="f" focussize="0,0"/>
            <v:stroke on="f"/>
            <v:imagedata r:id="rId33"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rPr>
      </w:pPr>
      <w:r>
        <w:rPr>
          <w:rFonts w:hint="eastAsia"/>
        </w:rPr>
        <w:t>IP网络全铝合金户外防水音柱，整合网络音频解码,数字功放及音箱，对人声、音乐都有还原真实的放大特性，由铝合金材料制成，可抵挡日照雨淋、风沙雪雨，有以太网口地方即可接入，支持跨网段和跨路由。适合户内、户外全天候使用。</w:t>
      </w:r>
    </w:p>
    <w:p>
      <w:pPr>
        <w:rPr>
          <w:rFonts w:hint="eastAsia"/>
        </w:rPr>
      </w:pPr>
      <w:r>
        <w:rPr>
          <w:rFonts w:hint="eastAsia"/>
        </w:rPr>
        <w:t>型号</w:t>
      </w:r>
      <w:r>
        <w:rPr>
          <w:rFonts w:hint="eastAsia"/>
        </w:rPr>
        <w:tab/>
      </w:r>
      <w:r>
        <w:rPr>
          <w:rFonts w:hint="eastAsia"/>
        </w:rPr>
        <w:t xml:space="preserve"> VK-9940 </w:t>
      </w:r>
      <w:r>
        <w:rPr>
          <w:rFonts w:hint="eastAsia"/>
        </w:rPr>
        <w:tab/>
      </w:r>
      <w:r>
        <w:rPr>
          <w:rFonts w:hint="eastAsia"/>
        </w:rPr>
        <w:t xml:space="preserve"> VK-9980 </w:t>
      </w:r>
    </w:p>
    <w:p>
      <w:pPr>
        <w:rPr>
          <w:rFonts w:hint="eastAsia"/>
        </w:rPr>
      </w:pPr>
      <w:r>
        <w:rPr>
          <w:rFonts w:hint="eastAsia"/>
        </w:rPr>
        <w:t>额定功率</w:t>
      </w:r>
      <w:r>
        <w:rPr>
          <w:rFonts w:hint="eastAsia"/>
        </w:rPr>
        <w:tab/>
      </w:r>
      <w:r>
        <w:rPr>
          <w:rFonts w:hint="eastAsia"/>
        </w:rPr>
        <w:t xml:space="preserve"> 40W </w:t>
      </w:r>
      <w:r>
        <w:rPr>
          <w:rFonts w:hint="eastAsia"/>
        </w:rPr>
        <w:tab/>
      </w:r>
      <w:r>
        <w:rPr>
          <w:rFonts w:hint="eastAsia"/>
        </w:rPr>
        <w:t xml:space="preserve"> 80W </w:t>
      </w:r>
    </w:p>
    <w:p>
      <w:pPr>
        <w:rPr>
          <w:rFonts w:hint="eastAsia"/>
        </w:rPr>
      </w:pPr>
      <w:r>
        <w:rPr>
          <w:rFonts w:hint="eastAsia"/>
        </w:rPr>
        <w:t>支持协议</w:t>
      </w:r>
      <w:r>
        <w:rPr>
          <w:rFonts w:hint="eastAsia"/>
        </w:rPr>
        <w:tab/>
      </w:r>
      <w:r>
        <w:rPr>
          <w:rFonts w:hint="eastAsia"/>
        </w:rPr>
        <w:t xml:space="preserve"> TCP/IP、UDP、ICMP、IGMP(组播)</w:t>
      </w:r>
      <w:r>
        <w:rPr>
          <w:rFonts w:hint="eastAsia"/>
        </w:rPr>
        <w:tab/>
      </w:r>
      <w:r>
        <w:rPr>
          <w:rFonts w:hint="eastAsia"/>
        </w:rPr>
        <w:t xml:space="preserve"> </w:t>
      </w:r>
    </w:p>
    <w:p>
      <w:pPr>
        <w:rPr>
          <w:rFonts w:hint="eastAsia"/>
        </w:rPr>
      </w:pPr>
      <w:r>
        <w:rPr>
          <w:rFonts w:hint="eastAsia"/>
        </w:rPr>
        <w:t>音频模式</w:t>
      </w:r>
      <w:r>
        <w:rPr>
          <w:rFonts w:hint="eastAsia"/>
        </w:rPr>
        <w:tab/>
      </w:r>
      <w:r>
        <w:rPr>
          <w:rFonts w:hint="eastAsia"/>
        </w:rPr>
        <w:t xml:space="preserve"> 16位立体声CD音质 </w:t>
      </w:r>
      <w:r>
        <w:rPr>
          <w:rFonts w:hint="eastAsia"/>
        </w:rPr>
        <w:tab/>
      </w:r>
    </w:p>
    <w:p>
      <w:pPr>
        <w:rPr>
          <w:rFonts w:hint="eastAsia"/>
        </w:rPr>
      </w:pPr>
      <w:r>
        <w:rPr>
          <w:rFonts w:hint="eastAsia"/>
        </w:rPr>
        <w:t>信 噪 比</w:t>
      </w:r>
      <w:r>
        <w:rPr>
          <w:rFonts w:hint="eastAsia"/>
        </w:rPr>
        <w:tab/>
      </w:r>
      <w:r>
        <w:rPr>
          <w:rFonts w:hint="eastAsia"/>
        </w:rPr>
        <w:t xml:space="preserve"> &gt;90dB</w:t>
      </w:r>
      <w:r>
        <w:rPr>
          <w:rFonts w:hint="eastAsia"/>
        </w:rPr>
        <w:tab/>
      </w:r>
      <w:r>
        <w:rPr>
          <w:rFonts w:hint="eastAsia"/>
        </w:rPr>
        <w:t xml:space="preserve"> &gt;90dB </w:t>
      </w:r>
    </w:p>
    <w:p>
      <w:pPr>
        <w:rPr>
          <w:rFonts w:hint="eastAsia"/>
        </w:rPr>
      </w:pPr>
      <w:r>
        <w:rPr>
          <w:rFonts w:hint="eastAsia"/>
        </w:rPr>
        <w:t>音频编码</w:t>
      </w:r>
      <w:r>
        <w:rPr>
          <w:rFonts w:hint="eastAsia"/>
        </w:rPr>
        <w:tab/>
      </w:r>
      <w:r>
        <w:rPr>
          <w:rFonts w:hint="eastAsia"/>
        </w:rPr>
        <w:t xml:space="preserve"> MP2/MP3/PCM/ADPCM</w:t>
      </w:r>
      <w:r>
        <w:rPr>
          <w:rFonts w:hint="eastAsia"/>
        </w:rPr>
        <w:tab/>
      </w:r>
    </w:p>
    <w:p>
      <w:pPr>
        <w:rPr>
          <w:rFonts w:hint="eastAsia"/>
        </w:rPr>
      </w:pPr>
      <w:r>
        <w:rPr>
          <w:rFonts w:hint="eastAsia"/>
        </w:rPr>
        <w:t>支持码流</w:t>
      </w:r>
      <w:r>
        <w:rPr>
          <w:rFonts w:hint="eastAsia"/>
        </w:rPr>
        <w:tab/>
      </w:r>
      <w:r>
        <w:rPr>
          <w:rFonts w:hint="eastAsia"/>
        </w:rPr>
        <w:t xml:space="preserve"> 32K-256K</w:t>
      </w:r>
      <w:r>
        <w:rPr>
          <w:rFonts w:hint="eastAsia"/>
        </w:rPr>
        <w:tab/>
      </w:r>
      <w:r>
        <w:rPr>
          <w:rFonts w:hint="eastAsia"/>
        </w:rPr>
        <w:t xml:space="preserve"> 32K-256K</w:t>
      </w:r>
    </w:p>
    <w:p>
      <w:pPr>
        <w:rPr>
          <w:rFonts w:hint="eastAsia"/>
        </w:rPr>
      </w:pPr>
      <w:r>
        <w:rPr>
          <w:rFonts w:hint="eastAsia"/>
        </w:rPr>
        <w:t>频率响应</w:t>
      </w:r>
      <w:r>
        <w:rPr>
          <w:rFonts w:hint="eastAsia"/>
        </w:rPr>
        <w:tab/>
      </w:r>
      <w:r>
        <w:rPr>
          <w:rFonts w:hint="eastAsia"/>
        </w:rPr>
        <w:t xml:space="preserve"> 150-15KHz </w:t>
      </w:r>
      <w:r>
        <w:rPr>
          <w:rFonts w:hint="eastAsia"/>
        </w:rPr>
        <w:tab/>
      </w:r>
      <w:r>
        <w:rPr>
          <w:rFonts w:hint="eastAsia"/>
        </w:rPr>
        <w:t xml:space="preserve"> 150-15KHz </w:t>
      </w:r>
    </w:p>
    <w:p>
      <w:pPr>
        <w:rPr>
          <w:rFonts w:hint="eastAsia"/>
        </w:rPr>
      </w:pPr>
      <w:r>
        <w:rPr>
          <w:rFonts w:hint="eastAsia"/>
        </w:rPr>
        <w:t>网络接口</w:t>
      </w:r>
      <w:r>
        <w:rPr>
          <w:rFonts w:hint="eastAsia"/>
        </w:rPr>
        <w:tab/>
      </w:r>
      <w:r>
        <w:rPr>
          <w:rFonts w:hint="eastAsia"/>
        </w:rPr>
        <w:t xml:space="preserve"> RJ45、10M/100M   </w:t>
      </w:r>
      <w:r>
        <w:rPr>
          <w:rFonts w:hint="eastAsia"/>
        </w:rPr>
        <w:tab/>
      </w:r>
      <w:r>
        <w:rPr>
          <w:rFonts w:hint="eastAsia"/>
        </w:rPr>
        <w:t xml:space="preserve"> RJ45、10M/100M </w:t>
      </w:r>
    </w:p>
    <w:p>
      <w:pPr>
        <w:rPr>
          <w:rFonts w:hint="eastAsia"/>
        </w:rPr>
      </w:pPr>
      <w:r>
        <w:rPr>
          <w:rFonts w:hint="eastAsia"/>
        </w:rPr>
        <w:t>喇叭单元</w:t>
      </w:r>
      <w:r>
        <w:rPr>
          <w:rFonts w:hint="eastAsia"/>
        </w:rPr>
        <w:tab/>
      </w:r>
      <w:r>
        <w:rPr>
          <w:rFonts w:hint="eastAsia"/>
        </w:rPr>
        <w:t xml:space="preserve"> 2×6″   </w:t>
      </w:r>
      <w:r>
        <w:rPr>
          <w:rFonts w:hint="eastAsia"/>
        </w:rPr>
        <w:tab/>
      </w:r>
      <w:r>
        <w:rPr>
          <w:rFonts w:hint="eastAsia"/>
        </w:rPr>
        <w:t xml:space="preserve"> 4×6″  </w:t>
      </w:r>
    </w:p>
    <w:p>
      <w:pPr>
        <w:rPr>
          <w:rFonts w:hint="eastAsia"/>
        </w:rPr>
      </w:pPr>
      <w:r>
        <w:rPr>
          <w:rFonts w:hint="eastAsia"/>
        </w:rPr>
        <w:t>电源电压</w:t>
      </w:r>
      <w:r>
        <w:rPr>
          <w:rFonts w:hint="eastAsia"/>
        </w:rPr>
        <w:tab/>
      </w:r>
      <w:r>
        <w:rPr>
          <w:rFonts w:hint="eastAsia"/>
        </w:rPr>
        <w:t xml:space="preserve"> AC220V 50HZ</w:t>
      </w:r>
      <w:r>
        <w:rPr>
          <w:rFonts w:hint="eastAsia"/>
        </w:rPr>
        <w:tab/>
      </w:r>
      <w:r>
        <w:rPr>
          <w:rFonts w:hint="eastAsia"/>
        </w:rPr>
        <w:t xml:space="preserve"> AC220V 50HZ </w:t>
      </w:r>
    </w:p>
    <w:p>
      <w:pPr>
        <w:rPr>
          <w:rFonts w:hint="eastAsia"/>
        </w:rPr>
      </w:pPr>
      <w:r>
        <w:rPr>
          <w:rFonts w:hint="eastAsia"/>
        </w:rPr>
        <w:t>参考尺寸</w:t>
      </w:r>
      <w:r>
        <w:rPr>
          <w:rFonts w:hint="eastAsia"/>
        </w:rPr>
        <w:tab/>
      </w:r>
      <w:r>
        <w:rPr>
          <w:rFonts w:hint="eastAsia"/>
        </w:rPr>
        <w:t xml:space="preserve"> 715×228×120mm   </w:t>
      </w:r>
      <w:r>
        <w:rPr>
          <w:rFonts w:hint="eastAsia"/>
        </w:rPr>
        <w:tab/>
      </w:r>
      <w:r>
        <w:rPr>
          <w:rFonts w:hint="eastAsia"/>
        </w:rPr>
        <w:t xml:space="preserve"> 920×228×120mm  </w:t>
      </w:r>
    </w:p>
    <w:p>
      <w:pPr>
        <w:rPr>
          <w:rFonts w:hint="eastAsia"/>
        </w:rPr>
      </w:pPr>
      <w:r>
        <w:rPr>
          <w:rFonts w:hint="eastAsia"/>
        </w:rPr>
        <w:t>重量</w:t>
      </w:r>
      <w:r>
        <w:rPr>
          <w:rFonts w:hint="eastAsia"/>
        </w:rPr>
        <w:tab/>
      </w:r>
      <w:r>
        <w:rPr>
          <w:rFonts w:hint="eastAsia"/>
        </w:rPr>
        <w:t xml:space="preserve"> 7.5Kg</w:t>
      </w:r>
      <w:r>
        <w:rPr>
          <w:rFonts w:hint="eastAsia"/>
        </w:rPr>
        <w:tab/>
      </w:r>
      <w:r>
        <w:rPr>
          <w:rFonts w:hint="eastAsia"/>
        </w:rPr>
        <w:t xml:space="preserve"> 10.5Kg</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IP广播无线遥控器 VK-99WR</w:t>
      </w:r>
    </w:p>
    <w:p>
      <w:pPr>
        <w:spacing w:line="276" w:lineRule="auto"/>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Settings\\Administrator\\feiq\\RichOle\\1736262068.bmp"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53" o:spt="75" alt="IMG_256" type="#_x0000_t75" style="height:80.6pt;width:234.7pt;" filled="f" o:preferrelative="t" stroked="f" coordsize="21600,21600">
            <v:path/>
            <v:fill on="f" focussize="0,0"/>
            <v:stroke on="f"/>
            <v:imagedata r:id="rId34"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主要用于配合网络音频系统远程控制节目播放使用；</w:t>
      </w:r>
    </w:p>
    <w:p>
      <w:pPr>
        <w:rPr>
          <w:rFonts w:hint="eastAsia"/>
        </w:rPr>
      </w:pPr>
      <w:r>
        <w:rPr>
          <w:rFonts w:hint="eastAsia"/>
        </w:rPr>
        <w:t>可用于校园课间操或开运动会时节目的临时控制；</w:t>
      </w:r>
    </w:p>
    <w:p>
      <w:pPr>
        <w:rPr>
          <w:rFonts w:hint="eastAsia"/>
        </w:rPr>
      </w:pPr>
      <w:r>
        <w:rPr>
          <w:rFonts w:hint="eastAsia"/>
        </w:rPr>
        <w:t>ABS外壳，简洁大方，人性化的操作方式；</w:t>
      </w:r>
    </w:p>
    <w:p>
      <w:pPr>
        <w:rPr>
          <w:rFonts w:hint="eastAsia"/>
        </w:rPr>
      </w:pPr>
      <w:r>
        <w:rPr>
          <w:rFonts w:hint="eastAsia"/>
        </w:rPr>
        <w:t>超强的遥控距离，无障碍可达1千米；</w:t>
      </w:r>
    </w:p>
    <w:p>
      <w:pPr>
        <w:rPr>
          <w:rFonts w:hint="eastAsia"/>
        </w:rPr>
      </w:pPr>
      <w:r>
        <w:rPr>
          <w:rFonts w:hint="eastAsia"/>
        </w:rPr>
        <w:t>可设置10个级别的用户优先级；</w:t>
      </w:r>
    </w:p>
    <w:p>
      <w:pPr>
        <w:rPr>
          <w:rFonts w:hint="eastAsia"/>
        </w:rPr>
      </w:pPr>
      <w:r>
        <w:rPr>
          <w:rFonts w:hint="eastAsia"/>
        </w:rPr>
        <w:t>可设置100个级别的操作任务优先级；</w:t>
      </w:r>
    </w:p>
    <w:p>
      <w:pPr>
        <w:rPr>
          <w:rFonts w:hint="eastAsia"/>
        </w:rPr>
      </w:pPr>
      <w:r>
        <w:rPr>
          <w:rFonts w:hint="eastAsia"/>
        </w:rPr>
        <w:t>可设置12个任务键及6个功能键；</w:t>
      </w:r>
    </w:p>
    <w:p>
      <w:pPr>
        <w:rPr>
          <w:rFonts w:hint="eastAsia"/>
        </w:rPr>
      </w:pPr>
      <w:r>
        <w:rPr>
          <w:rFonts w:hint="eastAsia"/>
        </w:rPr>
        <w:t>任务键可实现任意时间、任意数量终端、任意音量的任意音乐播放或实时呼叫；</w:t>
      </w:r>
    </w:p>
    <w:p>
      <w:pPr>
        <w:rPr>
          <w:rFonts w:hint="eastAsia"/>
        </w:rPr>
      </w:pPr>
      <w:r>
        <w:rPr>
          <w:rFonts w:hint="eastAsia"/>
        </w:rPr>
        <w:t>功能键可对当前任务实现暂停/恢复、停止、上一曲、下一曲、音量加、音量减操作；</w:t>
      </w:r>
    </w:p>
    <w:p>
      <w:pPr>
        <w:rPr>
          <w:rFonts w:hint="eastAsia"/>
        </w:rPr>
      </w:pPr>
      <w:r>
        <w:rPr>
          <w:rFonts w:hint="eastAsia"/>
        </w:rPr>
        <w:t>通信协议：RS-232；</w:t>
      </w:r>
    </w:p>
    <w:p>
      <w:pPr>
        <w:rPr>
          <w:rFonts w:hint="eastAsia"/>
        </w:rPr>
      </w:pPr>
      <w:r>
        <w:rPr>
          <w:rFonts w:hint="eastAsia"/>
        </w:rPr>
        <w:t>波特率：9600bps；</w:t>
      </w:r>
    </w:p>
    <w:p>
      <w:pPr>
        <w:rPr>
          <w:rFonts w:hint="eastAsia"/>
        </w:rPr>
      </w:pPr>
      <w:r>
        <w:rPr>
          <w:rFonts w:hint="eastAsia"/>
        </w:rPr>
        <w:t>天线：可拉伸式；</w:t>
      </w:r>
    </w:p>
    <w:p>
      <w:pPr>
        <w:rPr>
          <w:rFonts w:hint="eastAsia"/>
        </w:rPr>
      </w:pPr>
      <w:r>
        <w:rPr>
          <w:rFonts w:hint="eastAsia"/>
        </w:rPr>
        <w:t>功耗：≤5W；</w:t>
      </w:r>
    </w:p>
    <w:p>
      <w:pPr>
        <w:rPr>
          <w:rFonts w:hint="eastAsia"/>
        </w:rPr>
      </w:pPr>
      <w:r>
        <w:rPr>
          <w:rFonts w:hint="eastAsia"/>
        </w:rPr>
        <w:t>尺寸：130 x 65 x 25mm；</w:t>
      </w:r>
    </w:p>
    <w:p>
      <w:pPr>
        <w:rPr>
          <w:rFonts w:hint="eastAsia"/>
        </w:rPr>
      </w:pPr>
      <w:r>
        <w:rPr>
          <w:rFonts w:hint="eastAsia"/>
        </w:rPr>
        <w:t>重量：0.22Kg</w:t>
      </w:r>
    </w:p>
    <w:p>
      <w:pPr>
        <w:rPr>
          <w:rFonts w:hint="eastAsia"/>
        </w:rPr>
      </w:pPr>
    </w:p>
    <w:p>
      <w:pPr>
        <w:spacing w:line="276" w:lineRule="auto"/>
        <w:rPr>
          <w:rFonts w:hint="eastAsia" w:ascii="宋体" w:hAnsi="宋体"/>
          <w:b/>
          <w:i/>
          <w:color w:val="0000FF"/>
          <w:sz w:val="24"/>
          <w:u w:val="single"/>
        </w:rPr>
      </w:pPr>
      <w:r>
        <w:rPr>
          <w:rFonts w:hint="eastAsia" w:ascii="宋体" w:hAnsi="宋体"/>
          <w:b/>
          <w:i/>
          <w:color w:val="0000FF"/>
          <w:sz w:val="24"/>
          <w:u w:val="single"/>
        </w:rPr>
        <w:t>智能MP3编控主机</w:t>
      </w:r>
      <w:r>
        <w:rPr>
          <w:rFonts w:hint="eastAsia" w:ascii="宋体" w:hAnsi="宋体"/>
          <w:b/>
          <w:i/>
          <w:color w:val="0000FF"/>
          <w:sz w:val="24"/>
          <w:u w:val="single"/>
          <w:lang w:val="en-US" w:eastAsia="zh-CN"/>
        </w:rPr>
        <w:t xml:space="preserve"> </w:t>
      </w:r>
      <w:r>
        <w:rPr>
          <w:rFonts w:hint="eastAsia" w:ascii="宋体" w:hAnsi="宋体"/>
          <w:b/>
          <w:i/>
          <w:color w:val="0000FF"/>
          <w:sz w:val="24"/>
          <w:u w:val="single"/>
        </w:rPr>
        <w:t>大屏真彩版VK-</w:t>
      </w:r>
      <w:r>
        <w:rPr>
          <w:rFonts w:hint="eastAsia" w:ascii="宋体" w:hAnsi="宋体"/>
          <w:b/>
          <w:i/>
          <w:color w:val="0000FF"/>
          <w:sz w:val="24"/>
          <w:u w:val="single"/>
          <w:lang w:val="en-US" w:eastAsia="zh-CN"/>
        </w:rPr>
        <w:t>3886</w:t>
      </w:r>
    </w:p>
    <w:p>
      <w:pPr>
        <w:keepNext w:val="0"/>
        <w:keepLines w:val="0"/>
        <w:widowControl/>
        <w:suppressLineNumbers w:val="0"/>
        <w:jc w:val="left"/>
        <w:rPr>
          <w:rFonts w:hint="eastAsia" w:ascii="宋体" w:hAnsi="宋体"/>
          <w:b/>
          <w:i/>
          <w:color w:val="0000FF"/>
          <w:sz w:val="24"/>
          <w:u w:val="single"/>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Data\\Tencent\\Users\\1150046318\\QQ\\WinTemp\\RichOle\\Y)PJ}U8@8MA@O{0JV$[]}6M.png"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54" o:spt="75" alt="IMG_256" type="#_x0000_t75" style="height:85.95pt;width:252.25pt;" filled="f" o:preferrelative="t" stroked="f" coordsize="21600,21600">
            <v:path/>
            <v:fill on="f" focussize="0,0"/>
            <v:stroke on="f"/>
            <v:imagedata r:id="rId35"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rPr>
      </w:pPr>
      <w:r>
        <w:rPr>
          <w:rFonts w:hint="eastAsia"/>
        </w:rPr>
        <w:t>本机采用微电脑控制、一键飞梭操作设计，图文结合菜单界面，多级菜单操作模式,操作简单快捷；</w:t>
      </w:r>
    </w:p>
    <w:p>
      <w:pPr>
        <w:rPr>
          <w:rFonts w:hint="eastAsia"/>
        </w:rPr>
      </w:pPr>
      <w:r>
        <w:rPr>
          <w:rFonts w:hint="eastAsia"/>
        </w:rPr>
        <w:t>真彩色4.3英寸大屏TFT显示器，中文字幕，工作状态一目了然；</w:t>
      </w:r>
    </w:p>
    <w:p>
      <w:pPr>
        <w:rPr>
          <w:rFonts w:hint="eastAsia"/>
        </w:rPr>
      </w:pPr>
      <w:r>
        <w:rPr>
          <w:rFonts w:hint="eastAsia"/>
        </w:rPr>
        <w:t>简体中文，繁体中文，英文三种语言菜单任意切换，满足多国人员使用；</w:t>
      </w:r>
    </w:p>
    <w:p>
      <w:pPr>
        <w:rPr>
          <w:rFonts w:hint="eastAsia"/>
        </w:rPr>
      </w:pPr>
      <w:r>
        <w:rPr>
          <w:rFonts w:hint="eastAsia"/>
        </w:rPr>
        <w:t>高精度RTC时钟，定时任务可精确到秒；</w:t>
      </w:r>
    </w:p>
    <w:p>
      <w:pPr>
        <w:rPr>
          <w:rFonts w:hint="eastAsia"/>
        </w:rPr>
      </w:pPr>
      <w:r>
        <w:rPr>
          <w:rFonts w:hint="eastAsia"/>
        </w:rPr>
        <w:t>内置2GB内存，可外扩展SD卡最大可达32G；</w:t>
      </w:r>
    </w:p>
    <w:p>
      <w:pPr>
        <w:rPr>
          <w:rFonts w:hint="eastAsia"/>
        </w:rPr>
      </w:pPr>
      <w:r>
        <w:rPr>
          <w:rFonts w:hint="eastAsia"/>
        </w:rPr>
        <w:t>内置MP3播放器，一路普通音源线路输入，五路功率信号输入，内置十分区输出，六路可编程电源输出；</w:t>
      </w:r>
    </w:p>
    <w:p>
      <w:pPr>
        <w:rPr>
          <w:rFonts w:hint="eastAsia"/>
        </w:rPr>
      </w:pPr>
      <w:r>
        <w:rPr>
          <w:rFonts w:hint="eastAsia"/>
        </w:rPr>
        <w:t>内置高清晰FM收音机，并支持FM节目录制，可随意录制选定的FM收音机节目；</w:t>
      </w:r>
    </w:p>
    <w:p>
      <w:pPr>
        <w:rPr>
          <w:rFonts w:hint="eastAsia"/>
        </w:rPr>
      </w:pPr>
      <w:r>
        <w:rPr>
          <w:rFonts w:hint="eastAsia"/>
        </w:rPr>
        <w:t>一路短路警报触发信号输入，两路短路触发输出接口；</w:t>
      </w:r>
    </w:p>
    <w:p>
      <w:pPr>
        <w:rPr>
          <w:rFonts w:hint="eastAsia"/>
        </w:rPr>
      </w:pPr>
      <w:r>
        <w:rPr>
          <w:rFonts w:hint="eastAsia"/>
        </w:rPr>
        <w:t>可编春、夏、秋、冬4套一般时程方案+6套特殊时程方案，每套定时方案多达256个定时点，特殊时程方案按特定日期执行；</w:t>
      </w:r>
    </w:p>
    <w:p>
      <w:pPr>
        <w:rPr>
          <w:rFonts w:hint="eastAsia"/>
        </w:rPr>
      </w:pPr>
      <w:r>
        <w:rPr>
          <w:rFonts w:hint="eastAsia"/>
        </w:rPr>
        <w:t>可定时、定点、定节目，播放内置MP3或SD卡节目，十分区、六路电源输出；</w:t>
      </w:r>
    </w:p>
    <w:p>
      <w:pPr>
        <w:rPr>
          <w:rFonts w:hint="eastAsia"/>
        </w:rPr>
      </w:pPr>
      <w:r>
        <w:rPr>
          <w:rFonts w:hint="eastAsia"/>
        </w:rPr>
        <w:t>强大的音乐播放功能，支持MPEG 1/2 Layer 3 、WMA、WAV、OGG等音频格式；</w:t>
      </w:r>
    </w:p>
    <w:p>
      <w:pPr>
        <w:rPr>
          <w:rFonts w:hint="eastAsia"/>
        </w:rPr>
      </w:pPr>
      <w:r>
        <w:rPr>
          <w:rFonts w:hint="eastAsia"/>
        </w:rPr>
        <w:t>HIFI级的音频解码效果，音色和专业CD相媲比，监听音达高保真效果；</w:t>
      </w:r>
    </w:p>
    <w:p>
      <w:pPr>
        <w:rPr>
          <w:rFonts w:hint="eastAsia"/>
        </w:rPr>
      </w:pPr>
      <w:r>
        <w:rPr>
          <w:rFonts w:hint="eastAsia"/>
        </w:rPr>
        <w:t>支持高清MIC录音、LINE IN录音、FM录音；</w:t>
      </w:r>
    </w:p>
    <w:p>
      <w:pPr>
        <w:rPr>
          <w:rFonts w:hint="eastAsia"/>
        </w:rPr>
      </w:pPr>
      <w:r>
        <w:rPr>
          <w:rFonts w:hint="eastAsia"/>
        </w:rPr>
        <w:t>支持消防联动功能，警报触发信号输入播放指定音乐文件；</w:t>
      </w:r>
    </w:p>
    <w:p>
      <w:pPr>
        <w:rPr>
          <w:rFonts w:hint="eastAsia"/>
        </w:rPr>
      </w:pPr>
      <w:r>
        <w:rPr>
          <w:rFonts w:hint="eastAsia"/>
        </w:rPr>
        <w:t>支持RS232接口，电脑在线控制，联机编辑定时程序，控制电源、广播分区管理；</w:t>
      </w:r>
    </w:p>
    <w:p>
      <w:pPr>
        <w:rPr>
          <w:rFonts w:hint="eastAsia"/>
        </w:rPr>
      </w:pPr>
      <w:r>
        <w:rPr>
          <w:rFonts w:hint="eastAsia"/>
        </w:rPr>
        <w:t>电源输入        AC220V/50Hz</w:t>
      </w:r>
    </w:p>
    <w:p>
      <w:pPr>
        <w:rPr>
          <w:rFonts w:hint="eastAsia"/>
        </w:rPr>
      </w:pPr>
      <w:r>
        <w:rPr>
          <w:rFonts w:hint="eastAsia"/>
        </w:rPr>
        <w:t>机身净重        5.0Kg</w:t>
      </w:r>
    </w:p>
    <w:p>
      <w:pPr>
        <w:rPr>
          <w:rFonts w:hint="eastAsia"/>
        </w:rPr>
      </w:pPr>
      <w:r>
        <w:rPr>
          <w:rFonts w:hint="eastAsia"/>
        </w:rPr>
        <w:t>机身尺寸        485×395×95 mm</w:t>
      </w:r>
    </w:p>
    <w:p>
      <w:pPr>
        <w:rPr>
          <w:rFonts w:hint="eastAsia"/>
        </w:rPr>
      </w:pPr>
      <w:r>
        <w:rPr>
          <w:rFonts w:hint="eastAsia"/>
        </w:rPr>
        <w:t>显示屏尺寸     95*55mm</w:t>
      </w:r>
    </w:p>
    <w:p>
      <w:pPr>
        <w:rPr>
          <w:rFonts w:hint="eastAsia"/>
          <w:color w:val="FF0000"/>
        </w:rPr>
      </w:pPr>
      <w:r>
        <w:rPr>
          <w:rFonts w:hint="eastAsia"/>
          <w:color w:val="FF0000"/>
        </w:rPr>
        <w:t>(备注：本机可选配无线遥控接收器联机，功能包括开关分区、选音源、选曲目、电源管理等，遥控距离达1000米)</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远程智能操控寻呼话筒VK-</w:t>
      </w:r>
      <w:r>
        <w:rPr>
          <w:rFonts w:hint="eastAsia" w:ascii="宋体" w:hAnsi="宋体"/>
          <w:b/>
          <w:i/>
          <w:color w:val="0000FF"/>
          <w:sz w:val="24"/>
          <w:u w:val="single"/>
          <w:lang w:val="en-US" w:eastAsia="zh-CN"/>
        </w:rPr>
        <w:t>3886R</w:t>
      </w:r>
    </w:p>
    <w:p>
      <w:pPr>
        <w:keepNext w:val="0"/>
        <w:keepLines w:val="0"/>
        <w:widowControl/>
        <w:suppressLineNumbers w:val="0"/>
        <w:jc w:val="left"/>
        <w:rPr>
          <w:rFonts w:hint="eastAsia" w:ascii="宋体" w:hAnsi="宋体"/>
          <w:b/>
          <w:i/>
          <w:color w:val="0000FF"/>
          <w:sz w:val="24"/>
          <w:u w:val="single"/>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Data\\Tencent\\Users\\1150046318\\QQ\\WinTemp\\RichOle\\~SGI)OWAUWUALYTK~%1`22D.png"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55" o:spt="75" alt="IMG_256" type="#_x0000_t75" style="height:141.95pt;width:102.85pt;" filled="f" o:preferrelative="t" stroked="f" coordsize="21600,21600">
            <v:path/>
            <v:fill on="f" focussize="0,0"/>
            <v:stroke on="f"/>
            <v:imagedata r:id="rId36"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rPr>
      </w:pPr>
      <w:r>
        <w:rPr>
          <w:rFonts w:hint="eastAsia"/>
        </w:rPr>
        <w:t>真彩色3.0英寸液晶显屏，中文字幕，工作状态一目了然；</w:t>
      </w:r>
    </w:p>
    <w:p>
      <w:pPr>
        <w:rPr>
          <w:rFonts w:hint="eastAsia"/>
        </w:rPr>
      </w:pPr>
      <w:r>
        <w:rPr>
          <w:rFonts w:hint="eastAsia"/>
        </w:rPr>
        <w:t>图文结合菜单界面，多级菜单操作模式，操作简单快捷；</w:t>
      </w:r>
    </w:p>
    <w:p>
      <w:pPr>
        <w:rPr>
          <w:rFonts w:hint="eastAsia"/>
        </w:rPr>
      </w:pPr>
      <w:r>
        <w:rPr>
          <w:rFonts w:hint="eastAsia"/>
        </w:rPr>
        <w:t>跟VK-3886配合，达到远程寻呼，摇控距离可达1KM；</w:t>
      </w:r>
    </w:p>
    <w:p>
      <w:pPr>
        <w:rPr>
          <w:rFonts w:hint="eastAsia"/>
        </w:rPr>
      </w:pPr>
      <w:r>
        <w:rPr>
          <w:rFonts w:hint="eastAsia"/>
        </w:rPr>
        <w:t>可实现分区扩展，可达128个分区远程寻呼；</w:t>
      </w:r>
    </w:p>
    <w:p>
      <w:pPr>
        <w:rPr>
          <w:rFonts w:hint="eastAsia"/>
        </w:rPr>
      </w:pPr>
      <w:r>
        <w:rPr>
          <w:rFonts w:hint="eastAsia"/>
        </w:rPr>
        <w:t>内置2G内存，另外置SD卡，同时可对远程主机实现插播本地信号；</w:t>
      </w:r>
    </w:p>
    <w:p>
      <w:pPr>
        <w:rPr>
          <w:rFonts w:hint="eastAsia"/>
        </w:rPr>
      </w:pPr>
      <w:r>
        <w:rPr>
          <w:rFonts w:hint="eastAsia"/>
        </w:rPr>
        <w:t>自带一个线路入口，线路音量可调，内置钟声发生器，具有默音功能；</w:t>
      </w:r>
    </w:p>
    <w:p>
      <w:pPr>
        <w:rPr>
          <w:rFonts w:hint="eastAsia"/>
        </w:rPr>
      </w:pPr>
      <w:r>
        <w:rPr>
          <w:rFonts w:hint="eastAsia"/>
        </w:rPr>
        <w:t>可远程操控主机上的自带分区，外控分区，电源，外控音源等；</w:t>
      </w:r>
    </w:p>
    <w:p>
      <w:pPr>
        <w:rPr>
          <w:rFonts w:hint="eastAsia"/>
        </w:rPr>
      </w:pPr>
      <w:r>
        <w:rPr>
          <w:rFonts w:hint="eastAsia"/>
        </w:rPr>
        <w:t>带即时操作键，方便，快捷，人性化设计；</w:t>
      </w:r>
    </w:p>
    <w:p>
      <w:pPr>
        <w:rPr>
          <w:rFonts w:hint="eastAsia"/>
        </w:rPr>
      </w:pPr>
      <w:r>
        <w:rPr>
          <w:rFonts w:hint="eastAsia"/>
        </w:rPr>
        <w:t>可联机实现快速更新音乐库。</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MP3编程控制中心VK-</w:t>
      </w:r>
      <w:r>
        <w:rPr>
          <w:rFonts w:hint="eastAsia" w:ascii="宋体" w:hAnsi="宋体"/>
          <w:b/>
          <w:i/>
          <w:color w:val="0000FF"/>
          <w:sz w:val="24"/>
          <w:u w:val="single"/>
          <w:lang w:val="en-US" w:eastAsia="zh-CN"/>
        </w:rPr>
        <w:t>3883</w:t>
      </w:r>
    </w:p>
    <w:p>
      <w:pPr>
        <w:rPr>
          <w:rFonts w:hint="eastAsia"/>
        </w:rPr>
      </w:pPr>
      <w:r>
        <w:pict>
          <v:shape id="_x0000_i1056" o:spt="75" alt="" type="#_x0000_t75" style="height:66.75pt;width:249.65pt;" filled="f" o:preferrelative="t" stroked="f" coordsize="21600,21600">
            <v:path/>
            <v:fill on="f" focussize="0,0"/>
            <v:stroke on="f"/>
            <v:imagedata r:id="rId37" o:title=""/>
            <o:lock v:ext="edit" aspectratio="t"/>
            <w10:wrap type="none"/>
            <w10:anchorlock/>
          </v:shape>
        </w:pic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本机采用轻触式按键和一键飞梭操作设计，图文结合菜单，方便简易</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大屏幕192*64液晶显示，清晰明朗</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自带5入10出功率分区，每分区都设有独立的快捷控制键，外接分区器可扩展增加128路分区</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内置6路受控电源，每路电源设有独立的快捷控制键,可外接电源时序器进行扩展</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自带USB/SD卡存储输入，实现MP3编程播放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可外控受控DVD、受控收音机等音源</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设有春、夏、秋、冬四套定时方案，每套定时方案有99个定时点，按星期重复运行</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机器面板上设有即时操作按键，方便使用，包括电源开关控制、全区寻呼、分区寻呼、内置MP3或外部音源即时播放</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与报警采集器连接，可实现消防联动，达到全区或分区报警，可按用户消防报警的要求任意设置分区报警，具体到某点或某组,报警后复位转入正常广播</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可连接远程寻呼话筒，实现远程分控及远程寻呼功能，通过远程寻呼话筒可实现分区、全区、电源、音源的控制，并实现远程寻呼、通知、事务性广播等</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支持RS232电脑接口，所有功能由电脑直接控制，可随时同步</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r>
        <w:rPr>
          <w:rFonts w:hint="eastAsia"/>
          <w:sz w:val="21"/>
          <w:szCs w:val="21"/>
        </w:rPr>
        <w:t>带记忆功能，断电程序不丢失，来电自动恢复运行程序</w:t>
      </w:r>
    </w:p>
    <w:p>
      <w:pPr>
        <w:rPr>
          <w:rFonts w:hint="eastAsia"/>
        </w:rPr>
      </w:pPr>
      <w:r>
        <w:rPr>
          <w:rFonts w:hint="eastAsia"/>
        </w:rPr>
        <w:t>电源输入        AC220V/50Hz</w:t>
      </w:r>
    </w:p>
    <w:p>
      <w:pPr>
        <w:rPr>
          <w:rFonts w:hint="eastAsia"/>
        </w:rPr>
      </w:pPr>
      <w:r>
        <w:rPr>
          <w:rFonts w:hint="eastAsia"/>
        </w:rPr>
        <w:t xml:space="preserve">机身净重        </w:t>
      </w:r>
      <w:r>
        <w:rPr>
          <w:rFonts w:hint="eastAsia"/>
          <w:lang w:val="en-US" w:eastAsia="zh-CN"/>
        </w:rPr>
        <w:t>4</w:t>
      </w:r>
      <w:r>
        <w:rPr>
          <w:rFonts w:hint="eastAsia"/>
        </w:rPr>
        <w:t>.</w:t>
      </w:r>
      <w:r>
        <w:rPr>
          <w:rFonts w:hint="eastAsia"/>
          <w:lang w:val="en-US" w:eastAsia="zh-CN"/>
        </w:rPr>
        <w:t>85</w:t>
      </w:r>
      <w:r>
        <w:rPr>
          <w:rFonts w:hint="eastAsia"/>
        </w:rPr>
        <w:t>Kg</w:t>
      </w:r>
    </w:p>
    <w:p>
      <w:pPr>
        <w:rPr>
          <w:rFonts w:hint="eastAsia"/>
        </w:rPr>
      </w:pPr>
      <w:r>
        <w:rPr>
          <w:rFonts w:hint="eastAsia"/>
        </w:rPr>
        <w:t>机身尺寸        485×395×95 mm</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sz w:val="21"/>
          <w:szCs w:val="21"/>
        </w:rPr>
      </w:pP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FF0000"/>
          <w:sz w:val="21"/>
          <w:szCs w:val="21"/>
        </w:rPr>
      </w:pPr>
      <w:r>
        <w:rPr>
          <w:rFonts w:hint="eastAsia"/>
          <w:color w:val="FF0000"/>
          <w:sz w:val="21"/>
          <w:szCs w:val="21"/>
        </w:rPr>
        <w:t>(备注：本机可选配无线遥控接收器VK-80R联机，遥控器预设12个可编程按键，功能包括开关分区、选音源、选曲目、电源管理等，遥控距离达1000米)</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数码MP3编程中控机VK-</w:t>
      </w:r>
      <w:r>
        <w:rPr>
          <w:rFonts w:hint="eastAsia" w:ascii="宋体" w:hAnsi="宋体"/>
          <w:b/>
          <w:i/>
          <w:color w:val="0000FF"/>
          <w:sz w:val="24"/>
          <w:u w:val="single"/>
          <w:lang w:val="en-US" w:eastAsia="zh-CN"/>
        </w:rPr>
        <w:t>3880</w:t>
      </w:r>
    </w:p>
    <w:p>
      <w:pPr>
        <w:spacing w:line="276" w:lineRule="auto"/>
        <w:rPr>
          <w:rFonts w:hint="eastAsia" w:ascii="宋体" w:hAnsi="宋体"/>
          <w:b/>
          <w:i/>
          <w:color w:val="0000FF"/>
          <w:sz w:val="24"/>
          <w:u w:val="single"/>
        </w:rPr>
      </w:pPr>
      <w:r>
        <w:pict>
          <v:shape id="_x0000_i1057" o:spt="75" alt="201242416312780" type="#_x0000_t75" style="height:60.2pt;width:266.9pt;" filled="f" o:preferrelative="t" stroked="f" coordsize="21600,21600">
            <v:path/>
            <v:fill on="f" focussize="0,0"/>
            <v:stroke on="f"/>
            <v:imagedata r:id="rId38" o:title="201242416312780"/>
            <o:lock v:ext="edit" aspectratio="t"/>
            <w10:wrap type="none"/>
            <w10:anchorlock/>
          </v:shape>
        </w:pict>
      </w:r>
    </w:p>
    <w:p>
      <w:pPr>
        <w:widowControl/>
        <w:jc w:val="left"/>
        <w:rPr>
          <w:rFonts w:hint="eastAsia"/>
          <w:color w:val="000000"/>
        </w:rPr>
      </w:pPr>
      <w:r>
        <w:rPr>
          <w:rFonts w:hint="eastAsia"/>
          <w:color w:val="000000"/>
        </w:rPr>
        <w:t>全新系列校园广播主机，全黑色拉丝铝面板，</w:t>
      </w:r>
      <w:r>
        <w:rPr>
          <w:color w:val="000000"/>
          <w:szCs w:val="21"/>
        </w:rPr>
        <w:t>一键飞梭</w:t>
      </w:r>
      <w:r>
        <w:rPr>
          <w:rFonts w:hint="eastAsia"/>
          <w:color w:val="000000"/>
          <w:szCs w:val="21"/>
        </w:rPr>
        <w:t>操作</w:t>
      </w:r>
    </w:p>
    <w:p>
      <w:pPr>
        <w:widowControl/>
        <w:jc w:val="left"/>
        <w:rPr>
          <w:rFonts w:hint="eastAsia"/>
          <w:color w:val="000000"/>
          <w:szCs w:val="21"/>
        </w:rPr>
      </w:pPr>
      <w:r>
        <w:rPr>
          <w:color w:val="000000"/>
          <w:szCs w:val="21"/>
        </w:rPr>
        <w:t>微电脑控制，图形化界面，多级菜单操作模式</w:t>
      </w:r>
      <w:r>
        <w:rPr>
          <w:rFonts w:hint="eastAsia"/>
          <w:color w:val="000000"/>
          <w:szCs w:val="21"/>
        </w:rPr>
        <w:t>，</w:t>
      </w:r>
      <w:r>
        <w:rPr>
          <w:rFonts w:hint="eastAsia" w:ascii="宋体" w:hAnsi="宋体" w:cs="宋体"/>
          <w:color w:val="000000"/>
          <w:kern w:val="0"/>
          <w:szCs w:val="21"/>
        </w:rPr>
        <w:t>工作状态一目了然，操作方便简捷</w:t>
      </w:r>
      <w:r>
        <w:rPr>
          <w:color w:val="000000"/>
          <w:szCs w:val="21"/>
        </w:rPr>
        <w:br w:type="textWrapping"/>
      </w:r>
      <w:r>
        <w:rPr>
          <w:color w:val="000000"/>
          <w:szCs w:val="21"/>
        </w:rPr>
        <w:t>真彩色3.0英寸液晶显屏，中文字幕</w:t>
      </w:r>
      <w:r>
        <w:rPr>
          <w:rFonts w:hint="eastAsia" w:ascii="宋体" w:hAnsi="宋体" w:cs="宋体"/>
          <w:color w:val="000000"/>
          <w:kern w:val="0"/>
          <w:szCs w:val="21"/>
        </w:rPr>
        <w:t>，</w:t>
      </w:r>
      <w:r>
        <w:rPr>
          <w:color w:val="000000"/>
          <w:szCs w:val="21"/>
        </w:rPr>
        <w:t xml:space="preserve"> </w:t>
      </w:r>
      <w:r>
        <w:rPr>
          <w:color w:val="000000"/>
          <w:szCs w:val="21"/>
        </w:rPr>
        <w:br w:type="textWrapping"/>
      </w:r>
      <w:r>
        <w:rPr>
          <w:color w:val="000000"/>
          <w:szCs w:val="21"/>
        </w:rPr>
        <w:t>简体中文，繁体中文，英文三种语言菜单任意切换</w:t>
      </w:r>
      <w:r>
        <w:rPr>
          <w:color w:val="000000"/>
          <w:szCs w:val="21"/>
        </w:rPr>
        <w:br w:type="textWrapping"/>
      </w:r>
      <w:r>
        <w:rPr>
          <w:color w:val="000000"/>
          <w:szCs w:val="21"/>
        </w:rPr>
        <w:t>内置2G内存</w:t>
      </w:r>
      <w:r>
        <w:rPr>
          <w:rFonts w:hint="eastAsia" w:ascii="宋体" w:hAnsi="宋体" w:cs="宋体"/>
          <w:color w:val="000000"/>
          <w:kern w:val="0"/>
          <w:szCs w:val="21"/>
        </w:rPr>
        <w:t>存储</w:t>
      </w:r>
      <w:r>
        <w:rPr>
          <w:color w:val="000000"/>
          <w:szCs w:val="21"/>
        </w:rPr>
        <w:t>，</w:t>
      </w:r>
      <w:r>
        <w:rPr>
          <w:rFonts w:hint="eastAsia" w:ascii="宋体" w:hAnsi="宋体" w:cs="宋体"/>
          <w:color w:val="000000"/>
          <w:kern w:val="0"/>
          <w:szCs w:val="21"/>
        </w:rPr>
        <w:t>存储容量用户可以灵活改变，</w:t>
      </w:r>
      <w:r>
        <w:rPr>
          <w:color w:val="000000"/>
          <w:szCs w:val="21"/>
        </w:rPr>
        <w:t>外扩展SD卡最大可达32G，可</w:t>
      </w:r>
      <w:r>
        <w:rPr>
          <w:rFonts w:hint="eastAsia"/>
          <w:color w:val="000000"/>
          <w:szCs w:val="21"/>
        </w:rPr>
        <w:t>编辑</w:t>
      </w:r>
      <w:r>
        <w:rPr>
          <w:color w:val="000000"/>
          <w:szCs w:val="21"/>
        </w:rPr>
        <w:t>定时内存</w:t>
      </w:r>
      <w:r>
        <w:rPr>
          <w:rFonts w:hint="eastAsia"/>
          <w:color w:val="000000"/>
          <w:szCs w:val="21"/>
        </w:rPr>
        <w:t>或</w:t>
      </w:r>
      <w:r>
        <w:rPr>
          <w:color w:val="000000"/>
          <w:szCs w:val="21"/>
        </w:rPr>
        <w:t>SD卡</w:t>
      </w:r>
      <w:r>
        <w:rPr>
          <w:rFonts w:hint="eastAsia"/>
          <w:color w:val="000000"/>
          <w:szCs w:val="21"/>
        </w:rPr>
        <w:t>节目</w:t>
      </w:r>
      <w:r>
        <w:rPr>
          <w:color w:val="000000"/>
          <w:szCs w:val="21"/>
        </w:rPr>
        <w:br w:type="textWrapping"/>
      </w:r>
      <w:r>
        <w:rPr>
          <w:color w:val="000000"/>
          <w:szCs w:val="21"/>
        </w:rPr>
        <w:t>内置高清晰FM收音机，支持MIC、线路及收音机录音</w:t>
      </w:r>
      <w:r>
        <w:rPr>
          <w:color w:val="000000"/>
          <w:szCs w:val="21"/>
        </w:rPr>
        <w:br w:type="textWrapping"/>
      </w:r>
      <w:r>
        <w:rPr>
          <w:color w:val="000000"/>
          <w:szCs w:val="21"/>
        </w:rPr>
        <w:t>强大的媒体库功能，用户可以根据自己的个性需要灵活管理自己音乐文件</w:t>
      </w:r>
    </w:p>
    <w:p>
      <w:pPr>
        <w:widowControl/>
        <w:jc w:val="left"/>
        <w:rPr>
          <w:rFonts w:hint="eastAsia" w:ascii="宋体" w:hAnsi="宋体" w:cs="宋体"/>
          <w:color w:val="000000"/>
          <w:kern w:val="0"/>
          <w:szCs w:val="21"/>
        </w:rPr>
      </w:pPr>
      <w:r>
        <w:rPr>
          <w:rFonts w:hint="eastAsia" w:ascii="宋体" w:hAnsi="宋体" w:cs="宋体"/>
          <w:color w:val="000000"/>
          <w:kern w:val="0"/>
          <w:szCs w:val="21"/>
        </w:rPr>
        <w:t>支持MP3/WMA/WAV音乐和语音文件格式，音量调整范围: 32级电子音量控制(0 ～ 32)</w:t>
      </w:r>
      <w:r>
        <w:rPr>
          <w:color w:val="000000"/>
          <w:szCs w:val="21"/>
        </w:rPr>
        <w:br w:type="textWrapping"/>
      </w:r>
      <w:r>
        <w:rPr>
          <w:rFonts w:hint="eastAsia"/>
          <w:color w:val="000000"/>
          <w:szCs w:val="21"/>
        </w:rPr>
        <w:t>支持</w:t>
      </w:r>
      <w:r>
        <w:rPr>
          <w:color w:val="000000"/>
          <w:szCs w:val="21"/>
        </w:rPr>
        <w:t>周循环，可</w:t>
      </w:r>
      <w:r>
        <w:rPr>
          <w:rFonts w:hint="eastAsia"/>
          <w:color w:val="000000"/>
          <w:szCs w:val="21"/>
        </w:rPr>
        <w:t>编辑</w:t>
      </w:r>
      <w:r>
        <w:rPr>
          <w:color w:val="000000"/>
          <w:szCs w:val="21"/>
        </w:rPr>
        <w:t>4</w:t>
      </w:r>
      <w:r>
        <w:rPr>
          <w:rFonts w:hint="eastAsia"/>
          <w:color w:val="000000"/>
          <w:szCs w:val="21"/>
        </w:rPr>
        <w:t>套</w:t>
      </w:r>
      <w:r>
        <w:rPr>
          <w:color w:val="000000"/>
          <w:szCs w:val="21"/>
        </w:rPr>
        <w:t>程序，每</w:t>
      </w:r>
      <w:r>
        <w:rPr>
          <w:rFonts w:hint="eastAsia"/>
          <w:color w:val="000000"/>
          <w:szCs w:val="21"/>
        </w:rPr>
        <w:t>套</w:t>
      </w:r>
      <w:r>
        <w:rPr>
          <w:color w:val="000000"/>
          <w:szCs w:val="21"/>
        </w:rPr>
        <w:t>程序定时</w:t>
      </w:r>
      <w:r>
        <w:rPr>
          <w:rFonts w:hint="eastAsia"/>
          <w:color w:val="000000"/>
          <w:szCs w:val="21"/>
        </w:rPr>
        <w:t>多达</w:t>
      </w:r>
      <w:r>
        <w:rPr>
          <w:color w:val="000000"/>
          <w:szCs w:val="21"/>
        </w:rPr>
        <w:t>100个时间段</w:t>
      </w:r>
      <w:r>
        <w:rPr>
          <w:color w:val="000000"/>
          <w:szCs w:val="21"/>
        </w:rPr>
        <w:br w:type="textWrapping"/>
      </w:r>
      <w:r>
        <w:rPr>
          <w:color w:val="000000"/>
          <w:szCs w:val="21"/>
        </w:rPr>
        <w:t>自带2路控制电源，</w:t>
      </w:r>
      <w:r>
        <w:rPr>
          <w:rFonts w:hint="eastAsia" w:ascii="宋体" w:hAnsi="宋体" w:cs="宋体"/>
          <w:color w:val="000000"/>
          <w:kern w:val="0"/>
          <w:szCs w:val="21"/>
        </w:rPr>
        <w:t>可进行手动或定时控制</w:t>
      </w:r>
      <w:r>
        <w:rPr>
          <w:color w:val="000000"/>
          <w:szCs w:val="21"/>
        </w:rPr>
        <w:t>外控电源</w:t>
      </w:r>
    </w:p>
    <w:p>
      <w:pPr>
        <w:widowControl/>
        <w:jc w:val="left"/>
        <w:rPr>
          <w:rFonts w:hint="eastAsia"/>
          <w:color w:val="000000"/>
          <w:szCs w:val="21"/>
        </w:rPr>
      </w:pPr>
      <w:r>
        <w:rPr>
          <w:rFonts w:hint="eastAsia"/>
          <w:color w:val="000000"/>
          <w:szCs w:val="21"/>
        </w:rPr>
        <w:t>可外控</w:t>
      </w:r>
      <w:r>
        <w:rPr>
          <w:color w:val="000000"/>
          <w:szCs w:val="21"/>
        </w:rPr>
        <w:t>受控DVD等音源及128路分区</w:t>
      </w:r>
      <w:r>
        <w:rPr>
          <w:color w:val="000000"/>
          <w:szCs w:val="21"/>
        </w:rPr>
        <w:br w:type="textWrapping"/>
      </w:r>
      <w:r>
        <w:rPr>
          <w:color w:val="000000"/>
          <w:szCs w:val="21"/>
        </w:rPr>
        <w:t>高精度RTC时钟</w:t>
      </w:r>
      <w:r>
        <w:rPr>
          <w:rFonts w:hint="eastAsia" w:ascii="宋体" w:hAnsi="宋体" w:cs="宋体"/>
          <w:color w:val="000000"/>
          <w:kern w:val="0"/>
          <w:szCs w:val="21"/>
        </w:rPr>
        <w:t>芯片模块</w:t>
      </w:r>
      <w:r>
        <w:rPr>
          <w:color w:val="000000"/>
          <w:szCs w:val="21"/>
        </w:rPr>
        <w:t>、定时可精确到秒</w:t>
      </w:r>
      <w:r>
        <w:rPr>
          <w:color w:val="000000"/>
          <w:szCs w:val="21"/>
        </w:rPr>
        <w:br w:type="textWrapping"/>
      </w:r>
      <w:r>
        <w:rPr>
          <w:rFonts w:hint="eastAsia" w:ascii="宋体" w:hAnsi="宋体" w:cs="宋体"/>
          <w:color w:val="000000"/>
          <w:kern w:val="0"/>
          <w:szCs w:val="21"/>
        </w:rPr>
        <w:t>内置监听扬声器，并可单独调节监听音量</w:t>
      </w:r>
    </w:p>
    <w:p>
      <w:pPr>
        <w:widowControl/>
        <w:jc w:val="left"/>
        <w:rPr>
          <w:rFonts w:hint="eastAsia" w:ascii="宋体" w:hAnsi="宋体" w:cs="宋体"/>
          <w:kern w:val="0"/>
          <w:szCs w:val="21"/>
        </w:rPr>
      </w:pPr>
      <w:r>
        <w:rPr>
          <w:color w:val="000000"/>
          <w:szCs w:val="21"/>
        </w:rPr>
        <w:t>支持消防联动功能，</w:t>
      </w:r>
      <w:r>
        <w:rPr>
          <w:rFonts w:hint="eastAsia" w:ascii="宋体" w:hAnsi="宋体" w:cs="宋体"/>
          <w:color w:val="000000"/>
          <w:kern w:val="0"/>
          <w:szCs w:val="21"/>
        </w:rPr>
        <w:t>具有一路报警激活信号输入以</w:t>
      </w:r>
      <w:r>
        <w:rPr>
          <w:color w:val="000000"/>
          <w:szCs w:val="21"/>
        </w:rPr>
        <w:t>触发信号输入播放指定音乐文件</w:t>
      </w:r>
      <w:r>
        <w:rPr>
          <w:color w:val="000000"/>
          <w:szCs w:val="21"/>
        </w:rPr>
        <w:br w:type="textWrapping"/>
      </w:r>
      <w:r>
        <w:rPr>
          <w:color w:val="000000"/>
          <w:szCs w:val="21"/>
        </w:rPr>
        <w:t>实现电脑联机编程控制（可提供红外线遥控给予选择)</w:t>
      </w:r>
      <w:r>
        <w:rPr>
          <w:rFonts w:hint="eastAsia" w:ascii="宋体" w:hAnsi="宋体" w:cs="宋体"/>
          <w:kern w:val="0"/>
          <w:szCs w:val="21"/>
        </w:rPr>
        <w:t> </w:t>
      </w:r>
    </w:p>
    <w:p>
      <w:pPr>
        <w:widowControl/>
        <w:jc w:val="left"/>
        <w:rPr>
          <w:rFonts w:hint="eastAsia" w:ascii="宋体" w:hAnsi="宋体" w:cs="宋体"/>
          <w:kern w:val="0"/>
          <w:szCs w:val="21"/>
        </w:rPr>
      </w:pPr>
      <w:r>
        <w:rPr>
          <w:rFonts w:hint="eastAsia" w:ascii="宋体" w:hAnsi="宋体" w:cs="宋体"/>
          <w:b/>
          <w:bCs/>
          <w:kern w:val="0"/>
          <w:szCs w:val="21"/>
          <w:u w:val="single"/>
        </w:rPr>
        <w:t>中文性能参数表</w:t>
      </w:r>
    </w:p>
    <w:tbl>
      <w:tblPr>
        <w:tblStyle w:val="13"/>
        <w:tblW w:w="0" w:type="auto"/>
        <w:tblCellSpacing w:w="0" w:type="dxa"/>
        <w:tblInd w:w="0"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2085"/>
        <w:gridCol w:w="6120"/>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b/>
                <w:bCs/>
                <w:kern w:val="0"/>
                <w:szCs w:val="21"/>
              </w:rPr>
              <w:t>设备型号</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hint="eastAsia" w:ascii="宋体" w:hAnsi="宋体" w:cs="宋体"/>
                <w:kern w:val="0"/>
                <w:szCs w:val="21"/>
              </w:rPr>
            </w:pPr>
            <w:r>
              <w:rPr>
                <w:rFonts w:hint="eastAsia" w:ascii="宋体" w:hAnsi="宋体" w:cs="宋体"/>
                <w:kern w:val="0"/>
                <w:szCs w:val="21"/>
              </w:rPr>
              <w:t>VK-3880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操作显示方式</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液晶屏显示，全中文，</w:t>
            </w:r>
            <w:r>
              <w:rPr>
                <w:color w:val="333333"/>
                <w:szCs w:val="21"/>
              </w:rPr>
              <w:t>图形化界面</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接口方式</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hint="eastAsia" w:ascii="宋体" w:hAnsi="宋体" w:cs="宋体"/>
                <w:kern w:val="0"/>
                <w:szCs w:val="21"/>
              </w:rPr>
            </w:pPr>
            <w:r>
              <w:rPr>
                <w:rFonts w:ascii="宋体" w:hAnsi="宋体" w:cs="宋体"/>
                <w:kern w:val="0"/>
                <w:szCs w:val="21"/>
              </w:rPr>
              <w:t xml:space="preserve">USB </w:t>
            </w:r>
            <w:r>
              <w:rPr>
                <w:rFonts w:hint="eastAsia" w:ascii="宋体" w:hAnsi="宋体" w:cs="宋体"/>
                <w:kern w:val="0"/>
                <w:szCs w:val="21"/>
              </w:rPr>
              <w:t>3.0</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线路输出</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Line out:10k ohms(Ω)≥330Mv,不平衡</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MIC输入(REC)</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MIC in:10k ohms(Ω)≤100Mv,不平衡</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输出方式</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单声道输出</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监听喇叭</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内置高保真HI-FI级喇叭，功率：</w:t>
            </w:r>
            <w:r>
              <w:rPr>
                <w:rFonts w:hint="eastAsia" w:ascii="宋体" w:hAnsi="宋体" w:cs="宋体"/>
                <w:kern w:val="0"/>
                <w:szCs w:val="21"/>
              </w:rPr>
              <w:t>3</w:t>
            </w:r>
            <w:r>
              <w:rPr>
                <w:rFonts w:ascii="宋体" w:hAnsi="宋体" w:cs="宋体"/>
                <w:kern w:val="0"/>
                <w:szCs w:val="21"/>
              </w:rPr>
              <w:t>W</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频率响应</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20Hz~20KHz(±3dB)</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信号噪声比S/N</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&gt;75dB</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谐波失真</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在330mV输出时&lt;0.5%  , 在-20dB输出时&lt;0.05%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音乐格式</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支持MP3/WMA/WAV音乐，语音文件格式</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放音特性</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 xml:space="preserve">播放MP3：32Bps ~320K Bps </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录音特性</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比特率：8K Bps~320K Bps, 采样率：11.025KHz~44.1KHz</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电源</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AC220V±10%50-60Hz</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电源</w:t>
            </w:r>
            <w:r>
              <w:rPr>
                <w:rFonts w:hint="eastAsia" w:ascii="宋体" w:hAnsi="宋体" w:cs="宋体"/>
                <w:kern w:val="0"/>
                <w:szCs w:val="21"/>
              </w:rPr>
              <w:t>功</w:t>
            </w:r>
            <w:r>
              <w:rPr>
                <w:rFonts w:ascii="宋体" w:hAnsi="宋体" w:cs="宋体"/>
                <w:kern w:val="0"/>
                <w:szCs w:val="21"/>
              </w:rPr>
              <w:t>耗</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ascii="宋体" w:hAnsi="宋体" w:cs="宋体"/>
                <w:kern w:val="0"/>
                <w:szCs w:val="21"/>
              </w:rPr>
              <w:t>10~15W</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机器尺寸</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hint="eastAsia" w:ascii="宋体" w:hAnsi="宋体" w:cs="宋体"/>
                <w:kern w:val="0"/>
                <w:szCs w:val="21"/>
              </w:rPr>
              <w:t>90</w:t>
            </w:r>
            <w:r>
              <w:rPr>
                <w:rFonts w:ascii="宋体" w:hAnsi="宋体" w:cs="宋体"/>
                <w:kern w:val="0"/>
                <w:szCs w:val="21"/>
              </w:rPr>
              <w:t>（H）×</w:t>
            </w:r>
            <w:r>
              <w:rPr>
                <w:rFonts w:hint="eastAsia" w:ascii="宋体" w:hAnsi="宋体" w:cs="宋体"/>
                <w:kern w:val="0"/>
                <w:szCs w:val="21"/>
              </w:rPr>
              <w:t>485</w:t>
            </w:r>
            <w:r>
              <w:rPr>
                <w:rFonts w:ascii="宋体" w:hAnsi="宋体" w:cs="宋体"/>
                <w:kern w:val="0"/>
                <w:szCs w:val="21"/>
              </w:rPr>
              <w:t>（W）×3</w:t>
            </w:r>
            <w:r>
              <w:rPr>
                <w:rFonts w:hint="eastAsia" w:ascii="宋体" w:hAnsi="宋体" w:cs="宋体"/>
                <w:kern w:val="0"/>
                <w:szCs w:val="21"/>
              </w:rPr>
              <w:t>90</w:t>
            </w:r>
            <w:r>
              <w:rPr>
                <w:rFonts w:ascii="宋体" w:hAnsi="宋体" w:cs="宋体"/>
                <w:kern w:val="0"/>
                <w:szCs w:val="21"/>
              </w:rPr>
              <w:t>（D）mm</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blCellSpacing w:w="0" w:type="dxa"/>
        </w:trPr>
        <w:tc>
          <w:tcPr>
            <w:tcW w:w="2085" w:type="dxa"/>
            <w:tcBorders>
              <w:top w:val="outset" w:color="auto" w:sz="6" w:space="0"/>
              <w:left w:val="outset" w:color="auto" w:sz="6" w:space="0"/>
              <w:bottom w:val="outset" w:color="auto" w:sz="6" w:space="0"/>
              <w:right w:val="outset" w:color="auto" w:sz="6" w:space="0"/>
            </w:tcBorders>
            <w:noWrap w:val="0"/>
            <w:vAlign w:val="top"/>
          </w:tcPr>
          <w:p>
            <w:pPr>
              <w:widowControl/>
              <w:jc w:val="left"/>
              <w:rPr>
                <w:rFonts w:ascii="宋体" w:hAnsi="宋体" w:cs="宋体"/>
                <w:kern w:val="0"/>
                <w:szCs w:val="21"/>
              </w:rPr>
            </w:pPr>
            <w:r>
              <w:rPr>
                <w:rFonts w:ascii="宋体" w:hAnsi="宋体" w:cs="宋体"/>
                <w:kern w:val="0"/>
                <w:szCs w:val="21"/>
              </w:rPr>
              <w:t>净重</w:t>
            </w:r>
          </w:p>
        </w:tc>
        <w:tc>
          <w:tcPr>
            <w:tcW w:w="6120" w:type="dxa"/>
            <w:tcBorders>
              <w:top w:val="outset" w:color="auto" w:sz="6" w:space="0"/>
              <w:left w:val="outset" w:color="auto" w:sz="6" w:space="0"/>
              <w:bottom w:val="outset" w:color="auto" w:sz="6" w:space="0"/>
              <w:right w:val="outset" w:color="auto" w:sz="6" w:space="0"/>
            </w:tcBorders>
            <w:noWrap w:val="0"/>
            <w:vAlign w:val="top"/>
          </w:tcPr>
          <w:p>
            <w:pPr>
              <w:widowControl/>
              <w:jc w:val="center"/>
              <w:rPr>
                <w:rFonts w:ascii="宋体" w:hAnsi="宋体" w:cs="宋体"/>
                <w:kern w:val="0"/>
                <w:szCs w:val="21"/>
              </w:rPr>
            </w:pPr>
            <w:r>
              <w:rPr>
                <w:rFonts w:hint="eastAsia" w:ascii="宋体" w:hAnsi="宋体" w:cs="宋体"/>
                <w:kern w:val="0"/>
                <w:szCs w:val="21"/>
              </w:rPr>
              <w:t>6.3</w:t>
            </w:r>
            <w:r>
              <w:rPr>
                <w:rFonts w:ascii="宋体" w:hAnsi="宋体" w:cs="宋体"/>
                <w:kern w:val="0"/>
                <w:szCs w:val="21"/>
              </w:rPr>
              <w:t>kg</w:t>
            </w:r>
          </w:p>
        </w:tc>
      </w:tr>
    </w:tbl>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color w:val="FF0000"/>
          <w:sz w:val="21"/>
          <w:szCs w:val="21"/>
        </w:rPr>
      </w:pPr>
      <w:r>
        <w:rPr>
          <w:rFonts w:hint="eastAsia"/>
          <w:color w:val="FF0000"/>
          <w:sz w:val="21"/>
          <w:szCs w:val="21"/>
        </w:rPr>
        <w:t>(备注：本机可选配无线遥控接收器VK-</w:t>
      </w:r>
      <w:r>
        <w:rPr>
          <w:rFonts w:hint="eastAsia"/>
          <w:color w:val="FF0000"/>
          <w:sz w:val="21"/>
          <w:szCs w:val="21"/>
          <w:lang w:val="en-US" w:eastAsia="zh-CN"/>
        </w:rPr>
        <w:t>38</w:t>
      </w:r>
      <w:r>
        <w:rPr>
          <w:rFonts w:hint="eastAsia"/>
          <w:color w:val="FF0000"/>
          <w:sz w:val="21"/>
          <w:szCs w:val="21"/>
        </w:rPr>
        <w:t>R联机，带显示屏，遥控空旷距离1000米，可在主机上随意设置摇控器上每一个按键对应的遥控内容，可以远程遥控实现功能有开关分区、开关电源、开关音源、音源选择等)</w:t>
      </w:r>
    </w:p>
    <w:p>
      <w:pPr>
        <w:spacing w:line="276" w:lineRule="auto"/>
        <w:rPr>
          <w:rFonts w:hint="eastAsia" w:ascii="宋体" w:hAnsi="宋体"/>
          <w:b/>
          <w:i/>
          <w:color w:val="0000FF"/>
          <w:sz w:val="24"/>
          <w:u w:val="single"/>
        </w:rPr>
      </w:pPr>
    </w:p>
    <w:p>
      <w:pPr>
        <w:spacing w:line="276" w:lineRule="auto"/>
      </w:pPr>
      <w:r>
        <w:rPr>
          <w:rFonts w:hint="eastAsia" w:ascii="宋体" w:hAnsi="宋体"/>
          <w:b/>
          <w:i/>
          <w:color w:val="0000FF"/>
          <w:sz w:val="24"/>
          <w:u w:val="single"/>
          <w:lang w:eastAsia="zh-CN"/>
        </w:rPr>
        <w:t>数码</w:t>
      </w:r>
      <w:r>
        <w:rPr>
          <w:rFonts w:hint="eastAsia" w:ascii="宋体" w:hAnsi="宋体"/>
          <w:b/>
          <w:i/>
          <w:color w:val="0000FF"/>
          <w:sz w:val="24"/>
          <w:u w:val="single"/>
        </w:rPr>
        <w:t>MP3</w:t>
      </w:r>
      <w:r>
        <w:rPr>
          <w:rFonts w:hint="eastAsia" w:ascii="宋体" w:hAnsi="宋体"/>
          <w:b/>
          <w:i/>
          <w:color w:val="0000FF"/>
          <w:sz w:val="24"/>
          <w:u w:val="single"/>
          <w:lang w:eastAsia="zh-CN"/>
        </w:rPr>
        <w:t>播放器</w:t>
      </w:r>
      <w:r>
        <w:rPr>
          <w:rFonts w:hint="eastAsia" w:ascii="宋体" w:hAnsi="宋体"/>
          <w:b/>
          <w:i/>
          <w:color w:val="0000FF"/>
          <w:sz w:val="24"/>
          <w:u w:val="single"/>
        </w:rPr>
        <w:t>VK-</w:t>
      </w:r>
      <w:r>
        <w:rPr>
          <w:rFonts w:hint="eastAsia" w:ascii="宋体" w:hAnsi="宋体"/>
          <w:b/>
          <w:i/>
          <w:color w:val="0000FF"/>
          <w:sz w:val="24"/>
          <w:u w:val="single"/>
          <w:lang w:val="en-US" w:eastAsia="zh-CN"/>
        </w:rPr>
        <w:t>3801C</w:t>
      </w:r>
    </w:p>
    <w:p>
      <w:pPr>
        <w:rPr>
          <w:rFonts w:hint="eastAsia"/>
        </w:rPr>
      </w:pPr>
      <w:r>
        <w:pict>
          <v:shape id="_x0000_i1058" o:spt="75" alt="JYJU}YS{YQGAGH%Y(_(1LUH" type="#_x0000_t75" style="height:55.15pt;width:241.4pt;" filled="f" o:preferrelative="t" stroked="f" coordsize="21600,21600">
            <v:path/>
            <v:fill on="f" focussize="0,0"/>
            <v:stroke on="f"/>
            <v:imagedata r:id="rId39" o:title="JYJU}YS{YQGAGH%Y(_(1LUH"/>
            <o:lock v:ext="edit" aspectratio="t"/>
            <w10:wrap type="none"/>
            <w10:anchorlock/>
          </v:shape>
        </w:pict>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p>
    <w:p>
      <w:pPr>
        <w:jc w:val="left"/>
        <w:rPr>
          <w:rFonts w:hint="default" w:ascii="Verdana" w:hAnsi="Verdana" w:cs="Verdana"/>
          <w:color w:val="000000"/>
          <w:sz w:val="21"/>
          <w:szCs w:val="21"/>
          <w:shd w:val="clear" w:color="auto" w:fill="FFFFFF"/>
        </w:rPr>
      </w:pPr>
      <w:r>
        <w:rPr>
          <w:rFonts w:ascii="Verdana" w:hAnsi="Verdana" w:cs="Verdana"/>
          <w:color w:val="000000"/>
          <w:sz w:val="21"/>
          <w:szCs w:val="21"/>
          <w:shd w:val="clear" w:color="auto" w:fill="FFFFFF"/>
        </w:rPr>
        <w:t>内置学校全系列广播音乐，流行音乐及古典音乐</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大屏幕液晶显示屏，中文菜单，轻触式按键</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数码ＭＰ３录音存储，2G内存</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连接ＵＳＢ接口，录制，下载歌曲方便、快捷、录音音质清晰</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连接电脑PC机可以任意编程</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可编四套程序，相互随意切换 </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带记忆功能，断电程式序不丢失，来电自动恢复运行。</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实现自动广播、分区广播、音乐打铃、紧急广播等</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内置监听扬声器，内置2路外控电源，外控6分区</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界面快捷键：监听开关、系统静音、AUX信号即时开启</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w:t>
      </w:r>
      <w:r>
        <w:rPr>
          <w:rFonts w:hint="eastAsia"/>
        </w:rPr>
        <w:t>.</w:t>
      </w:r>
      <w:r>
        <w:rPr>
          <w:rFonts w:hint="eastAsia"/>
          <w:lang w:val="en-US" w:eastAsia="zh-CN"/>
        </w:rPr>
        <w:t>0</w:t>
      </w:r>
      <w:r>
        <w:rPr>
          <w:rFonts w:hint="eastAsia"/>
        </w:rPr>
        <w:t>KG</w:t>
      </w:r>
    </w:p>
    <w:p>
      <w:pPr>
        <w:rPr>
          <w:rFonts w:hint="eastAsia"/>
          <w:color w:val="FF0000"/>
        </w:rPr>
      </w:pPr>
      <w:r>
        <w:rPr>
          <w:rFonts w:hint="eastAsia"/>
          <w:color w:val="FF0000"/>
        </w:rPr>
        <w:t>(备注：本机可选配无线遥控接收器</w:t>
      </w:r>
      <w:r>
        <w:rPr>
          <w:rFonts w:hint="eastAsia"/>
          <w:color w:val="FF0000"/>
          <w:sz w:val="21"/>
          <w:szCs w:val="21"/>
        </w:rPr>
        <w:t>VK-</w:t>
      </w:r>
      <w:r>
        <w:rPr>
          <w:rFonts w:hint="eastAsia"/>
          <w:color w:val="FF0000"/>
          <w:sz w:val="21"/>
          <w:szCs w:val="21"/>
          <w:lang w:val="en-US" w:eastAsia="zh-CN"/>
        </w:rPr>
        <w:t>38</w:t>
      </w:r>
      <w:r>
        <w:rPr>
          <w:rFonts w:hint="eastAsia"/>
          <w:color w:val="FF0000"/>
          <w:sz w:val="21"/>
          <w:szCs w:val="21"/>
        </w:rPr>
        <w:t>R联机</w:t>
      </w:r>
      <w:r>
        <w:rPr>
          <w:rFonts w:hint="eastAsia"/>
          <w:color w:val="FF0000"/>
        </w:rPr>
        <w:t>，功能包括开关分区、选音源、选曲目、电源管理等，遥控距离达1000米)</w:t>
      </w:r>
    </w:p>
    <w:p>
      <w:pPr>
        <w:jc w:val="left"/>
      </w:pPr>
      <w:r>
        <w:rPr>
          <w:rFonts w:hint="default" w:ascii="Verdana" w:hAnsi="Verdana" w:cs="Verdana"/>
          <w:vanish/>
          <w:color w:val="333333"/>
          <w:sz w:val="18"/>
          <w:szCs w:val="18"/>
          <w:shd w:val="clear" w:color="auto" w:fill="FFFFFF"/>
        </w:rPr>
        <w:t> </w:t>
      </w:r>
    </w:p>
    <w:p>
      <w:pPr>
        <w:rPr>
          <w:rFonts w:hint="default" w:ascii="Verdana" w:hAnsi="Verdana" w:cs="Verdana"/>
          <w:color w:val="333333"/>
          <w:sz w:val="21"/>
          <w:szCs w:val="21"/>
          <w:shd w:val="clear" w:color="auto" w:fill="FFFFFF"/>
        </w:rPr>
      </w:pPr>
    </w:p>
    <w:p>
      <w:pPr>
        <w:spacing w:line="276" w:lineRule="auto"/>
      </w:pPr>
      <w:r>
        <w:rPr>
          <w:rFonts w:hint="eastAsia" w:ascii="宋体" w:hAnsi="宋体"/>
          <w:b/>
          <w:i/>
          <w:color w:val="0000FF"/>
          <w:sz w:val="24"/>
          <w:u w:val="single"/>
          <w:lang w:eastAsia="zh-CN"/>
        </w:rPr>
        <w:t>触摸屏式智能中央控制中心</w:t>
      </w:r>
      <w:r>
        <w:rPr>
          <w:rFonts w:hint="eastAsia" w:ascii="宋体" w:hAnsi="宋体"/>
          <w:b/>
          <w:i/>
          <w:color w:val="0000FF"/>
          <w:sz w:val="24"/>
          <w:u w:val="single"/>
        </w:rPr>
        <w:t>VK-</w:t>
      </w:r>
      <w:r>
        <w:rPr>
          <w:rFonts w:hint="eastAsia" w:ascii="宋体" w:hAnsi="宋体"/>
          <w:b/>
          <w:i/>
          <w:color w:val="0000FF"/>
          <w:sz w:val="24"/>
          <w:u w:val="single"/>
          <w:lang w:val="en-US" w:eastAsia="zh-CN"/>
        </w:rPr>
        <w:t>8800</w:t>
      </w:r>
    </w:p>
    <w:p>
      <w:pPr>
        <w:rPr>
          <w:rFonts w:hint="eastAsia"/>
        </w:rPr>
      </w:pPr>
      <w:r>
        <w:pict>
          <v:shape id="_x0000_i1059" o:spt="75" alt="UAFJ5`_O}KZ@O7HAN2FP~7S" type="#_x0000_t75" style="height:117.3pt;width:162.65pt;" filled="f" o:preferrelative="t" stroked="f" coordsize="21600,21600">
            <v:path/>
            <v:fill on="f" focussize="0,0"/>
            <v:stroke on="f"/>
            <v:imagedata r:id="rId40" o:title="UAFJ5`_O}KZ@O7HAN2FP~7S"/>
            <o:lock v:ext="edit" aspectratio="t"/>
            <w10:wrap type="none"/>
            <w10:anchorlock/>
          </v:shape>
        </w:pict>
      </w:r>
    </w:p>
    <w:p>
      <w:pPr>
        <w:jc w:val="left"/>
        <w:rPr>
          <w:rFonts w:hint="eastAsia"/>
        </w:rPr>
      </w:pPr>
      <w:r>
        <w:rPr>
          <w:rFonts w:hint="eastAsia"/>
        </w:rPr>
        <w:t>简单易用的12寸触摸屏操作</w:t>
      </w:r>
    </w:p>
    <w:p>
      <w:pPr>
        <w:jc w:val="left"/>
        <w:rPr>
          <w:rFonts w:hint="eastAsia"/>
        </w:rPr>
      </w:pPr>
      <w:r>
        <w:rPr>
          <w:rFonts w:hint="eastAsia"/>
        </w:rPr>
        <w:t>所有数控系列可编程机器都可通过数控主机来编程及控制</w:t>
      </w:r>
    </w:p>
    <w:p>
      <w:pPr>
        <w:jc w:val="left"/>
        <w:rPr>
          <w:rFonts w:hint="eastAsia"/>
        </w:rPr>
      </w:pPr>
      <w:r>
        <w:rPr>
          <w:rFonts w:hint="eastAsia"/>
        </w:rPr>
        <w:t>可外控128路电源、可设置控制256路分区</w:t>
      </w:r>
    </w:p>
    <w:p>
      <w:pPr>
        <w:jc w:val="left"/>
        <w:rPr>
          <w:rFonts w:hint="eastAsia"/>
        </w:rPr>
      </w:pPr>
      <w:r>
        <w:rPr>
          <w:rFonts w:hint="eastAsia"/>
        </w:rPr>
        <w:t>支持1-4个寻呼站控制功能，可实现远程监控</w:t>
      </w:r>
    </w:p>
    <w:p>
      <w:pPr>
        <w:jc w:val="left"/>
        <w:rPr>
          <w:rFonts w:hint="eastAsia"/>
        </w:rPr>
      </w:pPr>
      <w:r>
        <w:rPr>
          <w:rFonts w:hint="eastAsia"/>
        </w:rPr>
        <w:t>内置4-12路多音源同时输出</w:t>
      </w:r>
    </w:p>
    <w:p>
      <w:pPr>
        <w:jc w:val="left"/>
        <w:rPr>
          <w:rFonts w:hint="eastAsia"/>
        </w:rPr>
      </w:pPr>
      <w:r>
        <w:rPr>
          <w:rFonts w:hint="eastAsia"/>
        </w:rPr>
        <w:t>支持多种音乐播放设备-硬盘、光驱数字调谐器、USB</w:t>
      </w:r>
    </w:p>
    <w:p>
      <w:pPr>
        <w:jc w:val="left"/>
        <w:rPr>
          <w:rFonts w:hint="eastAsia"/>
        </w:rPr>
      </w:pPr>
      <w:r>
        <w:rPr>
          <w:rFonts w:hint="eastAsia"/>
        </w:rPr>
        <w:t>可编程定时周循环功能，超大容量储存功能</w:t>
      </w:r>
    </w:p>
    <w:p>
      <w:pPr>
        <w:jc w:val="left"/>
        <w:rPr>
          <w:rFonts w:hint="eastAsia"/>
        </w:rPr>
      </w:pPr>
      <w:r>
        <w:rPr>
          <w:rFonts w:hint="eastAsia"/>
        </w:rPr>
        <w:t>具有N±1……N±5邻层报警设置功能，报警语音录入功能，</w:t>
      </w:r>
    </w:p>
    <w:p>
      <w:pPr>
        <w:jc w:val="left"/>
        <w:rPr>
          <w:rFonts w:hint="eastAsia"/>
        </w:rPr>
      </w:pPr>
      <w:r>
        <w:rPr>
          <w:rFonts w:hint="eastAsia"/>
        </w:rPr>
        <w:t>报警自动强切</w:t>
      </w:r>
    </w:p>
    <w:p>
      <w:pPr>
        <w:jc w:val="left"/>
        <w:rPr>
          <w:rFonts w:hint="eastAsia"/>
        </w:rPr>
      </w:pPr>
      <w:r>
        <w:rPr>
          <w:rFonts w:hint="eastAsia"/>
        </w:rPr>
        <w:t>可实现电话远程寻呼分区，电话报警等</w:t>
      </w:r>
    </w:p>
    <w:p>
      <w:pPr>
        <w:jc w:val="left"/>
        <w:rPr>
          <w:rFonts w:hint="eastAsia"/>
        </w:rPr>
      </w:pPr>
      <w:r>
        <w:rPr>
          <w:rFonts w:hint="eastAsia"/>
        </w:rPr>
        <w:t>本系统可实现可寻址广播功能，可控制1000个可寻址广播终端</w:t>
      </w:r>
    </w:p>
    <w:p>
      <w:pPr>
        <w:jc w:val="left"/>
        <w:rPr>
          <w:rFonts w:hint="eastAsia"/>
        </w:rPr>
      </w:pPr>
      <w:r>
        <w:rPr>
          <w:rFonts w:hint="eastAsia"/>
        </w:rPr>
        <w:t>支持卡式模块功能扩展（如电话控制模块、16x16音频矩阵模</w:t>
      </w:r>
    </w:p>
    <w:p>
      <w:pPr>
        <w:jc w:val="left"/>
        <w:rPr>
          <w:rFonts w:hint="eastAsia"/>
        </w:rPr>
      </w:pPr>
      <w:r>
        <w:rPr>
          <w:rFonts w:hint="eastAsia"/>
        </w:rPr>
        <w:t>块、音量控制、呼叫站模块等）</w:t>
      </w:r>
    </w:p>
    <w:p>
      <w:pPr>
        <w:jc w:val="left"/>
        <w:rPr>
          <w:rFonts w:hint="eastAsia"/>
        </w:rPr>
      </w:pPr>
      <w:r>
        <w:rPr>
          <w:rFonts w:hint="eastAsia"/>
        </w:rPr>
        <w:t xml:space="preserve">显示方式：大屏幕液晶显示中文菜单                                                                                       液晶屏尺寸(mm)： 150×90     </w:t>
      </w:r>
    </w:p>
    <w:p>
      <w:pPr>
        <w:jc w:val="left"/>
        <w:rPr>
          <w:rFonts w:hint="eastAsia"/>
        </w:rPr>
      </w:pPr>
      <w:r>
        <w:rPr>
          <w:rFonts w:hint="eastAsia"/>
        </w:rPr>
        <w:t>通信接口: RJ-45</w:t>
      </w:r>
    </w:p>
    <w:p>
      <w:pPr>
        <w:jc w:val="left"/>
        <w:rPr>
          <w:rFonts w:hint="eastAsia"/>
        </w:rPr>
      </w:pPr>
      <w:r>
        <w:rPr>
          <w:rFonts w:hint="eastAsia"/>
        </w:rPr>
        <w:t>通讯协议： RS485，RS232</w:t>
      </w:r>
    </w:p>
    <w:p>
      <w:pPr>
        <w:jc w:val="left"/>
        <w:rPr>
          <w:rFonts w:hint="eastAsia"/>
        </w:rPr>
      </w:pPr>
      <w:r>
        <w:rPr>
          <w:rFonts w:hint="eastAsia"/>
        </w:rPr>
        <w:t>机器尺寸(mm)： 485×400×175</w:t>
      </w:r>
    </w:p>
    <w:p>
      <w:pPr>
        <w:jc w:val="left"/>
        <w:rPr>
          <w:rFonts w:hint="eastAsia"/>
        </w:rPr>
      </w:pPr>
      <w:r>
        <w:rPr>
          <w:rFonts w:hint="eastAsia"/>
        </w:rPr>
        <w:t xml:space="preserve">电源： AC220V/50Hz </w:t>
      </w:r>
    </w:p>
    <w:p>
      <w:pPr>
        <w:jc w:val="left"/>
        <w:rPr>
          <w:rFonts w:hint="eastAsia"/>
        </w:rPr>
      </w:pPr>
      <w:r>
        <w:rPr>
          <w:rFonts w:hint="eastAsia"/>
        </w:rPr>
        <w:t>重量： 15Kg</w:t>
      </w:r>
    </w:p>
    <w:p>
      <w:pPr>
        <w:spacing w:line="276" w:lineRule="auto"/>
        <w:rPr>
          <w:rFonts w:hint="eastAsia" w:ascii="宋体" w:hAnsi="宋体"/>
          <w:b/>
          <w:i/>
          <w:color w:val="0000FF"/>
          <w:sz w:val="24"/>
          <w:u w:val="single"/>
        </w:rPr>
      </w:pPr>
    </w:p>
    <w:p>
      <w:pPr>
        <w:spacing w:line="276" w:lineRule="auto"/>
      </w:pPr>
      <w:r>
        <w:rPr>
          <w:rFonts w:hint="eastAsia" w:ascii="宋体" w:hAnsi="宋体"/>
          <w:b/>
          <w:i/>
          <w:color w:val="0000FF"/>
          <w:sz w:val="24"/>
          <w:u w:val="single"/>
          <w:lang w:eastAsia="zh-CN"/>
        </w:rPr>
        <w:t>集成式智能中央控制中心</w:t>
      </w:r>
      <w:r>
        <w:rPr>
          <w:rFonts w:hint="eastAsia" w:ascii="宋体" w:hAnsi="宋体"/>
          <w:b/>
          <w:i/>
          <w:color w:val="0000FF"/>
          <w:sz w:val="24"/>
          <w:u w:val="single"/>
        </w:rPr>
        <w:t>VK-</w:t>
      </w:r>
      <w:r>
        <w:rPr>
          <w:rFonts w:hint="eastAsia" w:ascii="宋体" w:hAnsi="宋体"/>
          <w:b/>
          <w:i/>
          <w:color w:val="0000FF"/>
          <w:sz w:val="24"/>
          <w:u w:val="single"/>
          <w:lang w:val="en-US" w:eastAsia="zh-CN"/>
        </w:rPr>
        <w:t>8801M</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Data\\Tencent\\Users\\1150046318\\QQ\\WinTemp\\RichOle\\H[R([2I_{}K]{)0L~0MIU5E.png"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60" o:spt="75" alt="IMG_256" type="#_x0000_t75" style="height:84.25pt;width:237.65pt;" filled="f" o:preferrelative="t" stroked="f" coordsize="21600,21600">
            <v:path/>
            <v:fill on="f" focussize="0,0"/>
            <v:stroke on="f"/>
            <v:imagedata r:id="rId41"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ascii="宋体" w:hAnsi="宋体" w:eastAsia="宋体" w:cs="宋体"/>
          <w:color w:val="000000"/>
          <w:kern w:val="0"/>
          <w:sz w:val="21"/>
          <w:szCs w:val="21"/>
          <w:shd w:val="clear" w:color="auto" w:fill="FFFFFF"/>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Data\\Tencent\\Users\\1150046318\\QQ\\WinTemp\\RichOle\\0Q9B`G3TRWK)``%T}I]`V3K.png"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61" o:spt="75" alt="IMG_256" type="#_x0000_t75" style="height:69.6pt;width:236.9pt;" filled="f" o:preferrelative="t" stroked="f" coordsize="21600,21600">
            <v:path/>
            <v:fill on="f" focussize="0,0"/>
            <v:stroke on="f"/>
            <v:imagedata r:id="rId42"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20" w:afterAutospacing="0" w:line="240" w:lineRule="auto"/>
        <w:ind w:left="0" w:leftChars="0" w:right="0" w:rightChars="0" w:firstLine="0" w:firstLineChars="0"/>
        <w:jc w:val="left"/>
        <w:textAlignment w:val="auto"/>
        <w:outlineLvl w:val="9"/>
        <w:rPr>
          <w:color w:val="333333"/>
          <w:sz w:val="21"/>
          <w:szCs w:val="21"/>
        </w:rPr>
      </w:pPr>
      <w:r>
        <w:rPr>
          <w:rFonts w:ascii="宋体" w:hAnsi="宋体" w:eastAsia="宋体" w:cs="宋体"/>
          <w:color w:val="000000"/>
          <w:kern w:val="0"/>
          <w:sz w:val="21"/>
          <w:szCs w:val="21"/>
          <w:shd w:val="clear" w:color="auto" w:fill="FFFFFF"/>
          <w:lang w:val="en-US" w:eastAsia="zh-CN" w:bidi="ar-SA"/>
        </w:rPr>
        <w:t>本机采用轻触式按键和一键飞梭操作设计，图文结合菜单，方便简易</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大屏幕192*64液晶显示，清晰明朗</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设有春、夏、秋、冬四套定时方案，每套定时方案有99个定时点，按星期重复运行</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可外控DVD机、外控FM机、外控电源时序器</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自带MP3插口、与外部控制音源共同实现多音源播放功能，可同时多音源在不同的区域播放</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内置8*32音频信号分配矩阵，输入信号独立音量调节，适应不同的音源设备的输入信号</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机器面板设有一键全区呼叫功能键,另设有32路分区寻呼快捷键，即可实现对分区、全区进行控制</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机器面板上设有即时操作按键，方便使用，包括音源矩阵切换、电源开关控制、全区寻呼、分区寻呼、内置MP3或外部音源即时播放</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可连接远程寻呼话筒，实现远程分控及远程寻呼功能，通过远程寻呼话筒可实现分区、全区、电源、音源的控制，并实现远程寻呼、通知、事务性广播等</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电源方面主机自带3路不受控电源，另外控电源时可达到外控电源编程或手动随意控制单路或多路电源的开关，定时节目时会自动提前打开电源</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与报警采集器连接，可实现消防联动，达到全区或分区报警，可按用户消防报警的要求任意设置分区报警，具体到某点或某组,报警后复位转入正常广播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与电话接驳器联机，实现分区或分组远程电话广播或寻呼等</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带记忆功能，断电程序不丢失，来电自动恢复运行程序</w:t>
      </w:r>
      <w:r>
        <w:rPr>
          <w:rFonts w:ascii="宋体" w:hAnsi="宋体" w:eastAsia="宋体" w:cs="宋体"/>
          <w:color w:val="333333"/>
          <w:kern w:val="0"/>
          <w:sz w:val="21"/>
          <w:szCs w:val="21"/>
          <w:shd w:val="clear" w:color="auto" w:fill="FFFFFF"/>
          <w:lang w:val="en-US" w:eastAsia="zh-CN" w:bidi="ar-SA"/>
        </w:rPr>
        <w:br w:type="textWrapping"/>
      </w:r>
      <w:r>
        <w:rPr>
          <w:rFonts w:ascii="宋体" w:hAnsi="宋体" w:eastAsia="宋体" w:cs="宋体"/>
          <w:color w:val="FF0000"/>
          <w:kern w:val="0"/>
          <w:sz w:val="21"/>
          <w:szCs w:val="21"/>
          <w:shd w:val="clear" w:color="auto" w:fill="FFFFFF"/>
          <w:lang w:val="en-US" w:eastAsia="zh-CN" w:bidi="ar-SA"/>
        </w:rPr>
        <w:t>(备注：本机可选配无线遥控接收器VK-80R联机，遥控器预设12个可编程按键，功能包括开关分区、选音源、选曲目、电源管理等，遥控距离达1000米)</w:t>
      </w:r>
    </w:p>
    <w:p>
      <w:pPr>
        <w:rPr>
          <w:rFonts w:hint="eastAsia"/>
        </w:rPr>
      </w:pPr>
    </w:p>
    <w:p>
      <w:pPr>
        <w:spacing w:line="276" w:lineRule="auto"/>
        <w:rPr>
          <w:rFonts w:hint="eastAsia" w:ascii="宋体" w:hAnsi="宋体"/>
          <w:b/>
          <w:i/>
          <w:color w:val="0000FF"/>
          <w:sz w:val="24"/>
          <w:u w:val="single"/>
        </w:rPr>
      </w:pPr>
    </w:p>
    <w:p>
      <w:pPr>
        <w:spacing w:line="276" w:lineRule="auto"/>
      </w:pPr>
      <w:r>
        <w:rPr>
          <w:rFonts w:hint="eastAsia" w:ascii="宋体" w:hAnsi="宋体"/>
          <w:b/>
          <w:i/>
          <w:color w:val="0000FF"/>
          <w:sz w:val="24"/>
          <w:u w:val="single"/>
          <w:lang w:eastAsia="zh-CN"/>
        </w:rPr>
        <w:t>智能中央控制中心</w:t>
      </w:r>
      <w:r>
        <w:rPr>
          <w:rFonts w:hint="eastAsia" w:ascii="宋体" w:hAnsi="宋体"/>
          <w:b/>
          <w:i/>
          <w:color w:val="0000FF"/>
          <w:sz w:val="24"/>
          <w:u w:val="single"/>
        </w:rPr>
        <w:t>VK-</w:t>
      </w:r>
      <w:r>
        <w:rPr>
          <w:rFonts w:hint="eastAsia" w:ascii="宋体" w:hAnsi="宋体"/>
          <w:b/>
          <w:i/>
          <w:color w:val="0000FF"/>
          <w:sz w:val="24"/>
          <w:u w:val="single"/>
          <w:lang w:val="en-US" w:eastAsia="zh-CN"/>
        </w:rPr>
        <w:t>8801</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Data\\Tencent\\Users\\1150046318\\QQ\\WinTemp\\RichOle\\CU294Q60LS)UH~0AU_%`S~R.png"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62" o:spt="75" alt="IMG_256" type="#_x0000_t75" style="height:94.8pt;width:242.15pt;" filled="f" o:preferrelative="t" stroked="f" coordsize="21600,21600">
            <v:path/>
            <v:fill on="f" focussize="0,0"/>
            <v:stroke on="f"/>
            <v:imagedata r:id="rId43"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ascii="宋体" w:hAnsi="宋体" w:eastAsia="宋体" w:cs="宋体"/>
          <w:color w:val="000000"/>
          <w:kern w:val="0"/>
          <w:sz w:val="21"/>
          <w:szCs w:val="21"/>
          <w:shd w:val="clear" w:color="auto" w:fill="FFFFFF"/>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Data\\Tencent\\Users\\1150046318\\QQ\\WinTemp\\RichOle\\{BW7{D3~X4K_GBOZLXQBI[I.png"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63" o:spt="75" alt="IMG_256" type="#_x0000_t75" style="height:71.2pt;width:244.1pt;" filled="f" o:preferrelative="t" stroked="f" coordsize="21600,21600">
            <v:path/>
            <v:fill on="f" focussize="0,0"/>
            <v:stroke on="f"/>
            <v:imagedata r:id="rId44"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ascii="宋体" w:hAnsi="宋体" w:eastAsia="宋体" w:cs="宋体"/>
          <w:color w:val="000000"/>
          <w:kern w:val="0"/>
          <w:sz w:val="21"/>
          <w:szCs w:val="21"/>
          <w:shd w:val="clear" w:color="auto" w:fill="FFFFFF"/>
          <w:lang w:val="en-US" w:eastAsia="zh-CN" w:bidi="ar-SA"/>
        </w:rPr>
      </w:pPr>
      <w:r>
        <w:rPr>
          <w:rFonts w:ascii="宋体" w:hAnsi="宋体" w:eastAsia="宋体" w:cs="宋体"/>
          <w:color w:val="000000"/>
          <w:kern w:val="0"/>
          <w:sz w:val="21"/>
          <w:szCs w:val="21"/>
          <w:shd w:val="clear" w:color="auto" w:fill="FFFFFF"/>
          <w:lang w:val="en-US" w:eastAsia="zh-CN" w:bidi="ar-SA"/>
        </w:rPr>
        <w:t>LED显屏全中文菜单，轻触式按键加一键飞梭相结合，操作方便</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每周循环，可编4套程序，每套程序可容纳99个时间段</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自带16路（音源）×16路（功放）信号矩阵控制，可连矩阵控制器扩展到64路矩阵输出</w:t>
      </w:r>
      <w:r>
        <w:rPr>
          <w:rFonts w:ascii="宋体" w:hAnsi="宋体" w:eastAsia="宋体" w:cs="宋体"/>
          <w:color w:val="000000"/>
          <w:kern w:val="0"/>
          <w:sz w:val="21"/>
          <w:szCs w:val="21"/>
          <w:shd w:val="clear" w:color="auto" w:fill="FFFFFF"/>
          <w:lang w:val="en-US" w:eastAsia="zh-CN" w:bidi="ar-SA"/>
        </w:rPr>
        <w:br w:type="textWrapping"/>
      </w:r>
      <w:r>
        <w:rPr>
          <w:rFonts w:hint="eastAsia" w:ascii="宋体" w:hAnsi="宋体" w:eastAsia="宋体" w:cs="宋体"/>
          <w:color w:val="000000"/>
          <w:kern w:val="0"/>
          <w:sz w:val="21"/>
          <w:szCs w:val="21"/>
          <w:shd w:val="clear" w:color="auto" w:fill="FFFFFF"/>
          <w:lang w:val="en-US" w:eastAsia="zh-CN" w:bidi="ar-SA"/>
        </w:rPr>
        <w:t xml:space="preserve">自带本地寻呼器，用于紧急呼叫                                                         </w:t>
      </w:r>
      <w:r>
        <w:rPr>
          <w:rFonts w:ascii="宋体" w:hAnsi="宋体" w:eastAsia="宋体" w:cs="宋体"/>
          <w:color w:val="000000"/>
          <w:kern w:val="0"/>
          <w:sz w:val="21"/>
          <w:szCs w:val="21"/>
          <w:shd w:val="clear" w:color="auto" w:fill="FFFFFF"/>
          <w:lang w:val="en-US" w:eastAsia="zh-CN" w:bidi="ar-SA"/>
        </w:rPr>
        <w:t>可外控16路音源（受控型CD机/数字调谐器）</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可外控128路电源、128路分区的定时开启、关闭</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可实现定时、定点、定节目、多节目播放及消防广播等功能</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可分区广播、全区广播、分区寻呼、远程寻呼、远程电话、远程报警等</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主机配备不同受控周边设备，可实现多种扩展功能</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带记忆功能，断电程序不丢失，来电自动恢复运行</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火警报警自动开启系统，强行选通</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具有N,N±1...N±5,全区等多种邻层报警设置功能</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与报警信号采集器连接组成强大智能消防广播系统</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可与电脑广播软件联机控制操作，软件支持WIN98/2000/XP平台</w:t>
      </w:r>
    </w:p>
    <w:p>
      <w:pPr>
        <w:jc w:val="left"/>
        <w:rPr>
          <w:rFonts w:hint="eastAsia"/>
        </w:rPr>
      </w:pPr>
      <w:r>
        <w:rPr>
          <w:rStyle w:val="16"/>
          <w:rFonts w:hint="eastAsia" w:ascii="宋体" w:hAnsi="宋体" w:eastAsia="宋体" w:cs="宋体"/>
          <w:b w:val="0"/>
          <w:bCs/>
          <w:color w:val="000000"/>
          <w:sz w:val="21"/>
          <w:szCs w:val="21"/>
          <w:shd w:val="clear" w:color="auto" w:fill="FFFFFF"/>
        </w:rPr>
        <w:t>电源</w:t>
      </w:r>
      <w:r>
        <w:rPr>
          <w:rFonts w:hint="eastAsia" w:ascii="宋体" w:hAnsi="宋体" w:eastAsia="宋体" w:cs="宋体"/>
          <w:b w:val="0"/>
          <w:bCs/>
          <w:color w:val="000000"/>
          <w:sz w:val="21"/>
          <w:szCs w:val="21"/>
          <w:shd w:val="clear" w:color="auto" w:fill="FFFFFF"/>
        </w:rPr>
        <w:t>      AC220V～240V/50～60Hz</w:t>
      </w:r>
      <w:r>
        <w:rPr>
          <w:rFonts w:hint="eastAsia" w:ascii="宋体" w:hAnsi="宋体" w:eastAsia="宋体" w:cs="宋体"/>
          <w:b w:val="0"/>
          <w:bCs/>
          <w:color w:val="000000"/>
          <w:sz w:val="21"/>
          <w:szCs w:val="21"/>
          <w:shd w:val="clear" w:color="auto" w:fill="FFFFFF"/>
        </w:rPr>
        <w:br w:type="textWrapping"/>
      </w:r>
      <w:r>
        <w:rPr>
          <w:rStyle w:val="16"/>
          <w:rFonts w:hint="eastAsia" w:ascii="宋体" w:hAnsi="宋体" w:eastAsia="宋体" w:cs="宋体"/>
          <w:b w:val="0"/>
          <w:bCs/>
          <w:color w:val="000000"/>
          <w:sz w:val="21"/>
          <w:szCs w:val="21"/>
          <w:shd w:val="clear" w:color="auto" w:fill="FFFFFF"/>
        </w:rPr>
        <w:t>尺寸</w:t>
      </w:r>
      <w:r>
        <w:rPr>
          <w:rFonts w:hint="eastAsia" w:ascii="宋体" w:hAnsi="宋体" w:eastAsia="宋体" w:cs="宋体"/>
          <w:b w:val="0"/>
          <w:bCs/>
          <w:color w:val="000000"/>
          <w:sz w:val="21"/>
          <w:szCs w:val="21"/>
          <w:shd w:val="clear" w:color="auto" w:fill="FFFFFF"/>
        </w:rPr>
        <w:t>      485(W)x390(D)x90(H)mm</w:t>
      </w:r>
      <w:r>
        <w:rPr>
          <w:rFonts w:hint="eastAsia" w:ascii="宋体" w:hAnsi="宋体" w:eastAsia="宋体" w:cs="宋体"/>
          <w:b w:val="0"/>
          <w:bCs/>
          <w:color w:val="000000"/>
          <w:sz w:val="21"/>
          <w:szCs w:val="21"/>
          <w:shd w:val="clear" w:color="auto" w:fill="FFFFFF"/>
        </w:rPr>
        <w:br w:type="textWrapping"/>
      </w:r>
      <w:r>
        <w:rPr>
          <w:rStyle w:val="16"/>
          <w:rFonts w:hint="eastAsia" w:ascii="宋体" w:hAnsi="宋体" w:eastAsia="宋体" w:cs="宋体"/>
          <w:b w:val="0"/>
          <w:bCs/>
          <w:color w:val="000000"/>
          <w:sz w:val="21"/>
          <w:szCs w:val="21"/>
          <w:shd w:val="clear" w:color="auto" w:fill="FFFFFF"/>
        </w:rPr>
        <w:t>重量</w:t>
      </w:r>
      <w:r>
        <w:rPr>
          <w:rFonts w:hint="eastAsia" w:ascii="宋体" w:hAnsi="宋体" w:eastAsia="宋体" w:cs="宋体"/>
          <w:color w:val="000000"/>
          <w:sz w:val="21"/>
          <w:szCs w:val="21"/>
          <w:shd w:val="clear" w:color="auto" w:fill="FFFFFF"/>
        </w:rPr>
        <w:t>      7.5KG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120" w:beforeAutospacing="0" w:after="120" w:afterAutospacing="0" w:line="240" w:lineRule="auto"/>
        <w:ind w:left="0" w:leftChars="0" w:right="0" w:rightChars="0" w:firstLine="0" w:firstLineChars="0"/>
        <w:jc w:val="left"/>
        <w:textAlignment w:val="auto"/>
        <w:outlineLvl w:val="9"/>
        <w:rPr>
          <w:color w:val="000000"/>
          <w:sz w:val="21"/>
          <w:szCs w:val="21"/>
        </w:rPr>
      </w:pPr>
    </w:p>
    <w:p>
      <w:pPr>
        <w:rPr>
          <w:rFonts w:hint="eastAsia"/>
        </w:rPr>
      </w:pPr>
    </w:p>
    <w:p>
      <w:pPr>
        <w:spacing w:line="276" w:lineRule="auto"/>
      </w:pPr>
      <w:r>
        <w:rPr>
          <w:rFonts w:hint="eastAsia" w:ascii="宋体" w:hAnsi="宋体"/>
          <w:b/>
          <w:i/>
          <w:color w:val="0000FF"/>
          <w:sz w:val="24"/>
          <w:u w:val="single"/>
          <w:lang w:eastAsia="zh-CN"/>
        </w:rPr>
        <w:t>数控DVD播放器</w:t>
      </w:r>
      <w:r>
        <w:rPr>
          <w:rFonts w:hint="eastAsia" w:ascii="宋体" w:hAnsi="宋体"/>
          <w:b/>
          <w:i/>
          <w:color w:val="0000FF"/>
          <w:sz w:val="24"/>
          <w:u w:val="single"/>
        </w:rPr>
        <w:t>VK-</w:t>
      </w:r>
      <w:r>
        <w:rPr>
          <w:rFonts w:hint="eastAsia" w:ascii="宋体" w:hAnsi="宋体"/>
          <w:b/>
          <w:i/>
          <w:color w:val="0000FF"/>
          <w:sz w:val="24"/>
          <w:u w:val="single"/>
          <w:lang w:val="en-US" w:eastAsia="zh-CN"/>
        </w:rPr>
        <w:t>DV08</w:t>
      </w:r>
    </w:p>
    <w:p>
      <w:pPr>
        <w:jc w:val="left"/>
      </w:pPr>
      <w:r>
        <w:pict>
          <v:shape id="_x0000_i1064" o:spt="75" alt="MIE(PJ}HUU296FSDLPEI2R9" type="#_x0000_t75" style="height:53.55pt;width:240.65pt;" filled="f" o:preferrelative="t" stroked="f" coordsize="21600,21600">
            <v:path/>
            <v:fill on="f" focussize="0,0"/>
            <v:stroke on="f"/>
            <v:imagedata r:id="rId45" o:title="MIE(PJ}HUU296FSDLPEI2R9"/>
            <o:lock v:ext="edit" aspectratio="t"/>
            <w10:wrap type="none"/>
            <w10:anchorlock/>
          </v:shape>
        </w:pic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Data\\Tencent\\Users\\1150046318\\QQ\\WinTemp\\RichOle\\I7SHK393RA[J`5@(_D@{7]8.png"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65" o:spt="75" alt="IMG_256" type="#_x0000_t75" style="height:45.15pt;width:239.9pt;" filled="f" o:preferrelative="t" stroked="f" coordsize="21600,21600">
            <v:path/>
            <v:fill on="f" focussize="0,0"/>
            <v:stroke on="f"/>
            <v:imagedata r:id="rId46"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jc w:val="left"/>
        <w:rPr>
          <w:rFonts w:hint="default"/>
        </w:rPr>
      </w:pPr>
      <w:r>
        <w:t>微电脑控制，轻触式按键</w:t>
      </w:r>
      <w:r>
        <w:rPr>
          <w:rFonts w:hint="eastAsia"/>
          <w:lang w:eastAsia="zh-CN"/>
        </w:rPr>
        <w:t>；</w:t>
      </w:r>
      <w:r>
        <w:t xml:space="preserve"> 　</w:t>
      </w:r>
      <w:r>
        <w:rPr>
          <w:rFonts w:hint="default"/>
        </w:rPr>
        <w:br w:type="textWrapping"/>
      </w:r>
      <w:r>
        <w:rPr>
          <w:rFonts w:hint="default"/>
        </w:rPr>
        <w:t>兼容DVD/VCD/MP3等多种播放格式</w:t>
      </w:r>
      <w:r>
        <w:rPr>
          <w:rFonts w:hint="eastAsia"/>
          <w:lang w:eastAsia="zh-CN"/>
        </w:rPr>
        <w:t>；</w:t>
      </w:r>
      <w:r>
        <w:rPr>
          <w:rFonts w:hint="default"/>
        </w:rPr>
        <w:t xml:space="preserve"> 　</w:t>
      </w:r>
      <w:r>
        <w:rPr>
          <w:rFonts w:hint="default"/>
        </w:rPr>
        <w:br w:type="textWrapping"/>
      </w:r>
      <w:r>
        <w:rPr>
          <w:rFonts w:hint="default"/>
        </w:rPr>
        <w:t>直接选择曲目，荧光数码显示</w:t>
      </w:r>
      <w:r>
        <w:rPr>
          <w:rFonts w:hint="eastAsia"/>
          <w:lang w:eastAsia="zh-CN"/>
        </w:rPr>
        <w:t>；</w:t>
      </w:r>
      <w:r>
        <w:rPr>
          <w:rFonts w:hint="default"/>
        </w:rPr>
        <w:t xml:space="preserve"> 　</w:t>
      </w:r>
      <w:r>
        <w:rPr>
          <w:rFonts w:hint="default"/>
        </w:rPr>
        <w:br w:type="textWrapping"/>
      </w:r>
      <w:r>
        <w:rPr>
          <w:rFonts w:hint="default"/>
        </w:rPr>
        <w:t>受智能中央控制器和电脑软件控制</w:t>
      </w:r>
      <w:r>
        <w:rPr>
          <w:rFonts w:hint="eastAsia"/>
          <w:lang w:eastAsia="zh-CN"/>
        </w:rPr>
        <w:t>；</w:t>
      </w:r>
      <w:r>
        <w:rPr>
          <w:rFonts w:hint="default"/>
        </w:rPr>
        <w:t xml:space="preserve"> 　</w:t>
      </w:r>
      <w:r>
        <w:rPr>
          <w:rFonts w:hint="default"/>
        </w:rPr>
        <w:br w:type="textWrapping"/>
      </w:r>
      <w:r>
        <w:rPr>
          <w:rFonts w:hint="default"/>
        </w:rPr>
        <w:t>具有地址码选择，可多台并机工作</w:t>
      </w:r>
      <w:r>
        <w:rPr>
          <w:rFonts w:hint="eastAsia"/>
          <w:lang w:eastAsia="zh-CN"/>
        </w:rPr>
        <w:t>。</w:t>
      </w:r>
    </w:p>
    <w:p>
      <w:pPr>
        <w:jc w:val="left"/>
        <w:rPr>
          <w:rFonts w:hint="eastAsia" w:ascii="宋体" w:hAnsi="宋体" w:eastAsia="宋体" w:cs="宋体"/>
          <w:b w:val="0"/>
          <w:bCs/>
          <w:color w:val="000000"/>
          <w:sz w:val="21"/>
          <w:szCs w:val="21"/>
          <w:shd w:val="clear" w:color="auto" w:fill="FFFFFF"/>
        </w:rPr>
      </w:pPr>
      <w:r>
        <w:rPr>
          <w:rStyle w:val="16"/>
          <w:rFonts w:hint="eastAsia" w:ascii="宋体" w:hAnsi="宋体" w:eastAsia="宋体" w:cs="宋体"/>
          <w:b w:val="0"/>
          <w:bCs/>
          <w:color w:val="000000"/>
          <w:sz w:val="21"/>
          <w:szCs w:val="21"/>
          <w:shd w:val="clear" w:color="auto" w:fill="FFFFFF"/>
        </w:rPr>
        <w:t>电源</w:t>
      </w:r>
      <w:r>
        <w:rPr>
          <w:rFonts w:hint="eastAsia" w:ascii="宋体" w:hAnsi="宋体" w:eastAsia="宋体" w:cs="宋体"/>
          <w:b w:val="0"/>
          <w:bCs/>
          <w:color w:val="000000"/>
          <w:sz w:val="21"/>
          <w:szCs w:val="21"/>
          <w:shd w:val="clear" w:color="auto" w:fill="FFFFFF"/>
        </w:rPr>
        <w:t>      AC220V～240V/50～60Hz</w:t>
      </w:r>
      <w:r>
        <w:rPr>
          <w:rFonts w:hint="eastAsia" w:ascii="宋体" w:hAnsi="宋体" w:eastAsia="宋体" w:cs="宋体"/>
          <w:b w:val="0"/>
          <w:bCs/>
          <w:color w:val="000000"/>
          <w:sz w:val="21"/>
          <w:szCs w:val="21"/>
          <w:shd w:val="clear" w:color="auto" w:fill="FFFFFF"/>
        </w:rPr>
        <w:br w:type="textWrapping"/>
      </w:r>
      <w:r>
        <w:rPr>
          <w:rFonts w:hint="eastAsia" w:ascii="宋体" w:hAnsi="宋体" w:eastAsia="宋体" w:cs="宋体"/>
          <w:b w:val="0"/>
          <w:bCs/>
          <w:color w:val="000000"/>
          <w:sz w:val="21"/>
          <w:szCs w:val="21"/>
          <w:shd w:val="clear" w:color="auto" w:fill="FFFFFF"/>
        </w:rPr>
        <w:t xml:space="preserve">功耗 </w:t>
      </w:r>
      <w:r>
        <w:rPr>
          <w:rFonts w:hint="eastAsia" w:ascii="宋体" w:hAnsi="宋体" w:eastAsia="宋体" w:cs="宋体"/>
          <w:b w:val="0"/>
          <w:bCs/>
          <w:color w:val="000000"/>
          <w:sz w:val="21"/>
          <w:szCs w:val="21"/>
          <w:shd w:val="clear" w:color="auto" w:fill="FFFFFF"/>
          <w:lang w:val="en-US" w:eastAsia="zh-CN"/>
        </w:rPr>
        <w:t xml:space="preserve">     </w:t>
      </w:r>
      <w:r>
        <w:rPr>
          <w:rFonts w:hint="eastAsia" w:ascii="宋体" w:hAnsi="宋体" w:eastAsia="宋体" w:cs="宋体"/>
          <w:b w:val="0"/>
          <w:bCs/>
          <w:color w:val="000000"/>
          <w:sz w:val="21"/>
          <w:szCs w:val="21"/>
          <w:shd w:val="clear" w:color="auto" w:fill="FFFFFF"/>
        </w:rPr>
        <w:t>30W</w:t>
      </w:r>
    </w:p>
    <w:p>
      <w:pPr>
        <w:jc w:val="left"/>
        <w:rPr>
          <w:rFonts w:hint="eastAsia"/>
        </w:rPr>
      </w:pPr>
      <w:r>
        <w:rPr>
          <w:rStyle w:val="16"/>
          <w:rFonts w:hint="eastAsia" w:ascii="宋体" w:hAnsi="宋体" w:eastAsia="宋体" w:cs="宋体"/>
          <w:b w:val="0"/>
          <w:bCs/>
          <w:color w:val="000000"/>
          <w:sz w:val="21"/>
          <w:szCs w:val="21"/>
          <w:shd w:val="clear" w:color="auto" w:fill="FFFFFF"/>
        </w:rPr>
        <w:t>尺寸</w:t>
      </w:r>
      <w:r>
        <w:rPr>
          <w:rFonts w:hint="eastAsia" w:ascii="宋体" w:hAnsi="宋体" w:eastAsia="宋体" w:cs="宋体"/>
          <w:b w:val="0"/>
          <w:bCs/>
          <w:color w:val="000000"/>
          <w:sz w:val="21"/>
          <w:szCs w:val="21"/>
          <w:shd w:val="clear" w:color="auto" w:fill="FFFFFF"/>
        </w:rPr>
        <w:t>      485(W)x390(D)x90(H)mm</w:t>
      </w:r>
      <w:r>
        <w:rPr>
          <w:rFonts w:hint="eastAsia" w:ascii="宋体" w:hAnsi="宋体" w:eastAsia="宋体" w:cs="宋体"/>
          <w:b w:val="0"/>
          <w:bCs/>
          <w:color w:val="000000"/>
          <w:sz w:val="21"/>
          <w:szCs w:val="21"/>
          <w:shd w:val="clear" w:color="auto" w:fill="FFFFFF"/>
        </w:rPr>
        <w:br w:type="textWrapping"/>
      </w:r>
      <w:r>
        <w:rPr>
          <w:rStyle w:val="16"/>
          <w:rFonts w:hint="eastAsia" w:ascii="宋体" w:hAnsi="宋体" w:eastAsia="宋体" w:cs="宋体"/>
          <w:b w:val="0"/>
          <w:bCs/>
          <w:color w:val="000000"/>
          <w:sz w:val="21"/>
          <w:szCs w:val="21"/>
          <w:shd w:val="clear" w:color="auto" w:fill="FFFFFF"/>
        </w:rPr>
        <w:t>重量</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5</w:t>
      </w:r>
      <w:r>
        <w:rPr>
          <w:rFonts w:hint="eastAsia" w:ascii="宋体" w:hAnsi="宋体" w:eastAsia="宋体" w:cs="宋体"/>
          <w:color w:val="000000"/>
          <w:sz w:val="21"/>
          <w:szCs w:val="21"/>
          <w:shd w:val="clear" w:color="auto" w:fill="FFFFFF"/>
        </w:rPr>
        <w:t>.5KG</w:t>
      </w:r>
    </w:p>
    <w:p>
      <w:pPr>
        <w:rPr>
          <w:rFonts w:hint="eastAsia"/>
          <w:lang w:eastAsia="zh-CN"/>
        </w:rPr>
      </w:pPr>
    </w:p>
    <w:p>
      <w:pPr>
        <w:spacing w:line="276" w:lineRule="auto"/>
      </w:pPr>
      <w:r>
        <w:rPr>
          <w:rFonts w:hint="eastAsia" w:ascii="宋体" w:hAnsi="宋体"/>
          <w:b/>
          <w:i/>
          <w:color w:val="0000FF"/>
          <w:sz w:val="24"/>
          <w:u w:val="single"/>
          <w:lang w:eastAsia="zh-CN"/>
        </w:rPr>
        <w:t>数控数字调谐器</w:t>
      </w:r>
      <w:r>
        <w:rPr>
          <w:rFonts w:hint="eastAsia" w:ascii="宋体" w:hAnsi="宋体"/>
          <w:b/>
          <w:i/>
          <w:color w:val="0000FF"/>
          <w:sz w:val="24"/>
          <w:u w:val="single"/>
        </w:rPr>
        <w:t>VK-</w:t>
      </w:r>
      <w:r>
        <w:rPr>
          <w:rFonts w:hint="eastAsia" w:ascii="宋体" w:hAnsi="宋体"/>
          <w:b/>
          <w:i/>
          <w:color w:val="0000FF"/>
          <w:sz w:val="24"/>
          <w:u w:val="single"/>
          <w:lang w:val="en-US" w:eastAsia="zh-CN"/>
        </w:rPr>
        <w:t>F09</w:t>
      </w:r>
    </w:p>
    <w:p>
      <w:pPr>
        <w:rPr>
          <w:rFonts w:hint="eastAsia"/>
        </w:rPr>
      </w:pPr>
      <w:r>
        <w:pict>
          <v:shape id="_x0000_i1066" o:spt="75" alt="E43@(U5{T5SMQQQ(3}F$}YE" type="#_x0000_t75" style="height:54.45pt;width:243.8pt;" filled="f" o:preferrelative="t" stroked="f" coordsize="21600,21600">
            <v:path/>
            <v:fill on="f" focussize="0,0"/>
            <v:stroke on="f"/>
            <v:imagedata r:id="rId47" o:title="E43@(U5{T5SMQQQ(3}F$}YE"/>
            <o:lock v:ext="edit" aspectratio="t"/>
            <w10:wrap type="none"/>
            <w10:anchorlock/>
          </v:shape>
        </w:pic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Data\\Tencent\\Users\\1150046318\\QQ\\WinTemp\\RichOle\\LTH{Y_PNQ{CZ6%F719B(NR2.png"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67" o:spt="75" alt="IMG_256" type="#_x0000_t75" style="height:45.5pt;width:242.15pt;" filled="f" o:preferrelative="t" stroked="f" coordsize="21600,21600">
            <v:path/>
            <v:fill on="f" focussize="0,0"/>
            <v:stroke on="f"/>
            <v:imagedata r:id="rId48"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rPr>
          <w:rFonts w:hint="eastAsia"/>
          <w:lang w:eastAsia="zh-CN"/>
        </w:rPr>
      </w:pPr>
      <w:r>
        <w:rPr>
          <w:rFonts w:hint="eastAsia"/>
          <w:lang w:eastAsia="zh-CN"/>
        </w:rPr>
        <w:t>微电脑控制，轻触式按键；</w:t>
      </w:r>
    </w:p>
    <w:p>
      <w:pPr>
        <w:rPr>
          <w:rFonts w:hint="eastAsia"/>
          <w:lang w:eastAsia="zh-CN"/>
        </w:rPr>
      </w:pPr>
      <w:r>
        <w:rPr>
          <w:rFonts w:hint="eastAsia"/>
          <w:lang w:eastAsia="zh-CN"/>
        </w:rPr>
        <w:t>直接选择频道，荧光数码显示；</w:t>
      </w:r>
    </w:p>
    <w:p>
      <w:pPr>
        <w:rPr>
          <w:rFonts w:hint="eastAsia"/>
          <w:lang w:eastAsia="zh-CN"/>
        </w:rPr>
      </w:pPr>
      <w:r>
        <w:rPr>
          <w:rFonts w:hint="eastAsia"/>
          <w:lang w:eastAsia="zh-CN"/>
        </w:rPr>
        <w:t>可存储80个频道（AM、FM各40个）；</w:t>
      </w:r>
    </w:p>
    <w:p>
      <w:pPr>
        <w:rPr>
          <w:rFonts w:hint="eastAsia"/>
          <w:lang w:eastAsia="zh-CN"/>
        </w:rPr>
      </w:pPr>
      <w:r>
        <w:rPr>
          <w:rFonts w:hint="eastAsia"/>
          <w:lang w:eastAsia="zh-CN"/>
        </w:rPr>
        <w:t>受智能中央控制器和电脑软件控制；</w:t>
      </w:r>
    </w:p>
    <w:p>
      <w:pPr>
        <w:rPr>
          <w:rFonts w:hint="eastAsia"/>
          <w:lang w:eastAsia="zh-CN"/>
        </w:rPr>
      </w:pPr>
      <w:r>
        <w:rPr>
          <w:rFonts w:hint="eastAsia"/>
          <w:lang w:eastAsia="zh-CN"/>
        </w:rPr>
        <w:t>具有地址码选择，可多台并机工作。</w:t>
      </w:r>
    </w:p>
    <w:p>
      <w:pPr>
        <w:jc w:val="left"/>
        <w:rPr>
          <w:rFonts w:hint="eastAsia" w:ascii="宋体" w:hAnsi="宋体" w:eastAsia="宋体" w:cs="宋体"/>
          <w:b w:val="0"/>
          <w:bCs/>
          <w:color w:val="000000"/>
          <w:sz w:val="21"/>
          <w:szCs w:val="21"/>
          <w:shd w:val="clear" w:color="auto" w:fill="FFFFFF"/>
        </w:rPr>
      </w:pPr>
      <w:r>
        <w:rPr>
          <w:rStyle w:val="16"/>
          <w:rFonts w:hint="eastAsia" w:ascii="宋体" w:hAnsi="宋体" w:eastAsia="宋体" w:cs="宋体"/>
          <w:b w:val="0"/>
          <w:bCs/>
          <w:color w:val="000000"/>
          <w:sz w:val="21"/>
          <w:szCs w:val="21"/>
          <w:shd w:val="clear" w:color="auto" w:fill="FFFFFF"/>
        </w:rPr>
        <w:t>电源</w:t>
      </w:r>
      <w:r>
        <w:rPr>
          <w:rFonts w:hint="eastAsia" w:ascii="宋体" w:hAnsi="宋体" w:eastAsia="宋体" w:cs="宋体"/>
          <w:b w:val="0"/>
          <w:bCs/>
          <w:color w:val="000000"/>
          <w:sz w:val="21"/>
          <w:szCs w:val="21"/>
          <w:shd w:val="clear" w:color="auto" w:fill="FFFFFF"/>
        </w:rPr>
        <w:t>      AC220V～240V/50～60Hz</w:t>
      </w:r>
      <w:r>
        <w:rPr>
          <w:rFonts w:hint="eastAsia" w:ascii="宋体" w:hAnsi="宋体" w:eastAsia="宋体" w:cs="宋体"/>
          <w:b w:val="0"/>
          <w:bCs/>
          <w:color w:val="000000"/>
          <w:sz w:val="21"/>
          <w:szCs w:val="21"/>
          <w:shd w:val="clear" w:color="auto" w:fill="FFFFFF"/>
        </w:rPr>
        <w:br w:type="textWrapping"/>
      </w:r>
      <w:r>
        <w:rPr>
          <w:rFonts w:hint="eastAsia" w:ascii="宋体" w:hAnsi="宋体" w:eastAsia="宋体" w:cs="宋体"/>
          <w:b w:val="0"/>
          <w:bCs/>
          <w:color w:val="000000"/>
          <w:sz w:val="21"/>
          <w:szCs w:val="21"/>
          <w:shd w:val="clear" w:color="auto" w:fill="FFFFFF"/>
        </w:rPr>
        <w:t xml:space="preserve">功耗 </w:t>
      </w:r>
      <w:r>
        <w:rPr>
          <w:rFonts w:hint="eastAsia" w:ascii="宋体" w:hAnsi="宋体" w:eastAsia="宋体" w:cs="宋体"/>
          <w:b w:val="0"/>
          <w:bCs/>
          <w:color w:val="000000"/>
          <w:sz w:val="21"/>
          <w:szCs w:val="21"/>
          <w:shd w:val="clear" w:color="auto" w:fill="FFFFFF"/>
          <w:lang w:val="en-US" w:eastAsia="zh-CN"/>
        </w:rPr>
        <w:t xml:space="preserve">     </w:t>
      </w:r>
      <w:r>
        <w:rPr>
          <w:rFonts w:hint="eastAsia" w:ascii="宋体" w:hAnsi="宋体" w:eastAsia="宋体" w:cs="宋体"/>
          <w:b w:val="0"/>
          <w:bCs/>
          <w:color w:val="000000"/>
          <w:sz w:val="21"/>
          <w:szCs w:val="21"/>
          <w:shd w:val="clear" w:color="auto" w:fill="FFFFFF"/>
        </w:rPr>
        <w:t>30W</w:t>
      </w:r>
    </w:p>
    <w:p>
      <w:pPr>
        <w:jc w:val="left"/>
        <w:rPr>
          <w:rFonts w:hint="eastAsia"/>
        </w:rPr>
      </w:pPr>
      <w:r>
        <w:rPr>
          <w:rStyle w:val="16"/>
          <w:rFonts w:hint="eastAsia" w:ascii="宋体" w:hAnsi="宋体" w:eastAsia="宋体" w:cs="宋体"/>
          <w:b w:val="0"/>
          <w:bCs/>
          <w:color w:val="000000"/>
          <w:sz w:val="21"/>
          <w:szCs w:val="21"/>
          <w:shd w:val="clear" w:color="auto" w:fill="FFFFFF"/>
        </w:rPr>
        <w:t>尺寸</w:t>
      </w:r>
      <w:r>
        <w:rPr>
          <w:rFonts w:hint="eastAsia" w:ascii="宋体" w:hAnsi="宋体" w:eastAsia="宋体" w:cs="宋体"/>
          <w:b w:val="0"/>
          <w:bCs/>
          <w:color w:val="000000"/>
          <w:sz w:val="21"/>
          <w:szCs w:val="21"/>
          <w:shd w:val="clear" w:color="auto" w:fill="FFFFFF"/>
        </w:rPr>
        <w:t>      485(W)x390(D)x90(H)mm</w:t>
      </w:r>
      <w:r>
        <w:rPr>
          <w:rFonts w:hint="eastAsia" w:ascii="宋体" w:hAnsi="宋体" w:eastAsia="宋体" w:cs="宋体"/>
          <w:b w:val="0"/>
          <w:bCs/>
          <w:color w:val="000000"/>
          <w:sz w:val="21"/>
          <w:szCs w:val="21"/>
          <w:shd w:val="clear" w:color="auto" w:fill="FFFFFF"/>
        </w:rPr>
        <w:br w:type="textWrapping"/>
      </w:r>
      <w:r>
        <w:rPr>
          <w:rStyle w:val="16"/>
          <w:rFonts w:hint="eastAsia" w:ascii="宋体" w:hAnsi="宋体" w:eastAsia="宋体" w:cs="宋体"/>
          <w:b w:val="0"/>
          <w:bCs/>
          <w:color w:val="000000"/>
          <w:sz w:val="21"/>
          <w:szCs w:val="21"/>
          <w:shd w:val="clear" w:color="auto" w:fill="FFFFFF"/>
        </w:rPr>
        <w:t>重量</w:t>
      </w:r>
      <w:r>
        <w:rPr>
          <w:rFonts w:hint="eastAsia" w:ascii="宋体" w:hAnsi="宋体" w:eastAsia="宋体" w:cs="宋体"/>
          <w:color w:val="000000"/>
          <w:sz w:val="21"/>
          <w:szCs w:val="21"/>
          <w:shd w:val="clear" w:color="auto" w:fill="FFFFFF"/>
        </w:rPr>
        <w:t xml:space="preserve">      </w:t>
      </w:r>
      <w:r>
        <w:rPr>
          <w:rFonts w:hint="eastAsia" w:ascii="宋体" w:hAnsi="宋体" w:eastAsia="宋体" w:cs="宋体"/>
          <w:color w:val="000000"/>
          <w:sz w:val="21"/>
          <w:szCs w:val="21"/>
          <w:shd w:val="clear" w:color="auto" w:fill="FFFFFF"/>
          <w:lang w:val="en-US" w:eastAsia="zh-CN"/>
        </w:rPr>
        <w:t>5</w:t>
      </w:r>
      <w:r>
        <w:rPr>
          <w:rFonts w:hint="eastAsia" w:ascii="宋体" w:hAnsi="宋体" w:eastAsia="宋体" w:cs="宋体"/>
          <w:color w:val="000000"/>
          <w:sz w:val="21"/>
          <w:szCs w:val="21"/>
          <w:shd w:val="clear" w:color="auto" w:fill="FFFFFF"/>
        </w:rPr>
        <w:t>.5KG</w:t>
      </w:r>
    </w:p>
    <w:p>
      <w:pPr>
        <w:rPr>
          <w:rFonts w:hint="eastAsia"/>
          <w:lang w:eastAsia="zh-CN"/>
        </w:rPr>
      </w:pPr>
    </w:p>
    <w:p>
      <w:pPr>
        <w:spacing w:line="276" w:lineRule="auto"/>
        <w:rPr>
          <w:lang w:val="en-US"/>
        </w:rPr>
      </w:pPr>
      <w:r>
        <w:rPr>
          <w:rFonts w:hint="eastAsia" w:ascii="宋体" w:hAnsi="宋体"/>
          <w:b/>
          <w:i/>
          <w:color w:val="0000FF"/>
          <w:sz w:val="24"/>
          <w:u w:val="single"/>
          <w:lang w:eastAsia="zh-CN"/>
        </w:rPr>
        <w:t>数控远程寻呼话筒</w:t>
      </w:r>
      <w:r>
        <w:rPr>
          <w:rFonts w:hint="eastAsia" w:ascii="宋体" w:hAnsi="宋体"/>
          <w:b/>
          <w:i/>
          <w:color w:val="0000FF"/>
          <w:sz w:val="24"/>
          <w:u w:val="single"/>
        </w:rPr>
        <w:t>VK-</w:t>
      </w:r>
      <w:r>
        <w:rPr>
          <w:rFonts w:hint="eastAsia" w:ascii="宋体" w:hAnsi="宋体"/>
          <w:b/>
          <w:i/>
          <w:color w:val="0000FF"/>
          <w:sz w:val="24"/>
          <w:u w:val="single"/>
          <w:lang w:val="en-US" w:eastAsia="zh-CN"/>
        </w:rPr>
        <w:t>8810R</w:t>
      </w:r>
    </w:p>
    <w:p>
      <w:pPr>
        <w:keepNext w:val="0"/>
        <w:keepLines w:val="0"/>
        <w:widowControl/>
        <w:suppressLineNumbers w:val="0"/>
        <w:jc w:val="left"/>
        <w:rPr>
          <w:rFonts w:hint="eastAsia"/>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Settings\\Administrator\\feiq\\RichOle\\629657131.bmp"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68" o:spt="75" alt="IMG_256" type="#_x0000_t75" style="height:100.8pt;width:141.05pt;" filled="f" o:preferrelative="t" stroked="f" coordsize="21600,21600">
            <v:path/>
            <v:fill on="f" focussize="0,0"/>
            <v:stroke on="f"/>
            <v:imagedata r:id="rId49" o:title="IMG_256"/>
            <o:lock v:ext="edit" aspectratio="t"/>
            <w10:wrap type="none"/>
            <w10:anchorlock/>
          </v:shape>
        </w:pict>
      </w:r>
      <w:r>
        <w:rPr>
          <w:rFonts w:ascii="宋体" w:hAnsi="宋体" w:eastAsia="宋体" w:cs="宋体"/>
          <w:sz w:val="24"/>
          <w:szCs w:val="24"/>
        </w:rPr>
        <w:fldChar w:fldCharType="end"/>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Data\\Tencent\\Users\\1150046318\\QQ\\WinTemp\\RichOle\\IA47K]KIK5O]S[K2AK1R4}V.png"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69" o:spt="75" alt="IMG_256" type="#_x0000_t75" style="height:40.5pt;width:154.4pt;" filled="f" o:preferrelative="t" stroked="f" coordsize="21600,21600">
            <v:path/>
            <v:fill on="f" focussize="0,0"/>
            <v:stroke on="f"/>
            <v:imagedata r:id="rId50"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default"/>
        </w:rPr>
      </w:pPr>
      <w:r>
        <w:t>具有8台分区器选择和16分区寻呼控制选择，可达128个分区远程寻呼</w:t>
      </w:r>
      <w:r>
        <w:rPr>
          <w:rFonts w:hint="eastAsia"/>
          <w:lang w:eastAsia="zh-CN"/>
        </w:rPr>
        <w:t>；</w:t>
      </w:r>
      <w:r>
        <w:rPr>
          <w:rFonts w:hint="default"/>
        </w:rPr>
        <w:br w:type="textWrapping"/>
      </w:r>
      <w:r>
        <w:rPr>
          <w:rFonts w:hint="default"/>
        </w:rPr>
        <w:t>16个数字键和功能键，操作简单</w:t>
      </w:r>
      <w:r>
        <w:rPr>
          <w:rFonts w:hint="eastAsia"/>
          <w:lang w:eastAsia="zh-CN"/>
        </w:rPr>
        <w:t>；</w:t>
      </w:r>
    </w:p>
    <w:p>
      <w:pPr>
        <w:jc w:val="left"/>
        <w:rPr>
          <w:rFonts w:hint="default"/>
        </w:rPr>
      </w:pPr>
      <w:r>
        <w:rPr>
          <w:rFonts w:hint="default"/>
        </w:rPr>
        <w:t>具有全开、全关控制，便于操作，有提示音操作</w:t>
      </w:r>
      <w:r>
        <w:rPr>
          <w:rFonts w:hint="eastAsia"/>
          <w:lang w:eastAsia="zh-CN"/>
        </w:rPr>
        <w:t>；</w:t>
      </w:r>
      <w:r>
        <w:rPr>
          <w:rFonts w:hint="default"/>
        </w:rPr>
        <w:br w:type="textWrapping"/>
      </w:r>
      <w:r>
        <w:rPr>
          <w:rFonts w:hint="default"/>
        </w:rPr>
        <w:t>采用音频平衡传输，具有良好的音频质量和远程距离</w:t>
      </w:r>
      <w:r>
        <w:rPr>
          <w:rFonts w:hint="eastAsia"/>
          <w:lang w:eastAsia="zh-CN"/>
        </w:rPr>
        <w:t>；</w:t>
      </w:r>
      <w:r>
        <w:rPr>
          <w:rFonts w:hint="default"/>
        </w:rPr>
        <w:br w:type="textWrapping"/>
      </w:r>
      <w:r>
        <w:rPr>
          <w:rFonts w:hint="default"/>
        </w:rPr>
        <w:t>多台寻呼话筒可串联连接，简单方便</w:t>
      </w:r>
      <w:r>
        <w:rPr>
          <w:rFonts w:hint="eastAsia"/>
          <w:lang w:eastAsia="zh-CN"/>
        </w:rPr>
        <w:t>；</w:t>
      </w:r>
      <w:r>
        <w:rPr>
          <w:rFonts w:hint="default"/>
        </w:rPr>
        <w:br w:type="textWrapping"/>
      </w:r>
      <w:r>
        <w:rPr>
          <w:rFonts w:hint="default"/>
        </w:rPr>
        <w:t>安装在主控室、值班室或领导办公室，配合远程寻呼主机VK-8810使用，达到远程寻呼功能</w:t>
      </w:r>
      <w:r>
        <w:rPr>
          <w:rFonts w:hint="eastAsia"/>
          <w:lang w:eastAsia="zh-CN"/>
        </w:rPr>
        <w:t>。</w:t>
      </w:r>
    </w:p>
    <w:p>
      <w:pPr>
        <w:jc w:val="left"/>
        <w:rPr>
          <w:rFonts w:hint="eastAsia"/>
        </w:rPr>
      </w:pPr>
      <w:r>
        <w:rPr>
          <w:rFonts w:hint="eastAsia"/>
        </w:rPr>
        <w:t xml:space="preserve">电源      </w:t>
      </w:r>
      <w:r>
        <w:rPr>
          <w:rFonts w:hint="eastAsia"/>
          <w:lang w:val="en-US" w:eastAsia="zh-CN"/>
        </w:rPr>
        <w:t xml:space="preserve">    </w:t>
      </w:r>
      <w:r>
        <w:rPr>
          <w:rFonts w:hint="eastAsia" w:ascii="宋体" w:hAnsi="宋体" w:cs="Arial"/>
          <w:szCs w:val="21"/>
        </w:rPr>
        <w:t>DC 24V</w:t>
      </w:r>
      <w:r>
        <w:rPr>
          <w:rFonts w:hint="eastAsia"/>
        </w:rPr>
        <w:br w:type="textWrapping"/>
      </w:r>
      <w:r>
        <w:rPr>
          <w:rFonts w:hint="eastAsia" w:ascii="宋体" w:hAnsi="宋体" w:cs="Arial"/>
          <w:szCs w:val="21"/>
        </w:rPr>
        <w:t>电源消耗</w:t>
      </w:r>
      <w:r>
        <w:rPr>
          <w:rFonts w:hint="eastAsia"/>
        </w:rPr>
        <w:t xml:space="preserve">      </w:t>
      </w:r>
      <w:r>
        <w:rPr>
          <w:rFonts w:hint="eastAsia" w:ascii="宋体" w:hAnsi="宋体" w:cs="Arial"/>
          <w:szCs w:val="21"/>
        </w:rPr>
        <w:t>5~10W</w:t>
      </w:r>
      <w:r>
        <w:rPr>
          <w:rFonts w:hint="eastAsia"/>
        </w:rPr>
        <w:br w:type="textWrapping"/>
      </w:r>
      <w:r>
        <w:rPr>
          <w:rFonts w:hint="eastAsia"/>
        </w:rPr>
        <w:t xml:space="preserve">重量      </w:t>
      </w:r>
      <w:r>
        <w:rPr>
          <w:rFonts w:hint="eastAsia"/>
          <w:lang w:val="en-US" w:eastAsia="zh-CN"/>
        </w:rPr>
        <w:t xml:space="preserve">    2.3</w:t>
      </w:r>
      <w:r>
        <w:rPr>
          <w:rFonts w:hint="eastAsia"/>
        </w:rPr>
        <w:t>KG</w:t>
      </w:r>
    </w:p>
    <w:p>
      <w:pPr>
        <w:jc w:val="left"/>
        <w:rPr>
          <w:rFonts w:hint="default"/>
        </w:rPr>
      </w:pPr>
    </w:p>
    <w:p>
      <w:pPr>
        <w:rPr>
          <w:rFonts w:hint="eastAsia"/>
          <w:lang w:eastAsia="zh-CN"/>
        </w:rPr>
      </w:pPr>
    </w:p>
    <w:p>
      <w:pPr>
        <w:spacing w:line="276" w:lineRule="auto"/>
        <w:rPr>
          <w:lang w:val="en-US"/>
        </w:rPr>
      </w:pPr>
      <w:r>
        <w:rPr>
          <w:rFonts w:hint="eastAsia" w:ascii="宋体" w:hAnsi="宋体"/>
          <w:b/>
          <w:i/>
          <w:color w:val="0000FF"/>
          <w:sz w:val="24"/>
          <w:u w:val="single"/>
          <w:lang w:eastAsia="zh-CN"/>
        </w:rPr>
        <w:t>数控远程寻呼主机</w:t>
      </w:r>
      <w:r>
        <w:rPr>
          <w:rFonts w:hint="eastAsia" w:ascii="宋体" w:hAnsi="宋体"/>
          <w:b/>
          <w:i/>
          <w:color w:val="0000FF"/>
          <w:sz w:val="24"/>
          <w:u w:val="single"/>
        </w:rPr>
        <w:t>VK-</w:t>
      </w:r>
      <w:r>
        <w:rPr>
          <w:rFonts w:hint="eastAsia" w:ascii="宋体" w:hAnsi="宋体"/>
          <w:b/>
          <w:i/>
          <w:color w:val="0000FF"/>
          <w:sz w:val="24"/>
          <w:u w:val="single"/>
          <w:lang w:val="en-US" w:eastAsia="zh-CN"/>
        </w:rPr>
        <w:t>8810</w:t>
      </w:r>
    </w:p>
    <w:p>
      <w:pPr>
        <w:keepNext w:val="0"/>
        <w:keepLines w:val="0"/>
        <w:widowControl/>
        <w:suppressLineNumbers w:val="0"/>
        <w:jc w:val="left"/>
        <w:rPr>
          <w:rFonts w:ascii="Verdana" w:hAnsi="Verdana" w:cs="Verdana"/>
          <w:color w:val="000000"/>
          <w:sz w:val="21"/>
          <w:szCs w:val="21"/>
          <w:shd w:val="clear" w:color="auto" w:fill="FFFFFF"/>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Data\\Tencent\\Users\\1150046318\\QQ\\WinTemp\\RichOle\\P8ZH{QOK(ZG{PCIX`CILITL.png"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0" o:spt="75" alt="IMG_256" type="#_x0000_t75" style="height:57.6pt;width:245.9pt;" filled="f" o:preferrelative="t" stroked="f" coordsize="21600,21600">
            <v:path/>
            <v:fill on="f" focussize="0,0"/>
            <v:stroke on="f"/>
            <v:imagedata r:id="rId51"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Data\\Tencent\\Users\\1150046318\\QQ\\WinTemp\\RichOle\\F6@}XEMO`_3IZT[Z`V2V{(K.png"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1" o:spt="75" alt="IMG_256" type="#_x0000_t75" style="height:44.35pt;width:246.65pt;" filled="f" o:preferrelative="t" stroked="f" coordsize="21600,21600">
            <v:path/>
            <v:fill on="f" focussize="0,0"/>
            <v:stroke on="f"/>
            <v:imagedata r:id="rId52"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jc w:val="left"/>
      </w:pPr>
      <w:r>
        <w:t>带485通讯接口，具有远程分区寻呼控制功能，2路线路输出</w:t>
      </w:r>
      <w:r>
        <w:rPr>
          <w:rFonts w:hint="eastAsia"/>
          <w:lang w:eastAsia="zh-CN"/>
        </w:rPr>
        <w:t>；</w:t>
      </w:r>
      <w:r>
        <w:rPr>
          <w:rFonts w:hint="default"/>
        </w:rPr>
        <w:br w:type="textWrapping"/>
      </w:r>
      <w:r>
        <w:rPr>
          <w:rFonts w:hint="default"/>
        </w:rPr>
        <w:t>具有全开、全关控制，便于操作</w:t>
      </w:r>
      <w:r>
        <w:rPr>
          <w:rFonts w:hint="eastAsia"/>
          <w:lang w:eastAsia="zh-CN"/>
        </w:rPr>
        <w:t>；</w:t>
      </w:r>
      <w:r>
        <w:rPr>
          <w:rFonts w:hint="default"/>
        </w:rPr>
        <w:br w:type="textWrapping"/>
      </w:r>
      <w:r>
        <w:rPr>
          <w:rFonts w:hint="default"/>
        </w:rPr>
        <w:t>具有短路信号激活电源功能，用于紧急广播</w:t>
      </w:r>
      <w:r>
        <w:rPr>
          <w:rFonts w:hint="eastAsia"/>
          <w:lang w:eastAsia="zh-CN"/>
        </w:rPr>
        <w:t>；</w:t>
      </w:r>
      <w:r>
        <w:rPr>
          <w:rFonts w:hint="default"/>
        </w:rPr>
        <w:br w:type="textWrapping"/>
      </w:r>
      <w:r>
        <w:rPr>
          <w:rFonts w:hint="default"/>
        </w:rPr>
        <w:t>8路寻呼麦克风接口，可同时连8个寻呼话筒，音频信号传输稳定</w:t>
      </w:r>
      <w:r>
        <w:rPr>
          <w:rFonts w:hint="eastAsia"/>
          <w:lang w:eastAsia="zh-CN"/>
        </w:rPr>
        <w:t>；</w:t>
      </w:r>
      <w:r>
        <w:rPr>
          <w:rFonts w:hint="default"/>
        </w:rPr>
        <w:br w:type="textWrapping"/>
      </w:r>
      <w:r>
        <w:rPr>
          <w:rFonts w:hint="default"/>
        </w:rPr>
        <w:t>跟中央控制器连接，具备功率分区或矩阵分区选择控制输出功能</w:t>
      </w:r>
      <w:r>
        <w:rPr>
          <w:rFonts w:hint="eastAsia"/>
          <w:lang w:eastAsia="zh-CN"/>
        </w:rPr>
        <w:t>；</w:t>
      </w:r>
      <w:r>
        <w:rPr>
          <w:rFonts w:hint="default"/>
        </w:rPr>
        <w:br w:type="textWrapping"/>
      </w:r>
      <w:r>
        <w:rPr>
          <w:rFonts w:hint="default"/>
        </w:rPr>
        <w:t>可独立与数控分区矩阵器VK-8812相连，达到远程分区寻呼</w:t>
      </w:r>
      <w:r>
        <w:rPr>
          <w:rFonts w:hint="eastAsia"/>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0</w:t>
      </w:r>
      <w:r>
        <w:rPr>
          <w:rFonts w:hint="eastAsia"/>
        </w:rPr>
        <w:t>KG</w:t>
      </w:r>
    </w:p>
    <w:p>
      <w:pPr>
        <w:rPr>
          <w:rFonts w:hint="eastAsia"/>
          <w:lang w:eastAsia="zh-CN"/>
        </w:rPr>
      </w:pPr>
    </w:p>
    <w:p>
      <w:pPr>
        <w:spacing w:line="276" w:lineRule="auto"/>
        <w:rPr>
          <w:lang w:val="en-US"/>
        </w:rPr>
      </w:pPr>
      <w:r>
        <w:rPr>
          <w:rFonts w:hint="eastAsia" w:ascii="宋体" w:hAnsi="宋体"/>
          <w:b/>
          <w:i/>
          <w:color w:val="0000FF"/>
          <w:sz w:val="24"/>
          <w:u w:val="single"/>
          <w:lang w:eastAsia="zh-CN"/>
        </w:rPr>
        <w:t>数控前置放大器</w:t>
      </w:r>
      <w:r>
        <w:rPr>
          <w:rFonts w:hint="eastAsia" w:ascii="宋体" w:hAnsi="宋体"/>
          <w:b/>
          <w:i/>
          <w:color w:val="0000FF"/>
          <w:sz w:val="24"/>
          <w:u w:val="single"/>
        </w:rPr>
        <w:t>VK-</w:t>
      </w:r>
      <w:r>
        <w:rPr>
          <w:rFonts w:hint="eastAsia" w:ascii="宋体" w:hAnsi="宋体"/>
          <w:b/>
          <w:i/>
          <w:color w:val="0000FF"/>
          <w:sz w:val="24"/>
          <w:u w:val="single"/>
          <w:lang w:val="en-US" w:eastAsia="zh-CN"/>
        </w:rPr>
        <w:t>8811</w:t>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Data\\Tencent\\Users\\1150046318\\QQ\\WinTemp\\RichOle\\C}%6P6VU3RULA134CK(IC1C.png"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2" o:spt="75" alt="IMG_256" type="#_x0000_t75" style="height:54.9pt;width:238.3pt;" filled="f" o:preferrelative="t" stroked="f" coordsize="21600,21600">
            <v:path/>
            <v:fill on="f" focussize="0,0"/>
            <v:stroke on="f"/>
            <v:imagedata r:id="rId53" o:title="IMG_256"/>
            <o:lock v:ext="edit" aspectratio="t"/>
            <w10:wrap type="none"/>
            <w10:anchorlock/>
          </v:shape>
        </w:pict>
      </w:r>
      <w:r>
        <w:rPr>
          <w:rFonts w:ascii="宋体" w:hAnsi="宋体" w:eastAsia="宋体" w:cs="宋体"/>
          <w:kern w:val="0"/>
          <w:sz w:val="24"/>
          <w:szCs w:val="24"/>
          <w:lang w:val="en-US" w:eastAsia="zh-CN" w:bidi="ar-SA"/>
        </w:rPr>
        <w:fldChar w:fldCharType="end"/>
      </w:r>
    </w:p>
    <w:p>
      <w:pPr>
        <w:shd w:val="solid" w:color="FFFFFF" w:fill="auto"/>
        <w:autoSpaceDN w:val="0"/>
        <w:jc w:val="left"/>
        <w:rPr>
          <w:rFonts w:hint="eastAsia" w:ascii="Verdana"/>
          <w:color w:val="000000"/>
          <w:shd w:val="clear" w:color="auto" w:fill="FFFFFF"/>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Data\\Tencent\\Users\\1150046318\\QQ\\WinTemp\\RichOle\\7{N0AAJXX~X@TUCYU_P$VXC.png"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3" o:spt="75" alt="IMG_256" type="#_x0000_t75" style="height:37.4pt;width:240.65pt;" filled="f" o:preferrelative="t" stroked="f" coordsize="21600,21600">
            <v:path/>
            <v:fill on="f" focussize="0,0"/>
            <v:stroke on="f"/>
            <v:imagedata r:id="rId54" o:title="IMG_256"/>
            <o:lock v:ext="edit" aspectratio="t"/>
            <w10:wrap type="none"/>
            <w10:anchorlock/>
          </v:shape>
        </w:pict>
      </w:r>
      <w:r>
        <w:rPr>
          <w:rFonts w:ascii="宋体" w:hAnsi="宋体" w:eastAsia="宋体" w:cs="宋体"/>
          <w:kern w:val="0"/>
          <w:sz w:val="24"/>
          <w:szCs w:val="24"/>
          <w:lang w:val="en-US" w:eastAsia="zh-CN" w:bidi="ar-SA"/>
        </w:rPr>
        <w:fldChar w:fldCharType="end"/>
      </w:r>
    </w:p>
    <w:p>
      <w:pPr>
        <w:shd w:val="solid" w:color="FFFFFF" w:fill="auto"/>
        <w:autoSpaceDN w:val="0"/>
        <w:jc w:val="left"/>
        <w:rPr>
          <w:rFonts w:hint="eastAsia" w:ascii="Verdana"/>
          <w:color w:val="000000"/>
          <w:shd w:val="clear" w:color="auto" w:fill="FFFFFF"/>
        </w:rPr>
      </w:pPr>
      <w:r>
        <w:rPr>
          <w:rFonts w:hint="eastAsia" w:ascii="Verdana"/>
          <w:color w:val="000000"/>
          <w:shd w:val="clear" w:color="auto" w:fill="FFFFFF"/>
        </w:rPr>
        <w:t>标准机箱设计，2U铝合金面板；人性化的抽手设计，美观实用</w:t>
      </w:r>
      <w:r>
        <w:rPr>
          <w:rFonts w:hint="eastAsia" w:ascii="Verdana"/>
          <w:color w:val="000000"/>
          <w:shd w:val="clear" w:color="auto" w:fill="FFFFFF"/>
          <w:lang w:eastAsia="zh-CN"/>
        </w:rPr>
        <w:t>；</w:t>
      </w:r>
    </w:p>
    <w:p>
      <w:pPr>
        <w:shd w:val="solid" w:color="FFFFFF" w:fill="auto"/>
        <w:autoSpaceDN w:val="0"/>
        <w:jc w:val="left"/>
        <w:rPr>
          <w:rFonts w:hint="eastAsia" w:ascii="Verdana"/>
          <w:color w:val="000000"/>
          <w:shd w:val="clear" w:color="auto" w:fill="FFFFFF"/>
        </w:rPr>
      </w:pPr>
      <w:r>
        <w:rPr>
          <w:rFonts w:hint="eastAsia" w:ascii="Verdana"/>
          <w:color w:val="000000"/>
          <w:shd w:val="clear" w:color="auto" w:fill="FFFFFF"/>
        </w:rPr>
        <w:t>有10个输入通道：包括5路话筒（MIC）输入；3路标准信号线路（AUX）输入；</w:t>
      </w:r>
      <w:r>
        <w:rPr>
          <w:rFonts w:hint="eastAsia" w:ascii="Verdana"/>
          <w:color w:val="000000"/>
          <w:shd w:val="clear" w:color="auto" w:fill="FFFFFF"/>
          <w:lang w:val="en-US" w:eastAsia="zh-CN"/>
        </w:rPr>
        <w:t xml:space="preserve">                   </w:t>
      </w:r>
      <w:r>
        <w:rPr>
          <w:rFonts w:hint="eastAsia" w:ascii="Verdana"/>
          <w:color w:val="000000"/>
          <w:shd w:val="clear" w:color="auto" w:fill="FFFFFF"/>
        </w:rPr>
        <w:t>2路紧急线路输入</w:t>
      </w:r>
    </w:p>
    <w:p>
      <w:pPr>
        <w:shd w:val="solid" w:color="FFFFFF" w:fill="auto"/>
        <w:autoSpaceDN w:val="0"/>
        <w:jc w:val="left"/>
        <w:rPr>
          <w:rFonts w:hint="eastAsia" w:ascii="Verdana"/>
          <w:color w:val="000000"/>
          <w:shd w:val="clear" w:color="auto" w:fill="FFFFFF"/>
        </w:rPr>
      </w:pPr>
      <w:r>
        <w:rPr>
          <w:rFonts w:hint="eastAsia" w:ascii="Verdana"/>
          <w:color w:val="000000"/>
          <w:shd w:val="clear" w:color="auto" w:fill="FFFFFF"/>
        </w:rPr>
        <w:t>第1个话筒（MIC1）具有最高优先、强行切入优先功能</w:t>
      </w:r>
      <w:r>
        <w:rPr>
          <w:rFonts w:hint="eastAsia" w:ascii="Verdana"/>
          <w:color w:val="000000"/>
          <w:shd w:val="clear" w:color="auto" w:fill="FFFFFF"/>
          <w:lang w:eastAsia="zh-CN"/>
        </w:rPr>
        <w:t>；</w:t>
      </w:r>
    </w:p>
    <w:p>
      <w:pPr>
        <w:shd w:val="solid" w:color="FFFFFF" w:fill="auto"/>
        <w:autoSpaceDN w:val="0"/>
        <w:jc w:val="left"/>
        <w:rPr>
          <w:rFonts w:hint="eastAsia" w:ascii="Verdana"/>
          <w:color w:val="000000"/>
          <w:shd w:val="clear" w:color="auto" w:fill="FFFFFF"/>
        </w:rPr>
      </w:pPr>
      <w:r>
        <w:rPr>
          <w:rFonts w:hint="eastAsia" w:ascii="Verdana"/>
          <w:color w:val="000000"/>
          <w:shd w:val="clear" w:color="auto" w:fill="FFFFFF"/>
        </w:rPr>
        <w:t>MIC 1、2、3、4、5和2路紧急输入通道均附设有线路辅助输入接口功能</w:t>
      </w:r>
      <w:r>
        <w:rPr>
          <w:rFonts w:hint="eastAsia" w:ascii="Verdana"/>
          <w:color w:val="000000"/>
          <w:shd w:val="clear" w:color="auto" w:fill="FFFFFF"/>
          <w:lang w:eastAsia="zh-CN"/>
        </w:rPr>
        <w:t>；</w:t>
      </w:r>
    </w:p>
    <w:p>
      <w:pPr>
        <w:shd w:val="solid" w:color="FFFFFF" w:fill="auto"/>
        <w:autoSpaceDN w:val="0"/>
        <w:jc w:val="left"/>
        <w:rPr>
          <w:rFonts w:hint="eastAsia" w:ascii="Verdana"/>
          <w:color w:val="000000"/>
          <w:shd w:val="clear" w:color="auto" w:fill="FFFFFF"/>
        </w:rPr>
      </w:pPr>
      <w:r>
        <w:rPr>
          <w:rFonts w:hint="eastAsia" w:ascii="Verdana"/>
          <w:color w:val="000000"/>
          <w:shd w:val="clear" w:color="auto" w:fill="FFFFFF"/>
        </w:rPr>
        <w:t>话筒（MIC）输入通道和线路（AUX）输入通道均可独立调校音量</w:t>
      </w:r>
      <w:r>
        <w:rPr>
          <w:rFonts w:hint="eastAsia" w:ascii="Verdana"/>
          <w:color w:val="000000"/>
          <w:shd w:val="clear" w:color="auto" w:fill="FFFFFF"/>
          <w:lang w:eastAsia="zh-CN"/>
        </w:rPr>
        <w:t>；</w:t>
      </w:r>
    </w:p>
    <w:p>
      <w:pPr>
        <w:shd w:val="solid" w:color="FFFFFF" w:fill="auto"/>
        <w:autoSpaceDN w:val="0"/>
        <w:jc w:val="left"/>
        <w:rPr>
          <w:rFonts w:hint="eastAsia" w:ascii="Verdana"/>
          <w:color w:val="000000"/>
          <w:shd w:val="clear" w:color="auto" w:fill="FFFFFF"/>
        </w:rPr>
      </w:pPr>
      <w:r>
        <w:rPr>
          <w:rFonts w:hint="eastAsia" w:ascii="Verdana"/>
          <w:color w:val="000000"/>
          <w:shd w:val="clear" w:color="auto" w:fill="FFFFFF"/>
        </w:rPr>
        <w:t>MIC 2、3、4、5和线路AUX1、2、3可交叉混合输出</w:t>
      </w:r>
      <w:r>
        <w:rPr>
          <w:rFonts w:hint="eastAsia" w:ascii="Verdana"/>
          <w:color w:val="000000"/>
          <w:shd w:val="clear" w:color="auto" w:fill="FFFFFF"/>
          <w:lang w:eastAsia="zh-CN"/>
        </w:rPr>
        <w:t>；</w:t>
      </w:r>
    </w:p>
    <w:p>
      <w:pPr>
        <w:shd w:val="solid" w:color="FFFFFF" w:fill="auto"/>
        <w:autoSpaceDN w:val="0"/>
        <w:jc w:val="left"/>
        <w:rPr>
          <w:rFonts w:hint="eastAsia" w:ascii="Verdana"/>
          <w:color w:val="000000"/>
          <w:shd w:val="clear" w:color="auto" w:fill="FFFFFF"/>
        </w:rPr>
      </w:pPr>
      <w:r>
        <w:rPr>
          <w:rFonts w:hint="eastAsia" w:ascii="Verdana"/>
          <w:color w:val="000000"/>
          <w:shd w:val="clear" w:color="auto" w:fill="FFFFFF"/>
        </w:rPr>
        <w:t>设有高音（TREBLE）和低音（BASS）独立调节</w:t>
      </w:r>
      <w:r>
        <w:rPr>
          <w:rFonts w:hint="eastAsia" w:ascii="Verdana"/>
          <w:color w:val="000000"/>
          <w:shd w:val="clear" w:color="auto" w:fill="FFFFFF"/>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5</w:t>
      </w:r>
      <w:r>
        <w:rPr>
          <w:rFonts w:hint="eastAsia"/>
        </w:rPr>
        <w:t>KG</w:t>
      </w:r>
    </w:p>
    <w:p>
      <w:pPr>
        <w:rPr>
          <w:rFonts w:hint="eastAsia"/>
          <w:lang w:eastAsia="zh-CN"/>
        </w:rPr>
      </w:pPr>
    </w:p>
    <w:p>
      <w:pPr>
        <w:rPr>
          <w:rFonts w:hint="eastAsia"/>
          <w:lang w:eastAsia="zh-CN"/>
        </w:rPr>
      </w:pPr>
    </w:p>
    <w:p>
      <w:pPr>
        <w:spacing w:line="276" w:lineRule="auto"/>
      </w:pPr>
      <w:r>
        <w:rPr>
          <w:rFonts w:hint="eastAsia" w:ascii="宋体" w:hAnsi="宋体"/>
          <w:b/>
          <w:i/>
          <w:color w:val="0000FF"/>
          <w:sz w:val="24"/>
          <w:u w:val="single"/>
          <w:lang w:eastAsia="zh-CN"/>
        </w:rPr>
        <w:t>八进八出前置放大器</w:t>
      </w:r>
      <w:r>
        <w:rPr>
          <w:rFonts w:hint="eastAsia" w:ascii="宋体" w:hAnsi="宋体"/>
          <w:b/>
          <w:i/>
          <w:color w:val="0000FF"/>
          <w:sz w:val="24"/>
          <w:u w:val="single"/>
        </w:rPr>
        <w:t>VK-</w:t>
      </w:r>
      <w:r>
        <w:rPr>
          <w:rFonts w:hint="eastAsia" w:ascii="宋体" w:hAnsi="宋体"/>
          <w:b/>
          <w:i/>
          <w:color w:val="0000FF"/>
          <w:sz w:val="24"/>
          <w:u w:val="single"/>
          <w:lang w:val="en-US" w:eastAsia="zh-CN"/>
        </w:rPr>
        <w:t>8811A</w:t>
      </w:r>
    </w:p>
    <w:p>
      <w:pPr>
        <w:rPr>
          <w:rFonts w:hint="eastAsia"/>
        </w:rPr>
      </w:pPr>
      <w:r>
        <w:pict>
          <v:shape id="_x0000_i1074" o:spt="75" alt="V%Z@(4W{L0H[0J]8A%N9K99" type="#_x0000_t75" style="height:56.65pt;width:242.15pt;" filled="f" o:preferrelative="t" stroked="f" coordsize="21600,21600">
            <v:path/>
            <v:fill on="f" focussize="0,0"/>
            <v:stroke on="f"/>
            <v:imagedata r:id="rId55" o:title="V%Z@(4W{L0H[0J]8A%N9K99"/>
            <o:lock v:ext="edit" aspectratio="t"/>
            <w10:wrap type="none"/>
            <w10:anchorlock/>
          </v:shape>
        </w:pic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Data\\Tencent\\Users\\1150046318\\QQ\\WinTemp\\RichOle\\}B4K)X}KUSBOOJ{~W%`30`Y.png"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5" o:spt="75" alt="IMG_256" type="#_x0000_t75" style="height:46.15pt;width:240.8pt;" filled="f" o:preferrelative="t" stroked="f" coordsize="21600,21600">
            <v:path/>
            <v:fill on="f" focussize="0,0"/>
            <v:stroke on="f"/>
            <v:imagedata r:id="rId56"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rPr>
          <w:rFonts w:hint="eastAsia"/>
        </w:rPr>
      </w:pPr>
      <w:r>
        <w:rPr>
          <w:rFonts w:hint="eastAsia"/>
        </w:rPr>
        <w:t>设有8组独立输入和输出放大通道</w:t>
      </w:r>
      <w:r>
        <w:rPr>
          <w:rFonts w:hint="eastAsia"/>
          <w:lang w:eastAsia="zh-CN"/>
        </w:rPr>
        <w:t>；</w:t>
      </w:r>
      <w:r>
        <w:rPr>
          <w:rFonts w:hint="eastAsia"/>
        </w:rPr>
        <w:t>.</w:t>
      </w:r>
    </w:p>
    <w:p>
      <w:pPr>
        <w:rPr>
          <w:rFonts w:hint="eastAsia"/>
        </w:rPr>
      </w:pPr>
      <w:r>
        <w:rPr>
          <w:rFonts w:hint="eastAsia"/>
        </w:rPr>
        <w:t>每路可独立音量控制</w:t>
      </w:r>
      <w:r>
        <w:rPr>
          <w:rFonts w:hint="eastAsia"/>
          <w:lang w:eastAsia="zh-CN"/>
        </w:rPr>
        <w:t>；</w:t>
      </w:r>
    </w:p>
    <w:p>
      <w:pPr>
        <w:rPr>
          <w:rFonts w:hint="eastAsia"/>
        </w:rPr>
      </w:pPr>
      <w:r>
        <w:rPr>
          <w:rFonts w:hint="eastAsia"/>
        </w:rPr>
        <w:t>1组话筒输入，具有最高优先功能,可强行插入.可任意选择八组输出</w:t>
      </w:r>
      <w:r>
        <w:rPr>
          <w:rFonts w:hint="eastAsia"/>
          <w:lang w:eastAsia="zh-CN"/>
        </w:rPr>
        <w:t>；</w:t>
      </w:r>
    </w:p>
    <w:p>
      <w:pPr>
        <w:rPr>
          <w:rFonts w:hint="eastAsia"/>
        </w:rPr>
      </w:pPr>
      <w:r>
        <w:rPr>
          <w:rFonts w:hint="eastAsia"/>
        </w:rPr>
        <w:t>具有八路任意寻呼功能，LED灯指示工作状态</w:t>
      </w:r>
      <w:r>
        <w:rPr>
          <w:rFonts w:hint="eastAsia"/>
          <w:lang w:eastAsia="zh-CN"/>
        </w:rPr>
        <w:t>；</w:t>
      </w:r>
    </w:p>
    <w:p>
      <w:pPr>
        <w:rPr>
          <w:rFonts w:hint="eastAsia"/>
        </w:rPr>
      </w:pPr>
      <w:r>
        <w:rPr>
          <w:rFonts w:hint="eastAsia"/>
        </w:rPr>
        <w:t>2组紧急信号输入,当有紧急音频信号输入时,可自动切入优先功能</w:t>
      </w:r>
      <w:r>
        <w:rPr>
          <w:rFonts w:hint="eastAsia"/>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w:t>
      </w:r>
      <w:r>
        <w:rPr>
          <w:rFonts w:hint="eastAsia"/>
        </w:rPr>
        <w:t>.</w:t>
      </w:r>
      <w:r>
        <w:rPr>
          <w:rFonts w:hint="eastAsia"/>
          <w:lang w:val="en-US" w:eastAsia="zh-CN"/>
        </w:rPr>
        <w:t>0</w:t>
      </w:r>
      <w:r>
        <w:rPr>
          <w:rFonts w:hint="eastAsia"/>
        </w:rPr>
        <w:t>KG</w:t>
      </w:r>
    </w:p>
    <w:p>
      <w:pPr>
        <w:spacing w:line="276" w:lineRule="auto"/>
        <w:rPr>
          <w:rFonts w:hint="eastAsia" w:ascii="宋体" w:hAnsi="宋体"/>
          <w:b/>
          <w:i/>
          <w:color w:val="0000FF"/>
          <w:sz w:val="24"/>
          <w:u w:val="single"/>
        </w:rPr>
      </w:pPr>
    </w:p>
    <w:p>
      <w:pPr>
        <w:spacing w:line="276" w:lineRule="auto"/>
      </w:pPr>
      <w:r>
        <w:rPr>
          <w:rFonts w:hint="eastAsia" w:ascii="宋体" w:hAnsi="宋体"/>
          <w:b/>
          <w:i/>
          <w:color w:val="0000FF"/>
          <w:sz w:val="24"/>
          <w:u w:val="single"/>
          <w:lang w:eastAsia="zh-CN"/>
        </w:rPr>
        <w:t>数控十六路分区寻呼器</w:t>
      </w:r>
      <w:r>
        <w:rPr>
          <w:rFonts w:hint="eastAsia" w:ascii="宋体" w:hAnsi="宋体"/>
          <w:b/>
          <w:i/>
          <w:color w:val="0000FF"/>
          <w:sz w:val="24"/>
          <w:u w:val="single"/>
        </w:rPr>
        <w:t>VK-</w:t>
      </w:r>
      <w:r>
        <w:rPr>
          <w:rFonts w:hint="eastAsia" w:ascii="宋体" w:hAnsi="宋体"/>
          <w:b/>
          <w:i/>
          <w:color w:val="0000FF"/>
          <w:sz w:val="24"/>
          <w:u w:val="single"/>
          <w:lang w:val="en-US" w:eastAsia="zh-CN"/>
        </w:rPr>
        <w:t>8812</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Data\\Tencent\\Users\\1150046318\\QQ\\WinTemp\\RichOle\\`CNUBV032{56`V0~@]RFO7V.png"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6" o:spt="75" alt="IMG_256" type="#_x0000_t75" style="height:54.4pt;width:233.15pt;" filled="f" o:preferrelative="t" stroked="f" coordsize="21600,21600">
            <v:path/>
            <v:fill on="f" focussize="0,0"/>
            <v:stroke on="f"/>
            <v:imagedata r:id="rId57"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Data\\Tencent\\Users\\1150046318\\QQ\\WinTemp\\RichOle\\M2Z5GPCJSOTJEVTA5XKIBI8.png"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7" o:spt="75" alt="IMG_256" type="#_x0000_t75" style="height:43.8pt;width:233.45pt;" filled="f" o:preferrelative="t" stroked="f" coordsize="21600,21600">
            <v:path/>
            <v:fill on="f" focussize="0,0"/>
            <v:stroke on="f"/>
            <v:imagedata r:id="rId58"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jc w:val="left"/>
        <w:rPr>
          <w:rFonts w:hint="default"/>
          <w:color w:val="000000"/>
        </w:rPr>
      </w:pPr>
      <w:r>
        <w:rPr>
          <w:color w:val="000000"/>
        </w:rPr>
        <w:t>微电脑控制，轻触式按键，16路分区/寻呼矩阵输出</w:t>
      </w:r>
      <w:r>
        <w:rPr>
          <w:rFonts w:hint="eastAsia"/>
          <w:color w:val="000000"/>
          <w:lang w:eastAsia="zh-CN"/>
        </w:rPr>
        <w:t>；</w:t>
      </w:r>
      <w:r>
        <w:rPr>
          <w:rFonts w:hint="default"/>
          <w:color w:val="000000"/>
        </w:rPr>
        <w:br w:type="textWrapping"/>
      </w:r>
      <w:r>
        <w:rPr>
          <w:rFonts w:hint="default"/>
          <w:color w:val="000000"/>
        </w:rPr>
        <w:t>单路分区音箱功率输出可达600W</w:t>
      </w:r>
      <w:r>
        <w:rPr>
          <w:rFonts w:hint="eastAsia"/>
          <w:color w:val="000000"/>
          <w:lang w:eastAsia="zh-CN"/>
        </w:rPr>
        <w:t>；</w:t>
      </w:r>
      <w:r>
        <w:rPr>
          <w:rFonts w:hint="default"/>
          <w:color w:val="000000"/>
        </w:rPr>
        <w:br w:type="textWrapping"/>
      </w:r>
      <w:r>
        <w:rPr>
          <w:rFonts w:hint="default"/>
          <w:color w:val="000000"/>
        </w:rPr>
        <w:t>6路输入（1~4台背景功放和2台紧急功放），可任意选通</w:t>
      </w:r>
      <w:r>
        <w:rPr>
          <w:rFonts w:hint="eastAsia"/>
          <w:color w:val="000000"/>
          <w:lang w:eastAsia="zh-CN"/>
        </w:rPr>
        <w:t>；</w:t>
      </w:r>
      <w:r>
        <w:rPr>
          <w:rFonts w:hint="default"/>
          <w:color w:val="000000"/>
        </w:rPr>
        <w:br w:type="textWrapping"/>
      </w:r>
      <w:r>
        <w:rPr>
          <w:rFonts w:hint="default"/>
          <w:color w:val="000000"/>
        </w:rPr>
        <w:t>具有手动/自动寻呼报警强切功能，可手动/自动复位</w:t>
      </w:r>
      <w:r>
        <w:rPr>
          <w:rFonts w:hint="eastAsia"/>
          <w:color w:val="000000"/>
          <w:lang w:eastAsia="zh-CN"/>
        </w:rPr>
        <w:t>；</w:t>
      </w:r>
      <w:r>
        <w:rPr>
          <w:rFonts w:hint="default"/>
          <w:color w:val="000000"/>
        </w:rPr>
        <w:br w:type="textWrapping"/>
      </w:r>
      <w:r>
        <w:rPr>
          <w:rFonts w:hint="default"/>
          <w:color w:val="000000"/>
        </w:rPr>
        <w:t>受智能中央控制器和电脑广播软件联合控制</w:t>
      </w:r>
      <w:r>
        <w:rPr>
          <w:rFonts w:hint="eastAsia"/>
          <w:color w:val="000000"/>
          <w:lang w:eastAsia="zh-CN"/>
        </w:rPr>
        <w:t>；</w:t>
      </w:r>
      <w:r>
        <w:rPr>
          <w:rFonts w:hint="default"/>
          <w:color w:val="000000"/>
        </w:rPr>
        <w:br w:type="textWrapping"/>
      </w:r>
      <w:r>
        <w:rPr>
          <w:rFonts w:hint="default"/>
          <w:color w:val="000000"/>
        </w:rPr>
        <w:t>具有地址码选择，可多台并机工作</w:t>
      </w:r>
      <w:r>
        <w:rPr>
          <w:rFonts w:hint="eastAsia"/>
          <w:color w:val="000000"/>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7.5</w:t>
      </w:r>
      <w:r>
        <w:rPr>
          <w:rFonts w:hint="eastAsia"/>
        </w:rPr>
        <w:t>KG</w:t>
      </w:r>
    </w:p>
    <w:p>
      <w:pPr>
        <w:pStyle w:val="12"/>
        <w:keepNext w:val="0"/>
        <w:keepLines w:val="0"/>
        <w:pageBreakBefore w:val="0"/>
        <w:widowControl/>
        <w:suppressLineNumbers w:val="0"/>
        <w:kinsoku/>
        <w:wordWrap/>
        <w:overflowPunct/>
        <w:topLinePunct w:val="0"/>
        <w:autoSpaceDE/>
        <w:autoSpaceDN/>
        <w:bidi w:val="0"/>
        <w:adjustRightInd/>
        <w:snapToGrid/>
        <w:spacing w:before="120" w:beforeLines="0" w:beforeAutospacing="0" w:after="240" w:afterLines="0" w:afterAutospacing="0" w:line="240" w:lineRule="auto"/>
        <w:ind w:left="0" w:leftChars="0" w:right="0" w:rightChars="0" w:firstLine="0" w:firstLineChars="0"/>
        <w:jc w:val="left"/>
        <w:textAlignment w:val="auto"/>
        <w:outlineLvl w:val="9"/>
        <w:rPr>
          <w:rFonts w:hint="default" w:ascii="Verdana" w:hAnsi="Verdana" w:cs="Verdana"/>
          <w:color w:val="333333"/>
          <w:sz w:val="21"/>
          <w:szCs w:val="21"/>
          <w:shd w:val="clear" w:color="auto" w:fill="FFFFFF"/>
        </w:rPr>
      </w:pPr>
    </w:p>
    <w:p>
      <w:pPr>
        <w:spacing w:line="276" w:lineRule="auto"/>
        <w:rPr>
          <w:rFonts w:hint="default"/>
        </w:rPr>
      </w:pPr>
      <w:r>
        <w:rPr>
          <w:rFonts w:hint="eastAsia" w:ascii="宋体" w:hAnsi="宋体"/>
          <w:b/>
          <w:i/>
          <w:color w:val="0000FF"/>
          <w:sz w:val="24"/>
          <w:u w:val="single"/>
          <w:lang w:eastAsia="zh-CN"/>
        </w:rPr>
        <w:t>数控十六路数显监听器</w:t>
      </w:r>
      <w:r>
        <w:rPr>
          <w:rFonts w:hint="eastAsia" w:ascii="宋体" w:hAnsi="宋体"/>
          <w:b/>
          <w:i/>
          <w:color w:val="0000FF"/>
          <w:sz w:val="24"/>
          <w:u w:val="single"/>
        </w:rPr>
        <w:t>VK-</w:t>
      </w:r>
      <w:r>
        <w:rPr>
          <w:rFonts w:hint="eastAsia" w:ascii="宋体" w:hAnsi="宋体"/>
          <w:b/>
          <w:i/>
          <w:color w:val="0000FF"/>
          <w:sz w:val="24"/>
          <w:u w:val="single"/>
          <w:lang w:val="en-US" w:eastAsia="zh-CN"/>
        </w:rPr>
        <w:t>8813</w:t>
      </w:r>
    </w:p>
    <w:p>
      <w:pPr>
        <w:rPr>
          <w:rFonts w:hint="default"/>
        </w:rPr>
      </w:pPr>
      <w:r>
        <w:pict>
          <v:shape id="_x0000_i1078" o:spt="75" alt="$[80PDRO9ZJ(AYHS6)ZU7SL" type="#_x0000_t75" style="height:50.7pt;width:232.4pt;" filled="f" o:preferrelative="t" stroked="f" coordsize="21600,21600">
            <v:path/>
            <v:fill on="f" focussize="0,0"/>
            <v:stroke on="f"/>
            <v:imagedata r:id="rId59" o:title="$[80PDRO9ZJ(AYHS6)ZU7SL"/>
            <o:lock v:ext="edit" aspectratio="t"/>
            <w10:wrap type="none"/>
            <w10:anchorlock/>
          </v:shape>
        </w:pic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Data\\Tencent\\Users\\1150046318\\QQ\\WinTemp\\RichOle\\Q1RP{(RUV_YAVIFLF28LC@R.png"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79" o:spt="75" alt="IMG_256" type="#_x0000_t75" style="height:44.1pt;width:232.4pt;" filled="f" o:preferrelative="t" stroked="f" coordsize="21600,21600">
            <v:path/>
            <v:fill on="f" focussize="0,0"/>
            <v:stroke on="f"/>
            <v:imagedata r:id="rId60"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rPr>
          <w:rFonts w:hint="eastAsia"/>
        </w:rPr>
      </w:pPr>
      <w:r>
        <w:rPr>
          <w:rFonts w:hint="eastAsia"/>
        </w:rPr>
        <w:t>LED数码显示工作状态</w:t>
      </w:r>
      <w:r>
        <w:rPr>
          <w:rFonts w:hint="eastAsia"/>
          <w:lang w:eastAsia="zh-CN"/>
        </w:rPr>
        <w:t>；</w:t>
      </w:r>
    </w:p>
    <w:p>
      <w:pPr>
        <w:rPr>
          <w:rFonts w:hint="eastAsia"/>
        </w:rPr>
      </w:pPr>
      <w:r>
        <w:rPr>
          <w:rFonts w:hint="eastAsia"/>
        </w:rPr>
        <w:t>内置高保真监听扬声器,监听音量可按需调节</w:t>
      </w:r>
      <w:r>
        <w:rPr>
          <w:rFonts w:hint="eastAsia"/>
          <w:lang w:eastAsia="zh-CN"/>
        </w:rPr>
        <w:t>；</w:t>
      </w:r>
      <w:r>
        <w:rPr>
          <w:rFonts w:hint="eastAsia"/>
        </w:rPr>
        <w:t xml:space="preserve">  </w:t>
      </w:r>
    </w:p>
    <w:p>
      <w:pPr>
        <w:rPr>
          <w:rFonts w:hint="eastAsia"/>
        </w:rPr>
      </w:pPr>
      <w:r>
        <w:rPr>
          <w:rFonts w:hint="eastAsia"/>
        </w:rPr>
        <w:t>具有自动、手动两种控制模式</w:t>
      </w:r>
      <w:r>
        <w:rPr>
          <w:rFonts w:hint="eastAsia"/>
          <w:lang w:eastAsia="zh-CN"/>
        </w:rPr>
        <w:t>；</w:t>
      </w:r>
    </w:p>
    <w:p>
      <w:pPr>
        <w:rPr>
          <w:rFonts w:hint="eastAsia"/>
        </w:rPr>
      </w:pPr>
      <w:r>
        <w:rPr>
          <w:rFonts w:hint="eastAsia"/>
        </w:rPr>
        <w:t>可监听16台功放输出线路或16个分区输出线路的信号状态</w:t>
      </w:r>
      <w:r>
        <w:rPr>
          <w:rFonts w:hint="eastAsia"/>
          <w:lang w:eastAsia="zh-CN"/>
        </w:rPr>
        <w:t>；</w:t>
      </w:r>
    </w:p>
    <w:p>
      <w:pPr>
        <w:rPr>
          <w:rFonts w:hint="eastAsia"/>
        </w:rPr>
      </w:pPr>
      <w:r>
        <w:rPr>
          <w:rFonts w:hint="eastAsia"/>
        </w:rPr>
        <w:t>可受智能中央控制器和电脑广播软件联合控制</w:t>
      </w:r>
      <w:r>
        <w:rPr>
          <w:rFonts w:hint="eastAsia"/>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w:t>
      </w:r>
      <w:r>
        <w:rPr>
          <w:rFonts w:hint="eastAsia"/>
        </w:rPr>
        <w:t>.</w:t>
      </w:r>
      <w:r>
        <w:rPr>
          <w:rFonts w:hint="eastAsia"/>
          <w:lang w:val="en-US" w:eastAsia="zh-CN"/>
        </w:rPr>
        <w:t>0</w:t>
      </w:r>
      <w:r>
        <w:rPr>
          <w:rFonts w:hint="eastAsia"/>
        </w:rPr>
        <w:t>KG</w:t>
      </w: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eastAsia="zh-CN"/>
        </w:rPr>
      </w:pPr>
    </w:p>
    <w:p>
      <w:pPr>
        <w:spacing w:line="276" w:lineRule="auto"/>
        <w:rPr>
          <w:rFonts w:hint="default"/>
        </w:rPr>
      </w:pPr>
      <w:r>
        <w:rPr>
          <w:rFonts w:hint="eastAsia" w:ascii="宋体" w:hAnsi="宋体"/>
          <w:b/>
          <w:i/>
          <w:color w:val="0000FF"/>
          <w:sz w:val="24"/>
          <w:u w:val="single"/>
          <w:lang w:eastAsia="zh-CN"/>
        </w:rPr>
        <w:t>数控三十二路报警采集器</w:t>
      </w:r>
      <w:r>
        <w:rPr>
          <w:rFonts w:hint="eastAsia" w:ascii="宋体" w:hAnsi="宋体"/>
          <w:b/>
          <w:i/>
          <w:color w:val="0000FF"/>
          <w:sz w:val="24"/>
          <w:u w:val="single"/>
        </w:rPr>
        <w:t>VK-</w:t>
      </w:r>
      <w:r>
        <w:rPr>
          <w:rFonts w:hint="eastAsia" w:ascii="宋体" w:hAnsi="宋体"/>
          <w:b/>
          <w:i/>
          <w:color w:val="0000FF"/>
          <w:sz w:val="24"/>
          <w:u w:val="single"/>
          <w:lang w:val="en-US" w:eastAsia="zh-CN"/>
        </w:rPr>
        <w:t>8819S</w:t>
      </w:r>
    </w:p>
    <w:p>
      <w:pPr>
        <w:rPr>
          <w:rFonts w:hint="eastAsia"/>
        </w:rPr>
      </w:pPr>
      <w:r>
        <w:pict>
          <v:shape id="_x0000_i1080" o:spt="75" alt="O`SDCTV9@PHAE`9QC0_`8SN" type="#_x0000_t75" style="height:56.55pt;width:241.4pt;" filled="f" o:preferrelative="t" stroked="f" coordsize="21600,21600">
            <v:path/>
            <v:fill on="f" focussize="0,0"/>
            <v:stroke on="f"/>
            <v:imagedata r:id="rId61" o:title="O`SDCTV9@PHAE`9QC0_`8SN"/>
            <o:lock v:ext="edit" aspectratio="t"/>
            <w10:wrap type="none"/>
            <w10:anchorlock/>
          </v:shape>
        </w:pic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Data\\Tencent\\Users\\1150046318\\QQ\\WinTemp\\RichOle\\`IXJ{8Q_25)IDK0$SEZZDIW.png"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81" o:spt="75" alt="IMG_256" type="#_x0000_t75" style="height:46.3pt;width:242.15pt;" filled="f" o:preferrelative="t" stroked="f" coordsize="21600,21600">
            <v:path/>
            <v:fill on="f" focussize="0,0"/>
            <v:stroke on="f"/>
            <v:imagedata r:id="rId62"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rPr>
      </w:pPr>
      <w:r>
        <w:rPr>
          <w:rFonts w:hint="eastAsia"/>
        </w:rPr>
        <w:t>带485通讯接口，带电平显示，工作状态一目了然</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rPr>
      </w:pPr>
      <w:r>
        <w:rPr>
          <w:rFonts w:hint="eastAsia"/>
        </w:rPr>
        <w:t>带报警扩展功能，支持多个区域同时报警</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rPr>
      </w:pPr>
      <w:r>
        <w:rPr>
          <w:rFonts w:hint="eastAsia"/>
        </w:rPr>
        <w:t>32路消防报警接口，2路短路信号输出</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rPr>
      </w:pPr>
      <w:r>
        <w:rPr>
          <w:rFonts w:hint="eastAsia"/>
        </w:rPr>
        <w:t>支持短路、12V~24V两种接入方式</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textAlignment w:val="auto"/>
        <w:outlineLvl w:val="9"/>
        <w:rPr>
          <w:rFonts w:hint="eastAsia"/>
        </w:rPr>
      </w:pPr>
      <w:r>
        <w:rPr>
          <w:rFonts w:hint="eastAsia"/>
        </w:rPr>
        <w:t>与中央控制器联动触发紧急广播，实现全区、N、N+ 1等临层报警模式</w:t>
      </w:r>
      <w:r>
        <w:rPr>
          <w:rFonts w:hint="eastAsia"/>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5</w:t>
      </w:r>
      <w:r>
        <w:rPr>
          <w:rFonts w:hint="eastAsia"/>
        </w:rPr>
        <w:t>KG</w:t>
      </w:r>
    </w:p>
    <w:p>
      <w:pPr>
        <w:spacing w:line="276" w:lineRule="auto"/>
        <w:rPr>
          <w:rFonts w:hint="eastAsia" w:ascii="宋体" w:hAnsi="宋体"/>
          <w:b/>
          <w:i/>
          <w:color w:val="0000FF"/>
          <w:sz w:val="24"/>
          <w:u w:val="single"/>
        </w:rPr>
      </w:pPr>
    </w:p>
    <w:p>
      <w:pPr>
        <w:spacing w:line="276" w:lineRule="auto"/>
        <w:rPr>
          <w:rFonts w:hint="default"/>
        </w:rPr>
      </w:pPr>
      <w:r>
        <w:rPr>
          <w:rFonts w:hint="eastAsia" w:ascii="宋体" w:hAnsi="宋体"/>
          <w:b/>
          <w:i/>
          <w:color w:val="0000FF"/>
          <w:sz w:val="24"/>
          <w:u w:val="single"/>
          <w:lang w:eastAsia="zh-CN"/>
        </w:rPr>
        <w:t>数控一百二十八路报警采集器</w:t>
      </w:r>
      <w:r>
        <w:rPr>
          <w:rFonts w:hint="eastAsia" w:ascii="宋体" w:hAnsi="宋体"/>
          <w:b/>
          <w:i/>
          <w:color w:val="0000FF"/>
          <w:sz w:val="24"/>
          <w:u w:val="single"/>
        </w:rPr>
        <w:t>VK-</w:t>
      </w:r>
      <w:r>
        <w:rPr>
          <w:rFonts w:hint="eastAsia" w:ascii="宋体" w:hAnsi="宋体"/>
          <w:b/>
          <w:i/>
          <w:color w:val="0000FF"/>
          <w:sz w:val="24"/>
          <w:u w:val="single"/>
          <w:lang w:val="en-US" w:eastAsia="zh-CN"/>
        </w:rPr>
        <w:t>8819</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Data\\Tencent\\Users\\1150046318\\QQ\\WinTemp\\RichOle\\GXJKC$HQOHM(XBWNRBN)GDB.png"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82" o:spt="75" alt="IMG_256" type="#_x0000_t75" style="height:54.7pt;width:235.85pt;" filled="f" o:preferrelative="t" stroked="f" coordsize="21600,21600">
            <v:path/>
            <v:fill on="f" focussize="0,0"/>
            <v:stroke on="f"/>
            <v:imagedata r:id="rId63"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Data\\Tencent\\Users\\1150046318\\QQ\\WinTemp\\RichOle\\Z@7DW5V6I%~ADKICK`B8{PG.png"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83" o:spt="75" alt="IMG_256" type="#_x0000_t75" style="height:44.15pt;width:237pt;" filled="f" o:preferrelative="t" stroked="f" coordsize="21600,21600">
            <v:path/>
            <v:fill on="f" focussize="0,0"/>
            <v:stroke on="f"/>
            <v:imagedata r:id="rId64"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Verdana" w:hAnsi="Verdana" w:eastAsia="宋体" w:cs="Verdana"/>
          <w:color w:val="000000"/>
          <w:kern w:val="0"/>
          <w:sz w:val="21"/>
          <w:szCs w:val="21"/>
          <w:shd w:val="clear" w:color="auto" w:fill="FFFFFF"/>
          <w:lang w:val="en-US" w:eastAsia="zh-CN" w:bidi="ar-SA"/>
        </w:rPr>
      </w:pPr>
      <w:r>
        <w:rPr>
          <w:rFonts w:ascii="Verdana" w:hAnsi="Verdana" w:eastAsia="宋体" w:cs="Verdana"/>
          <w:color w:val="000000"/>
          <w:kern w:val="0"/>
          <w:sz w:val="21"/>
          <w:szCs w:val="21"/>
          <w:shd w:val="clear" w:color="auto" w:fill="FFFFFF"/>
          <w:lang w:val="en-US" w:eastAsia="zh-CN" w:bidi="ar-SA"/>
        </w:rPr>
        <w:t>支持手动话筒语音呼叫强切，火警报警声光提示</w:t>
      </w:r>
      <w:r>
        <w:rPr>
          <w:rFonts w:hint="eastAsia" w:ascii="Verdana" w:hAnsi="Verdana" w:eastAsia="宋体" w:cs="Verdana"/>
          <w:color w:val="000000"/>
          <w:kern w:val="0"/>
          <w:sz w:val="21"/>
          <w:szCs w:val="21"/>
          <w:shd w:val="clear" w:color="auto" w:fill="FFFFFF"/>
          <w:lang w:val="en-US" w:eastAsia="zh-CN" w:bidi="ar-SA"/>
        </w:rPr>
        <w:t>；</w:t>
      </w:r>
      <w:r>
        <w:rPr>
          <w:rFonts w:hint="default" w:ascii="Verdana" w:hAnsi="Verdana" w:eastAsia="宋体" w:cs="Verdana"/>
          <w:color w:val="000000"/>
          <w:kern w:val="0"/>
          <w:sz w:val="21"/>
          <w:szCs w:val="21"/>
          <w:shd w:val="clear" w:color="auto" w:fill="FFFFFF"/>
          <w:lang w:val="en-US" w:eastAsia="zh-CN" w:bidi="ar-SA"/>
        </w:rPr>
        <w:br w:type="textWrapping"/>
      </w:r>
      <w:r>
        <w:rPr>
          <w:rFonts w:hint="default" w:ascii="Verdana" w:hAnsi="Verdana" w:eastAsia="宋体" w:cs="Verdana"/>
          <w:color w:val="000000"/>
          <w:kern w:val="0"/>
          <w:sz w:val="21"/>
          <w:szCs w:val="21"/>
          <w:shd w:val="clear" w:color="auto" w:fill="FFFFFF"/>
          <w:lang w:val="en-US" w:eastAsia="zh-CN" w:bidi="ar-SA"/>
        </w:rPr>
        <w:t>128路消防报警接口，支持短路、12V~24V多种接入方式</w:t>
      </w:r>
      <w:r>
        <w:rPr>
          <w:rFonts w:hint="eastAsia" w:ascii="Verdana" w:hAnsi="Verdana" w:eastAsia="宋体" w:cs="Verdana"/>
          <w:color w:val="000000"/>
          <w:kern w:val="0"/>
          <w:sz w:val="21"/>
          <w:szCs w:val="21"/>
          <w:shd w:val="clear" w:color="auto" w:fill="FFFFFF"/>
          <w:lang w:val="en-US" w:eastAsia="zh-CN" w:bidi="ar-SA"/>
        </w:rPr>
        <w:t>；</w:t>
      </w:r>
      <w:r>
        <w:rPr>
          <w:rFonts w:hint="default" w:ascii="Verdana" w:hAnsi="Verdana" w:eastAsia="宋体" w:cs="Verdana"/>
          <w:color w:val="000000"/>
          <w:kern w:val="0"/>
          <w:sz w:val="21"/>
          <w:szCs w:val="21"/>
          <w:shd w:val="clear" w:color="auto" w:fill="FFFFFF"/>
          <w:lang w:val="en-US" w:eastAsia="zh-CN" w:bidi="ar-SA"/>
        </w:rPr>
        <w:br w:type="textWrapping"/>
      </w:r>
      <w:r>
        <w:rPr>
          <w:rFonts w:hint="default" w:ascii="Verdana" w:hAnsi="Verdana" w:eastAsia="宋体" w:cs="Verdana"/>
          <w:color w:val="000000"/>
          <w:kern w:val="0"/>
          <w:sz w:val="21"/>
          <w:szCs w:val="21"/>
          <w:shd w:val="clear" w:color="auto" w:fill="FFFFFF"/>
          <w:lang w:val="en-US" w:eastAsia="zh-CN" w:bidi="ar-SA"/>
        </w:rPr>
        <w:t>和智能中央控制器联机，组成强大的消防自动强切紧急广播方式</w:t>
      </w:r>
      <w:r>
        <w:rPr>
          <w:rFonts w:hint="eastAsia" w:ascii="Verdana" w:hAnsi="Verdana" w:eastAsia="宋体" w:cs="Verdana"/>
          <w:color w:val="000000"/>
          <w:kern w:val="0"/>
          <w:sz w:val="21"/>
          <w:szCs w:val="21"/>
          <w:shd w:val="clear" w:color="auto" w:fill="FFFFFF"/>
          <w:lang w:val="en-US" w:eastAsia="zh-CN" w:bidi="ar-SA"/>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8</w:t>
      </w:r>
      <w:r>
        <w:rPr>
          <w:rFonts w:hint="eastAsia"/>
        </w:rPr>
        <w:t>KG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180" w:afterAutospacing="0" w:line="240" w:lineRule="auto"/>
        <w:ind w:left="0" w:leftChars="0" w:right="0" w:rightChars="0" w:firstLine="0" w:firstLineChars="0"/>
        <w:jc w:val="left"/>
        <w:textAlignment w:val="auto"/>
        <w:outlineLvl w:val="9"/>
        <w:rPr>
          <w:color w:val="333333"/>
          <w:sz w:val="21"/>
          <w:szCs w:val="21"/>
        </w:rPr>
      </w:pPr>
    </w:p>
    <w:p>
      <w:pPr>
        <w:spacing w:line="276" w:lineRule="auto"/>
        <w:rPr>
          <w:rFonts w:hint="default"/>
        </w:rPr>
      </w:pPr>
      <w:r>
        <w:rPr>
          <w:rFonts w:hint="eastAsia" w:ascii="宋体" w:hAnsi="宋体"/>
          <w:b/>
          <w:i/>
          <w:color w:val="0000FF"/>
          <w:sz w:val="24"/>
          <w:u w:val="single"/>
          <w:lang w:eastAsia="zh-CN"/>
        </w:rPr>
        <w:t>十六路强切电源</w:t>
      </w:r>
      <w:r>
        <w:rPr>
          <w:rFonts w:hint="eastAsia" w:ascii="宋体" w:hAnsi="宋体"/>
          <w:b/>
          <w:i/>
          <w:color w:val="0000FF"/>
          <w:sz w:val="24"/>
          <w:u w:val="single"/>
        </w:rPr>
        <w:t>VK-</w:t>
      </w:r>
      <w:r>
        <w:rPr>
          <w:rFonts w:hint="eastAsia" w:ascii="宋体" w:hAnsi="宋体"/>
          <w:b/>
          <w:i/>
          <w:color w:val="0000FF"/>
          <w:sz w:val="24"/>
          <w:u w:val="single"/>
          <w:lang w:val="en-US" w:eastAsia="zh-CN"/>
        </w:rPr>
        <w:t>8820</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Data\\Tencent\\Users\\1150046318\\QQ\\WinTemp\\RichOle\\$K@7XBIQ2}9ZRA_PG_}J4TE.png"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84" o:spt="75" alt="IMG_256" type="#_x0000_t75" style="height:55.4pt;width:236.9pt;" filled="f" o:preferrelative="t" stroked="f" coordsize="21600,21600">
            <v:path/>
            <v:fill on="f" focussize="0,0"/>
            <v:stroke on="f"/>
            <v:imagedata r:id="rId65"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Data\\Tencent\\Users\\1150046318\\QQ\\WinTemp\\RichOle\\GM~]7F9CU2VHYNK1S3MY2US.png"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85" o:spt="75" alt="IMG_256" type="#_x0000_t75" style="height:46.4pt;width:237.4pt;" filled="f" o:preferrelative="t" stroked="f" coordsize="21600,21600">
            <v:path/>
            <v:fill on="f" focussize="0,0"/>
            <v:stroke on="f"/>
            <v:imagedata r:id="rId66"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ascii="宋体" w:hAnsi="宋体" w:eastAsia="宋体" w:cs="宋体"/>
          <w:color w:val="000000"/>
          <w:kern w:val="0"/>
          <w:sz w:val="21"/>
          <w:szCs w:val="21"/>
          <w:shd w:val="clear" w:color="auto" w:fill="FFFFFF"/>
          <w:lang w:val="en-US" w:eastAsia="zh-CN" w:bidi="ar-SA"/>
        </w:rPr>
      </w:pPr>
      <w:r>
        <w:rPr>
          <w:rFonts w:hint="eastAsia" w:ascii="宋体" w:hAnsi="宋体" w:eastAsia="宋体" w:cs="宋体"/>
          <w:color w:val="000000"/>
          <w:kern w:val="0"/>
          <w:sz w:val="21"/>
          <w:szCs w:val="21"/>
          <w:shd w:val="clear" w:color="auto" w:fill="FFFFFF"/>
          <w:lang w:val="en-US" w:eastAsia="zh-CN" w:bidi="ar-SA"/>
        </w:rPr>
        <w:t>十六</w:t>
      </w:r>
      <w:r>
        <w:rPr>
          <w:rFonts w:ascii="宋体" w:hAnsi="宋体" w:eastAsia="宋体" w:cs="宋体"/>
          <w:color w:val="000000"/>
          <w:kern w:val="0"/>
          <w:sz w:val="21"/>
          <w:szCs w:val="21"/>
          <w:shd w:val="clear" w:color="auto" w:fill="FFFFFF"/>
          <w:lang w:val="en-US" w:eastAsia="zh-CN" w:bidi="ar-SA"/>
        </w:rPr>
        <w:t>路警报强切信号输入控制，具</w:t>
      </w:r>
      <w:r>
        <w:rPr>
          <w:rFonts w:hint="eastAsia" w:ascii="宋体" w:hAnsi="宋体" w:eastAsia="宋体" w:cs="宋体"/>
          <w:color w:val="000000"/>
          <w:kern w:val="0"/>
          <w:sz w:val="21"/>
          <w:szCs w:val="21"/>
          <w:shd w:val="clear" w:color="auto" w:fill="FFFFFF"/>
          <w:lang w:val="en-US" w:eastAsia="zh-CN" w:bidi="ar-SA"/>
        </w:rPr>
        <w:t>备</w:t>
      </w:r>
      <w:r>
        <w:rPr>
          <w:rFonts w:ascii="宋体" w:hAnsi="宋体" w:eastAsia="宋体" w:cs="宋体"/>
          <w:color w:val="000000"/>
          <w:kern w:val="0"/>
          <w:sz w:val="21"/>
          <w:szCs w:val="21"/>
          <w:shd w:val="clear" w:color="auto" w:fill="FFFFFF"/>
          <w:lang w:val="en-US" w:eastAsia="zh-CN" w:bidi="ar-SA"/>
        </w:rPr>
        <w:t>电平指示功能</w:t>
      </w:r>
      <w:r>
        <w:rPr>
          <w:rFonts w:hint="eastAsia" w:ascii="宋体" w:hAnsi="宋体" w:eastAsia="宋体" w:cs="宋体"/>
          <w:color w:val="000000"/>
          <w:kern w:val="0"/>
          <w:sz w:val="21"/>
          <w:szCs w:val="21"/>
          <w:shd w:val="clear" w:color="auto" w:fill="FFFFFF"/>
          <w:lang w:val="en-US" w:eastAsia="zh-CN" w:bidi="ar-SA"/>
        </w:rPr>
        <w:t>；</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带485通讯接口，配合中央控制器同时使用</w:t>
      </w:r>
      <w:r>
        <w:rPr>
          <w:rFonts w:hint="eastAsia" w:ascii="宋体" w:hAnsi="宋体" w:eastAsia="宋体" w:cs="宋体"/>
          <w:color w:val="000000"/>
          <w:kern w:val="0"/>
          <w:sz w:val="21"/>
          <w:szCs w:val="21"/>
          <w:shd w:val="clear" w:color="auto" w:fill="FFFFFF"/>
          <w:lang w:val="en-US" w:eastAsia="zh-CN" w:bidi="ar-SA"/>
        </w:rPr>
        <w:t>；</w:t>
      </w:r>
      <w:r>
        <w:rPr>
          <w:rFonts w:ascii="宋体" w:hAnsi="宋体" w:eastAsia="宋体" w:cs="宋体"/>
          <w:color w:val="000000"/>
          <w:kern w:val="0"/>
          <w:sz w:val="21"/>
          <w:szCs w:val="21"/>
          <w:shd w:val="clear" w:color="auto" w:fill="FFFFFF"/>
          <w:lang w:val="en-US" w:eastAsia="zh-CN" w:bidi="ar-SA"/>
        </w:rPr>
        <w:br w:type="textWrapping"/>
      </w:r>
      <w:r>
        <w:rPr>
          <w:rFonts w:ascii="宋体" w:hAnsi="宋体" w:eastAsia="宋体" w:cs="宋体"/>
          <w:color w:val="000000"/>
          <w:kern w:val="0"/>
          <w:sz w:val="21"/>
          <w:szCs w:val="21"/>
          <w:shd w:val="clear" w:color="auto" w:fill="FFFFFF"/>
          <w:lang w:val="en-US" w:eastAsia="zh-CN" w:bidi="ar-SA"/>
        </w:rPr>
        <w:t>带一路紧急触发（短路）接口，自动打开全部输出通道</w:t>
      </w:r>
      <w:r>
        <w:rPr>
          <w:rFonts w:hint="eastAsia" w:ascii="宋体" w:hAnsi="宋体" w:eastAsia="宋体" w:cs="宋体"/>
          <w:color w:val="000000"/>
          <w:kern w:val="0"/>
          <w:sz w:val="21"/>
          <w:szCs w:val="21"/>
          <w:shd w:val="clear" w:color="auto" w:fill="FFFFFF"/>
          <w:lang w:val="en-US" w:eastAsia="zh-CN" w:bidi="ar-SA"/>
        </w:rPr>
        <w:t>；</w:t>
      </w:r>
      <w:r>
        <w:rPr>
          <w:rFonts w:ascii="宋体" w:hAnsi="宋体" w:eastAsia="宋体" w:cs="宋体"/>
          <w:color w:val="000000"/>
          <w:kern w:val="0"/>
          <w:sz w:val="21"/>
          <w:szCs w:val="21"/>
          <w:shd w:val="clear" w:color="auto" w:fill="FFFFFF"/>
          <w:lang w:val="en-US" w:eastAsia="zh-CN" w:bidi="ar-SA"/>
        </w:rPr>
        <w:br w:type="textWrapping"/>
      </w:r>
      <w:r>
        <w:rPr>
          <w:rFonts w:hint="eastAsia" w:ascii="宋体" w:hAnsi="宋体" w:eastAsia="宋体" w:cs="宋体"/>
          <w:color w:val="000000"/>
          <w:kern w:val="0"/>
          <w:sz w:val="21"/>
          <w:szCs w:val="21"/>
          <w:shd w:val="clear" w:color="auto" w:fill="FFFFFF"/>
          <w:lang w:val="en-US" w:eastAsia="zh-CN" w:bidi="ar-SA"/>
        </w:rPr>
        <w:t>十六</w:t>
      </w:r>
      <w:r>
        <w:rPr>
          <w:rFonts w:ascii="宋体" w:hAnsi="宋体" w:eastAsia="宋体" w:cs="宋体"/>
          <w:color w:val="000000"/>
          <w:kern w:val="0"/>
          <w:sz w:val="21"/>
          <w:szCs w:val="21"/>
          <w:shd w:val="clear" w:color="auto" w:fill="FFFFFF"/>
          <w:lang w:val="en-US" w:eastAsia="zh-CN" w:bidi="ar-SA"/>
        </w:rPr>
        <w:t>路24V/250W直流电源输出</w:t>
      </w:r>
      <w:r>
        <w:rPr>
          <w:rFonts w:hint="eastAsia" w:ascii="宋体" w:hAnsi="宋体" w:eastAsia="宋体" w:cs="宋体"/>
          <w:color w:val="000000"/>
          <w:kern w:val="0"/>
          <w:sz w:val="21"/>
          <w:szCs w:val="21"/>
          <w:shd w:val="clear" w:color="auto" w:fill="FFFFFF"/>
          <w:lang w:val="en-US" w:eastAsia="zh-CN" w:bidi="ar-SA"/>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6.4</w:t>
      </w:r>
      <w:r>
        <w:rPr>
          <w:rFonts w:hint="eastAsia"/>
        </w:rPr>
        <w:t>KG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180" w:afterAutospacing="0" w:line="240" w:lineRule="auto"/>
        <w:ind w:left="0" w:leftChars="0" w:right="0" w:rightChars="0" w:firstLine="0" w:firstLineChars="0"/>
        <w:jc w:val="left"/>
        <w:textAlignment w:val="auto"/>
        <w:outlineLvl w:val="9"/>
        <w:rPr>
          <w:color w:val="333333"/>
          <w:sz w:val="21"/>
          <w:szCs w:val="21"/>
        </w:rPr>
      </w:pPr>
    </w:p>
    <w:p>
      <w:pPr>
        <w:spacing w:line="276" w:lineRule="auto"/>
        <w:rPr>
          <w:rFonts w:hint="default"/>
        </w:rPr>
      </w:pPr>
      <w:r>
        <w:rPr>
          <w:rFonts w:hint="eastAsia" w:ascii="宋体" w:hAnsi="宋体"/>
          <w:b/>
          <w:i/>
          <w:color w:val="0000FF"/>
          <w:sz w:val="24"/>
          <w:u w:val="single"/>
          <w:lang w:eastAsia="zh-CN"/>
        </w:rPr>
        <w:t>主备功放切换器</w:t>
      </w:r>
      <w:r>
        <w:rPr>
          <w:rFonts w:hint="eastAsia" w:ascii="宋体" w:hAnsi="宋体"/>
          <w:b/>
          <w:i/>
          <w:color w:val="0000FF"/>
          <w:sz w:val="24"/>
          <w:u w:val="single"/>
        </w:rPr>
        <w:t>VK-</w:t>
      </w:r>
      <w:r>
        <w:rPr>
          <w:rFonts w:hint="eastAsia" w:ascii="宋体" w:hAnsi="宋体"/>
          <w:b/>
          <w:i/>
          <w:color w:val="0000FF"/>
          <w:sz w:val="24"/>
          <w:u w:val="single"/>
          <w:lang w:val="en-US" w:eastAsia="zh-CN"/>
        </w:rPr>
        <w:t>8821</w:t>
      </w:r>
    </w:p>
    <w:p>
      <w:pPr>
        <w:keepNext w:val="0"/>
        <w:keepLines w:val="0"/>
        <w:widowControl/>
        <w:suppressLineNumbers w:val="0"/>
        <w:jc w:val="left"/>
        <w:rPr>
          <w:color w:val="333333"/>
          <w:sz w:val="21"/>
          <w:szCs w:val="21"/>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Data\\Tencent\\Users\\1150046318\\QQ\\WinTemp\\RichOle\\}FR)3LD3YBN$2F5BYJ)5H4L.png"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86" o:spt="75" alt="IMG_256" type="#_x0000_t75" style="height:61.95pt;width:251.25pt;" filled="f" o:preferrelative="t" stroked="f" coordsize="21600,21600">
            <v:path/>
            <v:fill on="f" focussize="0,0"/>
            <v:stroke on="f"/>
            <v:imagedata r:id="rId67" o:title="IMG_256"/>
            <o:lock v:ext="edit" aspectratio="t"/>
            <w10:wrap type="none"/>
            <w10:anchorlock/>
          </v:shape>
        </w:pict>
      </w:r>
      <w:r>
        <w:rPr>
          <w:rFonts w:ascii="宋体" w:hAnsi="宋体" w:eastAsia="宋体" w:cs="宋体"/>
          <w:kern w:val="0"/>
          <w:sz w:val="24"/>
          <w:szCs w:val="24"/>
          <w:lang w:val="en-US" w:eastAsia="zh-CN" w:bidi="ar"/>
        </w:rPr>
        <w:fldChar w:fldCharType="end"/>
      </w:r>
    </w:p>
    <w:p>
      <w:pPr>
        <w:jc w:val="left"/>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Data\\Tencent\\Users\\1150046318\\QQ\\WinTemp\\RichOle\\A~U$XW$R2B43%J)}TG34O67.png"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87" o:spt="75" alt="IMG_256" type="#_x0000_t75" style="height:51.35pt;width:250.7pt;" filled="f" o:preferrelative="t" stroked="f" coordsize="21600,21600">
            <v:path/>
            <v:fill on="f" focussize="0,0"/>
            <v:stroke on="f"/>
            <v:imagedata r:id="rId68" o:title="IMG_256"/>
            <o:lock v:ext="edit" aspectratio="t"/>
            <w10:wrap type="none"/>
            <w10:anchorlock/>
          </v:shape>
        </w:pict>
      </w:r>
      <w:r>
        <w:rPr>
          <w:rFonts w:ascii="宋体" w:hAnsi="宋体" w:eastAsia="宋体" w:cs="宋体"/>
          <w:kern w:val="0"/>
          <w:sz w:val="24"/>
          <w:szCs w:val="24"/>
          <w:lang w:val="en-US" w:eastAsia="zh-CN" w:bidi="ar"/>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Verdana" w:hAnsi="Verdana" w:cs="Verdana"/>
          <w:color w:val="000000"/>
          <w:sz w:val="21"/>
          <w:szCs w:val="21"/>
          <w:shd w:val="clear" w:color="auto" w:fill="FFFFFF"/>
        </w:rPr>
      </w:pPr>
      <w:r>
        <w:rPr>
          <w:rFonts w:hint="eastAsia" w:ascii="Verdana" w:hAnsi="Verdana" w:cs="Verdana"/>
          <w:color w:val="000000"/>
          <w:sz w:val="21"/>
          <w:szCs w:val="21"/>
          <w:shd w:val="clear" w:color="auto" w:fill="FFFFFF"/>
          <w:lang w:eastAsia="zh-CN"/>
        </w:rPr>
        <w:t>六</w:t>
      </w:r>
      <w:r>
        <w:rPr>
          <w:rFonts w:ascii="Verdana" w:hAnsi="Verdana" w:cs="Verdana"/>
          <w:color w:val="000000"/>
          <w:sz w:val="21"/>
          <w:szCs w:val="21"/>
          <w:shd w:val="clear" w:color="auto" w:fill="FFFFFF"/>
        </w:rPr>
        <w:t>主</w:t>
      </w:r>
      <w:r>
        <w:rPr>
          <w:rFonts w:hint="eastAsia" w:ascii="Verdana" w:hAnsi="Verdana" w:cs="Verdana"/>
          <w:color w:val="000000"/>
          <w:sz w:val="21"/>
          <w:szCs w:val="21"/>
          <w:shd w:val="clear" w:color="auto" w:fill="FFFFFF"/>
          <w:lang w:eastAsia="zh-CN"/>
        </w:rPr>
        <w:t>一</w:t>
      </w:r>
      <w:r>
        <w:rPr>
          <w:rFonts w:ascii="Verdana" w:hAnsi="Verdana" w:cs="Verdana"/>
          <w:color w:val="000000"/>
          <w:sz w:val="21"/>
          <w:szCs w:val="21"/>
          <w:shd w:val="clear" w:color="auto" w:fill="FFFFFF"/>
        </w:rPr>
        <w:t>备功放任意切换</w:t>
      </w:r>
      <w:r>
        <w:rPr>
          <w:rFonts w:hint="eastAsia" w:ascii="Verdana" w:hAnsi="Verdana" w:cs="Verdana"/>
          <w:color w:val="000000"/>
          <w:sz w:val="21"/>
          <w:szCs w:val="21"/>
          <w:shd w:val="clear" w:color="auto" w:fill="FFFFFF"/>
          <w:lang w:eastAsia="zh-CN"/>
        </w:rPr>
        <w:t>；</w:t>
      </w:r>
      <w:r>
        <w:rPr>
          <w:rFonts w:ascii="Verdana" w:hAnsi="Verdana" w:cs="Verdana"/>
          <w:color w:val="000000"/>
          <w:sz w:val="21"/>
          <w:szCs w:val="21"/>
          <w:shd w:val="clear" w:color="auto" w:fill="FFFFFF"/>
        </w:rPr>
        <w:t xml:space="preserve"> 　</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工作状态LED</w:t>
      </w:r>
      <w:r>
        <w:rPr>
          <w:rFonts w:hint="eastAsia" w:ascii="Verdana" w:hAnsi="Verdana" w:cs="Verdana"/>
          <w:color w:val="000000"/>
          <w:sz w:val="21"/>
          <w:szCs w:val="21"/>
          <w:shd w:val="clear" w:color="auto" w:fill="FFFFFF"/>
          <w:lang w:eastAsia="zh-CN"/>
        </w:rPr>
        <w:t>灯</w:t>
      </w:r>
      <w:r>
        <w:rPr>
          <w:rFonts w:hint="default" w:ascii="Verdana" w:hAnsi="Verdana" w:cs="Verdana"/>
          <w:color w:val="000000"/>
          <w:sz w:val="21"/>
          <w:szCs w:val="21"/>
          <w:shd w:val="clear" w:color="auto" w:fill="FFFFFF"/>
        </w:rPr>
        <w:t>显示</w:t>
      </w:r>
      <w:r>
        <w:rPr>
          <w:rFonts w:hint="eastAsia" w:ascii="Verdana" w:hAnsi="Verdana" w:cs="Verdana"/>
          <w:color w:val="000000"/>
          <w:sz w:val="21"/>
          <w:szCs w:val="21"/>
          <w:shd w:val="clear" w:color="auto" w:fill="FFFFFF"/>
          <w:lang w:eastAsia="zh-CN"/>
        </w:rPr>
        <w:t>；</w:t>
      </w:r>
      <w:r>
        <w:rPr>
          <w:rFonts w:hint="default" w:ascii="Verdana" w:hAnsi="Verdana" w:cs="Verdana"/>
          <w:color w:val="000000"/>
          <w:sz w:val="21"/>
          <w:szCs w:val="21"/>
          <w:shd w:val="clear" w:color="auto" w:fill="FFFFFF"/>
        </w:rPr>
        <w:br w:type="textWrapping"/>
      </w:r>
      <w:r>
        <w:rPr>
          <w:rFonts w:hint="eastAsia" w:ascii="Verdana" w:hAnsi="Verdana" w:cs="Verdana"/>
          <w:color w:val="000000"/>
          <w:sz w:val="21"/>
          <w:szCs w:val="21"/>
          <w:shd w:val="clear" w:color="auto" w:fill="FFFFFF"/>
          <w:lang w:eastAsia="zh-CN"/>
        </w:rPr>
        <w:t>六</w:t>
      </w:r>
      <w:r>
        <w:rPr>
          <w:rFonts w:hint="default" w:ascii="Verdana" w:hAnsi="Verdana" w:cs="Verdana"/>
          <w:color w:val="000000"/>
          <w:sz w:val="21"/>
          <w:szCs w:val="21"/>
          <w:shd w:val="clear" w:color="auto" w:fill="FFFFFF"/>
        </w:rPr>
        <w:t>组功率放大输出，连接音箱</w:t>
      </w:r>
      <w:r>
        <w:rPr>
          <w:rFonts w:hint="eastAsia" w:ascii="Verdana" w:hAnsi="Verdana" w:cs="Verdana"/>
          <w:color w:val="000000"/>
          <w:sz w:val="21"/>
          <w:szCs w:val="21"/>
          <w:shd w:val="clear" w:color="auto" w:fill="FFFFFF"/>
          <w:lang w:eastAsia="zh-CN"/>
        </w:rPr>
        <w:t>；</w:t>
      </w:r>
      <w:r>
        <w:rPr>
          <w:rFonts w:hint="default" w:ascii="Verdana" w:hAnsi="Verdana" w:cs="Verdana"/>
          <w:color w:val="000000"/>
          <w:sz w:val="21"/>
          <w:szCs w:val="21"/>
          <w:shd w:val="clear" w:color="auto" w:fill="FFFFFF"/>
        </w:rPr>
        <w:t>　</w:t>
      </w:r>
      <w:r>
        <w:rPr>
          <w:rFonts w:hint="default" w:ascii="Verdana" w:hAnsi="Verdana" w:cs="Verdana"/>
          <w:color w:val="000000"/>
          <w:sz w:val="21"/>
          <w:szCs w:val="21"/>
          <w:shd w:val="clear" w:color="auto" w:fill="FFFFFF"/>
        </w:rPr>
        <w:br w:type="textWrapping"/>
      </w:r>
      <w:r>
        <w:rPr>
          <w:rFonts w:hint="eastAsia" w:ascii="Verdana" w:hAnsi="Verdana" w:cs="Verdana"/>
          <w:color w:val="000000"/>
          <w:sz w:val="21"/>
          <w:szCs w:val="21"/>
          <w:shd w:val="clear" w:color="auto" w:fill="FFFFFF"/>
          <w:lang w:eastAsia="zh-CN"/>
        </w:rPr>
        <w:t>功放</w:t>
      </w:r>
      <w:r>
        <w:rPr>
          <w:rFonts w:hint="default" w:ascii="Verdana" w:hAnsi="Verdana" w:cs="Verdana"/>
          <w:color w:val="000000"/>
          <w:sz w:val="21"/>
          <w:szCs w:val="21"/>
          <w:shd w:val="clear" w:color="auto" w:fill="FFFFFF"/>
        </w:rPr>
        <w:t>故障检测自动切换</w:t>
      </w:r>
      <w:r>
        <w:rPr>
          <w:rFonts w:hint="eastAsia" w:ascii="Verdana" w:hAnsi="Verdana" w:cs="Verdana"/>
          <w:color w:val="000000"/>
          <w:sz w:val="21"/>
          <w:szCs w:val="21"/>
          <w:shd w:val="clear" w:color="auto" w:fill="FFFFFF"/>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6.5</w:t>
      </w:r>
      <w:r>
        <w:rPr>
          <w:rFonts w:hint="eastAsia"/>
        </w:rPr>
        <w:t>KG</w:t>
      </w:r>
    </w:p>
    <w:p>
      <w:pPr>
        <w:pStyle w:val="12"/>
        <w:keepNext w:val="0"/>
        <w:keepLines w:val="0"/>
        <w:pageBreakBefore w:val="0"/>
        <w:widowControl/>
        <w:suppressLineNumbers w:val="0"/>
        <w:kinsoku/>
        <w:wordWrap/>
        <w:overflowPunct/>
        <w:topLinePunct w:val="0"/>
        <w:autoSpaceDE/>
        <w:autoSpaceDN/>
        <w:bidi w:val="0"/>
        <w:adjustRightInd/>
        <w:snapToGrid/>
        <w:spacing w:before="120" w:beforeLines="0" w:beforeAutospacing="0" w:after="120" w:afterLines="0" w:afterAutospacing="0" w:line="240" w:lineRule="auto"/>
        <w:ind w:left="0" w:leftChars="0" w:right="0" w:rightChars="0" w:firstLine="0" w:firstLineChars="0"/>
        <w:jc w:val="left"/>
        <w:textAlignment w:val="auto"/>
        <w:outlineLvl w:val="9"/>
        <w:rPr>
          <w:sz w:val="21"/>
          <w:szCs w:val="21"/>
        </w:rPr>
      </w:pPr>
    </w:p>
    <w:p>
      <w:pPr>
        <w:spacing w:line="276" w:lineRule="auto"/>
        <w:rPr>
          <w:rFonts w:hint="default"/>
        </w:rPr>
      </w:pPr>
      <w:r>
        <w:rPr>
          <w:rFonts w:hint="eastAsia" w:ascii="宋体" w:hAnsi="宋体"/>
          <w:b/>
          <w:i/>
          <w:color w:val="0000FF"/>
          <w:sz w:val="24"/>
          <w:u w:val="single"/>
          <w:lang w:eastAsia="zh-CN"/>
        </w:rPr>
        <w:t>数控十六</w:t>
      </w:r>
      <w:r>
        <w:rPr>
          <w:rFonts w:hint="eastAsia" w:ascii="宋体" w:hAnsi="宋体"/>
          <w:b/>
          <w:i/>
          <w:color w:val="0000FF"/>
          <w:sz w:val="24"/>
          <w:u w:val="single"/>
        </w:rPr>
        <w:t>路电源时序器VK-</w:t>
      </w:r>
      <w:r>
        <w:rPr>
          <w:rFonts w:hint="eastAsia" w:ascii="宋体" w:hAnsi="宋体"/>
          <w:b/>
          <w:i/>
          <w:color w:val="0000FF"/>
          <w:sz w:val="24"/>
          <w:u w:val="single"/>
          <w:lang w:val="en-US" w:eastAsia="zh-CN"/>
        </w:rPr>
        <w:t>8822</w:t>
      </w:r>
    </w:p>
    <w:p>
      <w:pPr>
        <w:keepNext w:val="0"/>
        <w:keepLines w:val="0"/>
        <w:widowControl/>
        <w:suppressLineNumbers w:val="0"/>
        <w:jc w:val="left"/>
        <w:rPr>
          <w:color w:val="333333"/>
          <w:sz w:val="21"/>
          <w:szCs w:val="21"/>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Data\\Tencent\\Users\\1150046318\\QQ\\WinTemp\\RichOle\\DKAE81)][WI_FSEA7ZN@J6I.png"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88" o:spt="75" alt="IMG_256" type="#_x0000_t75" style="height:59.35pt;width:237.8pt;" filled="f" o:preferrelative="t" stroked="f" coordsize="21600,21600">
            <v:path/>
            <v:fill on="f" focussize="0,0"/>
            <v:stroke on="f"/>
            <v:imagedata r:id="rId69"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Data\\Tencent\\Users\\1150046318\\QQ\\WinTemp\\RichOle\\I(RA60VJM61LXYR667@_S_L.png"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89" o:spt="75" alt="IMG_256" type="#_x0000_t75" style="height:44pt;width:237.9pt;" filled="f" o:preferrelative="t" stroked="f" coordsize="21600,21600">
            <v:path/>
            <v:fill on="f" focussize="0,0"/>
            <v:stroke on="f"/>
            <v:imagedata r:id="rId70"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rPr>
          <w:rFonts w:hint="eastAsia"/>
          <w:color w:val="000000"/>
          <w:sz w:val="21"/>
          <w:szCs w:val="21"/>
        </w:rPr>
      </w:pPr>
      <w:r>
        <w:rPr>
          <w:rFonts w:hint="eastAsia"/>
          <w:color w:val="000000"/>
          <w:sz w:val="21"/>
          <w:szCs w:val="21"/>
        </w:rPr>
        <w:t>按顺序开启、关闭多达</w:t>
      </w:r>
      <w:r>
        <w:rPr>
          <w:rFonts w:hint="eastAsia"/>
          <w:color w:val="000000"/>
          <w:sz w:val="21"/>
          <w:szCs w:val="21"/>
          <w:lang w:eastAsia="zh-CN"/>
        </w:rPr>
        <w:t>十六</w:t>
      </w:r>
      <w:r>
        <w:rPr>
          <w:rFonts w:hint="eastAsia"/>
          <w:color w:val="000000"/>
          <w:sz w:val="21"/>
          <w:szCs w:val="21"/>
        </w:rPr>
        <w:t>路受控设备电源</w:t>
      </w:r>
      <w:r>
        <w:rPr>
          <w:rFonts w:hint="eastAsia"/>
          <w:color w:val="000000"/>
          <w:sz w:val="21"/>
          <w:szCs w:val="21"/>
          <w:lang w:eastAsia="zh-CN"/>
        </w:rPr>
        <w:t>；</w:t>
      </w:r>
    </w:p>
    <w:p>
      <w:pPr>
        <w:rPr>
          <w:rFonts w:hint="eastAsia"/>
          <w:color w:val="000000"/>
          <w:sz w:val="21"/>
          <w:szCs w:val="21"/>
        </w:rPr>
      </w:pPr>
      <w:r>
        <w:rPr>
          <w:rFonts w:hint="eastAsia"/>
          <w:color w:val="000000"/>
          <w:sz w:val="21"/>
          <w:szCs w:val="21"/>
        </w:rPr>
        <w:t>通过中央控制器或定时器实现自动控制打开、关闭电源</w:t>
      </w:r>
      <w:r>
        <w:rPr>
          <w:rFonts w:hint="eastAsia"/>
          <w:color w:val="000000"/>
          <w:sz w:val="21"/>
          <w:szCs w:val="21"/>
          <w:lang w:eastAsia="zh-CN"/>
        </w:rPr>
        <w:t>；</w:t>
      </w:r>
    </w:p>
    <w:p>
      <w:pPr>
        <w:rPr>
          <w:rFonts w:hint="eastAsia"/>
          <w:color w:val="000000"/>
          <w:sz w:val="21"/>
          <w:szCs w:val="21"/>
        </w:rPr>
      </w:pPr>
      <w:r>
        <w:rPr>
          <w:rFonts w:hint="eastAsia"/>
          <w:color w:val="000000"/>
          <w:sz w:val="21"/>
          <w:szCs w:val="21"/>
        </w:rPr>
        <w:t>带一路紧急触发（短路）接口，自动顺序打开各路电源</w:t>
      </w:r>
      <w:r>
        <w:rPr>
          <w:rFonts w:hint="eastAsia"/>
          <w:color w:val="000000"/>
          <w:sz w:val="21"/>
          <w:szCs w:val="21"/>
          <w:lang w:eastAsia="zh-CN"/>
        </w:rPr>
        <w:t>；</w:t>
      </w:r>
    </w:p>
    <w:p>
      <w:pPr>
        <w:rPr>
          <w:rFonts w:hint="eastAsia"/>
          <w:color w:val="000000"/>
          <w:sz w:val="21"/>
          <w:szCs w:val="21"/>
        </w:rPr>
      </w:pPr>
      <w:r>
        <w:rPr>
          <w:rFonts w:hint="eastAsia"/>
          <w:color w:val="000000"/>
          <w:sz w:val="21"/>
          <w:szCs w:val="21"/>
        </w:rPr>
        <w:t>每路插座容量达3KVA，总容量达6KVA</w:t>
      </w:r>
      <w:r>
        <w:rPr>
          <w:rFonts w:hint="eastAsia"/>
          <w:color w:val="000000"/>
          <w:sz w:val="21"/>
          <w:szCs w:val="21"/>
          <w:lang w:eastAsia="zh-CN"/>
        </w:rPr>
        <w:t>；</w:t>
      </w:r>
    </w:p>
    <w:p>
      <w:pPr>
        <w:rPr>
          <w:rFonts w:hint="eastAsia"/>
          <w:color w:val="000000"/>
          <w:sz w:val="21"/>
          <w:szCs w:val="21"/>
        </w:rPr>
      </w:pPr>
      <w:r>
        <w:rPr>
          <w:rFonts w:hint="eastAsia"/>
          <w:color w:val="000000"/>
          <w:sz w:val="21"/>
          <w:szCs w:val="21"/>
        </w:rPr>
        <w:t>备有安全锁，供手动紧急控制</w:t>
      </w:r>
      <w:r>
        <w:rPr>
          <w:rFonts w:hint="eastAsia"/>
          <w:color w:val="000000"/>
          <w:sz w:val="21"/>
          <w:szCs w:val="21"/>
          <w:lang w:eastAsia="zh-CN"/>
        </w:rPr>
        <w:t>；</w:t>
      </w:r>
    </w:p>
    <w:p>
      <w:pPr>
        <w:rPr>
          <w:color w:val="000000"/>
          <w:sz w:val="21"/>
          <w:szCs w:val="21"/>
        </w:rPr>
      </w:pPr>
      <w:r>
        <w:rPr>
          <w:rFonts w:hint="eastAsia"/>
          <w:color w:val="000000"/>
          <w:sz w:val="21"/>
          <w:szCs w:val="21"/>
        </w:rPr>
        <w:t>可多台机器联机工作</w:t>
      </w:r>
      <w:r>
        <w:rPr>
          <w:rFonts w:hint="eastAsia"/>
          <w:color w:val="000000"/>
          <w:sz w:val="21"/>
          <w:szCs w:val="21"/>
          <w:lang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7.5</w:t>
      </w:r>
      <w:r>
        <w:rPr>
          <w:rFonts w:hint="eastAsia"/>
        </w:rPr>
        <w:t>KG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180" w:afterAutospacing="0" w:line="240" w:lineRule="auto"/>
        <w:ind w:left="0" w:leftChars="0" w:right="0" w:rightChars="0" w:firstLine="0" w:firstLineChars="0"/>
        <w:jc w:val="left"/>
        <w:textAlignment w:val="auto"/>
        <w:outlineLvl w:val="9"/>
        <w:rPr>
          <w:color w:val="333333"/>
          <w:sz w:val="21"/>
          <w:szCs w:val="21"/>
        </w:rPr>
      </w:pPr>
    </w:p>
    <w:p>
      <w:pPr>
        <w:spacing w:line="276" w:lineRule="auto"/>
        <w:rPr>
          <w:rFonts w:hint="default"/>
        </w:rPr>
      </w:pPr>
      <w:r>
        <w:rPr>
          <w:rFonts w:hint="eastAsia" w:ascii="宋体" w:hAnsi="宋体"/>
          <w:b/>
          <w:i/>
          <w:color w:val="0000FF"/>
          <w:sz w:val="24"/>
          <w:u w:val="single"/>
          <w:lang w:eastAsia="zh-CN"/>
        </w:rPr>
        <w:t>数字避雷</w:t>
      </w:r>
      <w:r>
        <w:rPr>
          <w:rFonts w:hint="eastAsia" w:ascii="宋体" w:hAnsi="宋体"/>
          <w:b/>
          <w:i/>
          <w:color w:val="0000FF"/>
          <w:sz w:val="24"/>
          <w:u w:val="single"/>
        </w:rPr>
        <w:t>器VK-</w:t>
      </w:r>
      <w:r>
        <w:rPr>
          <w:rFonts w:hint="eastAsia" w:ascii="宋体" w:hAnsi="宋体"/>
          <w:b/>
          <w:i/>
          <w:color w:val="0000FF"/>
          <w:sz w:val="24"/>
          <w:u w:val="single"/>
          <w:lang w:val="en-US" w:eastAsia="zh-CN"/>
        </w:rPr>
        <w:t>8825</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Data\\Tencent\\Users\\1150046318\\QQ\\WinTemp\\RichOle\\E0V(41MPWAYNM_H2}JY4K4P.png"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90" o:spt="75" alt="IMG_256" type="#_x0000_t75" style="height:55.55pt;width:238.65pt;" filled="f" o:preferrelative="t" stroked="f" coordsize="21600,21600">
            <v:path/>
            <v:fill on="f" focussize="0,0"/>
            <v:stroke on="f"/>
            <v:imagedata r:id="rId71"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Data\\Tencent\\Users\\1150046318\\QQ\\WinTemp\\RichOle\\XZR24(7ISYKFI~]UHLNQWRR.png"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91" o:spt="75" alt="IMG_256" type="#_x0000_t75" style="height:43.3pt;width:239.7pt;" filled="f" o:preferrelative="t" stroked="f" coordsize="21600,21600">
            <v:path/>
            <v:fill on="f" focussize="0,0"/>
            <v:stroke on="f"/>
            <v:imagedata r:id="rId72"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jc w:val="left"/>
        <w:rPr>
          <w:lang w:val="en-US" w:eastAsia="zh-CN"/>
        </w:rPr>
      </w:pPr>
      <w:r>
        <w:rPr>
          <w:rFonts w:hint="eastAsia"/>
          <w:lang w:val="en-US" w:eastAsia="zh-CN"/>
        </w:rPr>
        <w:t>四</w:t>
      </w:r>
      <w:r>
        <w:rPr>
          <w:lang w:val="en-US" w:eastAsia="zh-CN"/>
        </w:rPr>
        <w:t>路独立功率输入，</w:t>
      </w:r>
      <w:r>
        <w:rPr>
          <w:rFonts w:hint="eastAsia"/>
          <w:lang w:val="en-US" w:eastAsia="zh-CN"/>
        </w:rPr>
        <w:t>四</w:t>
      </w:r>
      <w:r>
        <w:rPr>
          <w:lang w:val="en-US" w:eastAsia="zh-CN"/>
        </w:rPr>
        <w:t>路独立功率输出</w:t>
      </w:r>
      <w:r>
        <w:rPr>
          <w:rFonts w:hint="eastAsia"/>
          <w:lang w:val="en-US" w:eastAsia="zh-CN"/>
        </w:rPr>
        <w:t>；</w:t>
      </w:r>
      <w:r>
        <w:rPr>
          <w:lang w:val="en-US" w:eastAsia="zh-CN"/>
        </w:rPr>
        <w:t>  </w:t>
      </w:r>
      <w:r>
        <w:rPr>
          <w:lang w:val="en-US" w:eastAsia="zh-CN"/>
        </w:rPr>
        <w:br w:type="textWrapping"/>
      </w:r>
      <w:r>
        <w:rPr>
          <w:lang w:val="en-US" w:eastAsia="zh-CN"/>
        </w:rPr>
        <w:t>雷击时自动切断输出，设过压和漏电保护</w:t>
      </w:r>
      <w:r>
        <w:rPr>
          <w:rFonts w:hint="eastAsia"/>
          <w:lang w:val="en-US" w:eastAsia="zh-CN"/>
        </w:rPr>
        <w:t>；</w:t>
      </w:r>
      <w:r>
        <w:rPr>
          <w:lang w:val="en-US" w:eastAsia="zh-CN"/>
        </w:rPr>
        <w:br w:type="textWrapping"/>
      </w:r>
      <w:r>
        <w:rPr>
          <w:rFonts w:hint="eastAsia"/>
          <w:lang w:val="en-US" w:eastAsia="zh-CN"/>
        </w:rPr>
        <w:t>一</w:t>
      </w:r>
      <w:r>
        <w:rPr>
          <w:lang w:val="en-US" w:eastAsia="zh-CN"/>
        </w:rPr>
        <w:t>组接地线路输出接大地，自动把雷电引入地下</w:t>
      </w:r>
      <w:r>
        <w:rPr>
          <w:rFonts w:hint="eastAsia"/>
          <w:lang w:val="en-US" w:eastAsia="zh-CN"/>
        </w:rPr>
        <w:t>；</w:t>
      </w:r>
      <w:r>
        <w:rPr>
          <w:lang w:val="en-US" w:eastAsia="zh-CN"/>
        </w:rPr>
        <w:t> </w:t>
      </w:r>
      <w:r>
        <w:rPr>
          <w:lang w:val="en-US" w:eastAsia="zh-CN"/>
        </w:rPr>
        <w:br w:type="textWrapping"/>
      </w:r>
      <w:r>
        <w:rPr>
          <w:lang w:val="en-US" w:eastAsia="zh-CN"/>
        </w:rPr>
        <w:t>带一路OV（短路）警告，工作状态LED显示</w:t>
      </w:r>
      <w:r>
        <w:rPr>
          <w:rFonts w:hint="eastAsia"/>
          <w:lang w:val="en-US" w:eastAsia="zh-CN"/>
        </w:rPr>
        <w:t>。</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rPr>
        <w:t xml:space="preserve">10~15W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1</w:t>
      </w:r>
      <w:r>
        <w:rPr>
          <w:rFonts w:hint="eastAsia"/>
        </w:rPr>
        <w:t>KG</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Autospacing="0" w:after="180" w:afterAutospacing="0" w:line="240" w:lineRule="auto"/>
        <w:ind w:left="0" w:leftChars="0" w:right="0" w:rightChars="0" w:firstLine="0" w:firstLineChars="0"/>
        <w:jc w:val="left"/>
        <w:textAlignment w:val="auto"/>
        <w:outlineLvl w:val="9"/>
        <w:rPr>
          <w:color w:val="333333"/>
          <w:sz w:val="21"/>
          <w:szCs w:val="21"/>
        </w:rPr>
      </w:pPr>
    </w:p>
    <w:p>
      <w:pPr>
        <w:spacing w:line="276" w:lineRule="auto"/>
        <w:rPr>
          <w:rFonts w:hint="default"/>
        </w:rPr>
      </w:pPr>
      <w:r>
        <w:rPr>
          <w:rFonts w:hint="eastAsia" w:ascii="宋体" w:hAnsi="宋体"/>
          <w:b/>
          <w:i/>
          <w:color w:val="0000FF"/>
          <w:sz w:val="24"/>
          <w:u w:val="single"/>
          <w:lang w:eastAsia="zh-CN"/>
        </w:rPr>
        <w:t>音频矩阵控制器</w:t>
      </w:r>
      <w:r>
        <w:rPr>
          <w:rFonts w:hint="eastAsia" w:ascii="宋体" w:hAnsi="宋体"/>
          <w:b/>
          <w:i/>
          <w:color w:val="0000FF"/>
          <w:sz w:val="24"/>
          <w:u w:val="single"/>
        </w:rPr>
        <w:t>VK-</w:t>
      </w:r>
      <w:r>
        <w:rPr>
          <w:rFonts w:hint="eastAsia" w:ascii="宋体" w:hAnsi="宋体"/>
          <w:b/>
          <w:i/>
          <w:color w:val="0000FF"/>
          <w:sz w:val="24"/>
          <w:u w:val="single"/>
          <w:lang w:val="en-US" w:eastAsia="zh-CN"/>
        </w:rPr>
        <w:t>8828</w:t>
      </w:r>
    </w:p>
    <w:p>
      <w:pPr>
        <w:rPr>
          <w:rFonts w:hint="eastAsia"/>
        </w:rPr>
      </w:pPr>
      <w:r>
        <w:pict>
          <v:shape id="_x0000_i1092" o:spt="75" alt=")5MPAM]RU4]209~[`{7(4TI" type="#_x0000_t75" style="height:55pt;width:234.65pt;" filled="f" o:preferrelative="t" stroked="f" coordsize="21600,21600">
            <v:path/>
            <v:fill on="f" focussize="0,0"/>
            <v:stroke on="f"/>
            <v:imagedata r:id="rId73" o:title=")5MPAM]RU4]209~[`{7(4TI"/>
            <o:lock v:ext="edit" aspectratio="t"/>
            <w10:wrap type="none"/>
            <w10:anchorlock/>
          </v:shape>
        </w:pict>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r>
        <w:rPr>
          <w:rFonts w:hint="eastAsia"/>
          <w:lang w:eastAsia="zh-CN"/>
        </w:rPr>
        <w:t>；</w:t>
      </w:r>
    </w:p>
    <w:p>
      <w:pPr>
        <w:rPr>
          <w:rFonts w:hint="eastAsia"/>
        </w:rPr>
      </w:pPr>
      <w:r>
        <w:rPr>
          <w:rFonts w:hint="eastAsia"/>
          <w:lang w:eastAsia="zh-CN"/>
        </w:rPr>
        <w:t>八</w:t>
      </w:r>
      <w:r>
        <w:rPr>
          <w:rFonts w:hint="eastAsia"/>
        </w:rPr>
        <w:t>路音源输入，</w:t>
      </w:r>
      <w:r>
        <w:rPr>
          <w:rFonts w:hint="eastAsia"/>
          <w:lang w:eastAsia="zh-CN"/>
        </w:rPr>
        <w:t>八</w:t>
      </w:r>
      <w:r>
        <w:rPr>
          <w:rFonts w:hint="eastAsia"/>
        </w:rPr>
        <w:t>路</w:t>
      </w:r>
      <w:r>
        <w:rPr>
          <w:rFonts w:hint="eastAsia"/>
          <w:lang w:eastAsia="zh-CN"/>
        </w:rPr>
        <w:t>音源输出</w:t>
      </w:r>
      <w:r>
        <w:rPr>
          <w:rFonts w:hint="eastAsia"/>
        </w:rPr>
        <w:t>矩阵信号控制</w:t>
      </w:r>
      <w:r>
        <w:rPr>
          <w:rFonts w:hint="eastAsia"/>
          <w:lang w:eastAsia="zh-CN"/>
        </w:rPr>
        <w:t>；</w:t>
      </w:r>
    </w:p>
    <w:p>
      <w:pPr>
        <w:rPr>
          <w:rFonts w:hint="eastAsia"/>
        </w:rPr>
      </w:pPr>
      <w:r>
        <w:rPr>
          <w:rFonts w:hint="eastAsia"/>
        </w:rPr>
        <w:t>设有LED数显状态，</w:t>
      </w:r>
      <w:r>
        <w:rPr>
          <w:rFonts w:hint="eastAsia"/>
          <w:lang w:eastAsia="zh-CN"/>
        </w:rPr>
        <w:t>通道信号</w:t>
      </w:r>
      <w:r>
        <w:rPr>
          <w:rFonts w:hint="eastAsia"/>
        </w:rPr>
        <w:t>操作简易</w:t>
      </w:r>
      <w:r>
        <w:rPr>
          <w:rFonts w:hint="eastAsia"/>
          <w:lang w:eastAsia="zh-CN"/>
        </w:rPr>
        <w:t>；</w:t>
      </w:r>
      <w:r>
        <w:rPr>
          <w:rFonts w:hint="eastAsia"/>
        </w:rPr>
        <w:t xml:space="preserve"> 　　</w:t>
      </w:r>
    </w:p>
    <w:p>
      <w:pPr>
        <w:rPr>
          <w:rFonts w:hint="eastAsia"/>
        </w:rPr>
      </w:pPr>
      <w:r>
        <w:rPr>
          <w:rFonts w:hint="eastAsia"/>
        </w:rPr>
        <w:t>带记忆功能，断电不丢失程序</w:t>
      </w:r>
      <w:r>
        <w:rPr>
          <w:rFonts w:hint="eastAsia"/>
          <w:lang w:eastAsia="zh-CN"/>
        </w:rPr>
        <w:t>；</w:t>
      </w:r>
      <w:r>
        <w:rPr>
          <w:rFonts w:hint="eastAsia"/>
        </w:rPr>
        <w:t xml:space="preserve"> 　　</w:t>
      </w:r>
    </w:p>
    <w:p>
      <w:pPr>
        <w:rPr>
          <w:rFonts w:hint="eastAsia"/>
        </w:rPr>
      </w:pPr>
      <w:r>
        <w:rPr>
          <w:rFonts w:hint="eastAsia"/>
        </w:rPr>
        <w:t>可强行插入紧急广播</w:t>
      </w:r>
      <w:r>
        <w:rPr>
          <w:rFonts w:hint="eastAsia"/>
          <w:lang w:eastAsia="zh-CN"/>
        </w:rPr>
        <w:t>；</w:t>
      </w:r>
    </w:p>
    <w:p>
      <w:pPr>
        <w:rPr>
          <w:rFonts w:hint="eastAsia"/>
        </w:rPr>
      </w:pPr>
      <w:r>
        <w:rPr>
          <w:rFonts w:hint="eastAsia"/>
        </w:rPr>
        <w:t>每一路音频带音量控制，调节音频幅度</w:t>
      </w:r>
      <w:r>
        <w:rPr>
          <w:rFonts w:hint="eastAsia"/>
          <w:lang w:eastAsia="zh-CN"/>
        </w:rPr>
        <w:t>；</w:t>
      </w:r>
    </w:p>
    <w:p>
      <w:r>
        <w:rPr>
          <w:rFonts w:hint="eastAsia"/>
        </w:rPr>
        <w:t>可以联机使用，受中央控制器控制</w:t>
      </w:r>
      <w:r>
        <w:rPr>
          <w:rFonts w:hint="eastAsia"/>
          <w:lang w:eastAsia="zh-CN"/>
        </w:rPr>
        <w:t>，实现矩阵扩展。</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6.8</w:t>
      </w:r>
      <w:r>
        <w:rPr>
          <w:rFonts w:hint="eastAsia"/>
        </w:rPr>
        <w:t>KG</w:t>
      </w:r>
    </w:p>
    <w:p>
      <w:pPr>
        <w:rPr>
          <w:rFonts w:hint="eastAsia"/>
        </w:rPr>
      </w:pPr>
    </w:p>
    <w:p>
      <w:pPr>
        <w:spacing w:line="276" w:lineRule="auto"/>
        <w:rPr>
          <w:rFonts w:hint="eastAsia" w:ascii="宋体" w:hAnsi="宋体"/>
          <w:b/>
          <w:i/>
          <w:color w:val="0000FF"/>
          <w:sz w:val="24"/>
          <w:u w:val="single"/>
          <w:lang w:eastAsia="zh-CN"/>
        </w:rPr>
      </w:pPr>
    </w:p>
    <w:p>
      <w:pPr>
        <w:rPr>
          <w:rFonts w:hint="default"/>
        </w:rPr>
      </w:pPr>
    </w:p>
    <w:p>
      <w:pPr>
        <w:spacing w:line="276" w:lineRule="auto"/>
        <w:rPr>
          <w:rFonts w:hint="eastAsia" w:ascii="宋体" w:hAnsi="宋体"/>
          <w:b/>
          <w:i/>
          <w:color w:val="0000FF"/>
          <w:sz w:val="24"/>
          <w:u w:val="single"/>
        </w:rPr>
      </w:pPr>
      <w:r>
        <w:rPr>
          <w:rFonts w:hint="eastAsia" w:ascii="宋体" w:hAnsi="宋体"/>
          <w:b/>
          <w:i/>
          <w:color w:val="0000FF"/>
          <w:sz w:val="24"/>
          <w:u w:val="single"/>
        </w:rPr>
        <w:t>前置放大器VK-2811</w:t>
      </w:r>
    </w:p>
    <w:p>
      <w:pPr>
        <w:keepNext w:val="0"/>
        <w:keepLines w:val="0"/>
        <w:widowControl/>
        <w:suppressLineNumbers w:val="0"/>
        <w:jc w:val="left"/>
        <w:rPr>
          <w:rFonts w:ascii="Verdana"/>
          <w:sz w:val="18"/>
          <w:shd w:val="clear" w:color="auto" w:fill="FFFFFF"/>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Data\\Tencent\\Users\\1150046318\\QQ\\WinTemp\\RichOle\\1$Q10PS01K1SZZAD7TKH`{R.png"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93" o:spt="75" alt="IMG_256" type="#_x0000_t75" style="height:57.4pt;width:239.3pt;" filled="f" o:preferrelative="t" stroked="f" coordsize="21600,21600">
            <v:path/>
            <v:fill on="f" focussize="0,0"/>
            <v:stroke on="f"/>
            <v:imagedata r:id="rId74" o:title="IMG_256"/>
            <o:lock v:ext="edit" aspectratio="t"/>
            <w10:wrap type="none"/>
            <w10:anchorlock/>
          </v:shape>
        </w:pict>
      </w:r>
      <w:r>
        <w:rPr>
          <w:rFonts w:ascii="宋体" w:hAnsi="宋体" w:eastAsia="宋体" w:cs="宋体"/>
          <w:kern w:val="0"/>
          <w:sz w:val="24"/>
          <w:szCs w:val="24"/>
          <w:lang w:val="en-US" w:eastAsia="zh-CN" w:bidi="ar"/>
        </w:rPr>
        <w:fldChar w:fldCharType="end"/>
      </w:r>
      <w:r>
        <w:rPr>
          <w:rFonts w:ascii="Verdana"/>
          <w:sz w:val="18"/>
          <w:shd w:val="clear" w:color="auto" w:fill="FFFFFF"/>
        </w:rPr>
        <w:br w:type="textWrapping"/>
      </w: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Data\\Tencent\\Users\\1150046318\\QQ\\WinTemp\\RichOle\\7{N0AAJXX~X@TUCYU_P$VXC.png"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094" o:spt="75" alt="IMG_256" type="#_x0000_t75" style="height:37.4pt;width:240.65pt;" filled="f" o:preferrelative="t" stroked="f" coordsize="21600,21600">
            <v:path/>
            <v:fill on="f" focussize="0,0"/>
            <v:stroke on="f"/>
            <v:imagedata r:id="rId54" o:title="IMG_256"/>
            <o:lock v:ext="edit" aspectratio="t"/>
            <w10:wrap type="none"/>
            <w10:anchorlock/>
          </v:shape>
        </w:pict>
      </w:r>
      <w:r>
        <w:rPr>
          <w:rFonts w:ascii="宋体" w:hAnsi="宋体" w:eastAsia="宋体" w:cs="宋体"/>
          <w:kern w:val="0"/>
          <w:sz w:val="24"/>
          <w:szCs w:val="24"/>
          <w:lang w:val="en-US" w:eastAsia="zh-CN" w:bidi="ar-SA"/>
        </w:rPr>
        <w:fldChar w:fldCharType="end"/>
      </w:r>
    </w:p>
    <w:p>
      <w:pPr>
        <w:shd w:val="solid" w:color="FFFFFF" w:fill="auto"/>
        <w:autoSpaceDN w:val="0"/>
        <w:rPr>
          <w:rFonts w:hint="eastAsia" w:ascii="Verdana"/>
          <w:shd w:val="clear" w:color="auto" w:fill="FFFFFF"/>
        </w:rPr>
      </w:pPr>
      <w:r>
        <w:rPr>
          <w:rFonts w:hint="eastAsia" w:ascii="Verdana"/>
          <w:shd w:val="clear" w:color="auto" w:fill="FFFFFF"/>
        </w:rPr>
        <w:t>标准机箱设计，2U铝合金面板；人性化的抽手设计，考究的工艺，尽显高档气质</w:t>
      </w:r>
      <w:r>
        <w:rPr>
          <w:rFonts w:hint="eastAsia" w:ascii="Verdana"/>
          <w:shd w:val="clear" w:color="auto" w:fill="FFFFFF"/>
          <w:lang w:eastAsia="zh-CN"/>
        </w:rPr>
        <w:t>；</w:t>
      </w:r>
    </w:p>
    <w:p>
      <w:pPr>
        <w:shd w:val="solid" w:color="FFFFFF" w:fill="auto"/>
        <w:autoSpaceDN w:val="0"/>
        <w:rPr>
          <w:rFonts w:hint="eastAsia" w:ascii="Verdana"/>
          <w:shd w:val="clear" w:color="auto" w:fill="FFFFFF"/>
        </w:rPr>
      </w:pPr>
      <w:r>
        <w:rPr>
          <w:rFonts w:hint="eastAsia" w:ascii="Verdana"/>
          <w:shd w:val="clear" w:color="auto" w:fill="FFFFFF"/>
        </w:rPr>
        <w:t>有10个输入通道：包括5路话筒（MIC）输入；3路标准信号线路（AUX）输入；2路紧急线路（EMC）输入</w:t>
      </w:r>
      <w:r>
        <w:rPr>
          <w:rFonts w:hint="eastAsia" w:ascii="Verdana"/>
          <w:shd w:val="clear" w:color="auto" w:fill="FFFFFF"/>
          <w:lang w:eastAsia="zh-CN"/>
        </w:rPr>
        <w:t>；</w:t>
      </w:r>
    </w:p>
    <w:p>
      <w:pPr>
        <w:shd w:val="solid" w:color="FFFFFF" w:fill="auto"/>
        <w:autoSpaceDN w:val="0"/>
        <w:rPr>
          <w:rFonts w:hint="eastAsia" w:ascii="Verdana"/>
          <w:shd w:val="clear" w:color="auto" w:fill="FFFFFF"/>
        </w:rPr>
      </w:pPr>
      <w:r>
        <w:rPr>
          <w:rFonts w:hint="eastAsia" w:ascii="Verdana"/>
          <w:shd w:val="clear" w:color="auto" w:fill="FFFFFF"/>
        </w:rPr>
        <w:t>第1个话筒（MIC1）具有最高优先、强行切入优先功能</w:t>
      </w:r>
      <w:r>
        <w:rPr>
          <w:rFonts w:hint="eastAsia" w:ascii="Verdana"/>
          <w:shd w:val="clear" w:color="auto" w:fill="FFFFFF"/>
          <w:lang w:eastAsia="zh-CN"/>
        </w:rPr>
        <w:t>；</w:t>
      </w:r>
    </w:p>
    <w:p>
      <w:pPr>
        <w:shd w:val="solid" w:color="FFFFFF" w:fill="auto"/>
        <w:autoSpaceDN w:val="0"/>
        <w:rPr>
          <w:rFonts w:hint="eastAsia" w:ascii="Verdana"/>
          <w:shd w:val="clear" w:color="auto" w:fill="FFFFFF"/>
        </w:rPr>
      </w:pPr>
      <w:r>
        <w:rPr>
          <w:rFonts w:hint="eastAsia" w:ascii="Verdana"/>
          <w:shd w:val="clear" w:color="auto" w:fill="FFFFFF"/>
        </w:rPr>
        <w:t>MIC 1、2、3、4、5和2路紧急输入通道均附设有线路辅助输入接口功能</w:t>
      </w:r>
      <w:r>
        <w:rPr>
          <w:rFonts w:hint="eastAsia" w:ascii="Verdana"/>
          <w:shd w:val="clear" w:color="auto" w:fill="FFFFFF"/>
          <w:lang w:eastAsia="zh-CN"/>
        </w:rPr>
        <w:t>；</w:t>
      </w:r>
    </w:p>
    <w:p>
      <w:pPr>
        <w:shd w:val="solid" w:color="FFFFFF" w:fill="auto"/>
        <w:autoSpaceDN w:val="0"/>
        <w:rPr>
          <w:rFonts w:hint="eastAsia" w:ascii="Verdana"/>
          <w:shd w:val="clear" w:color="auto" w:fill="FFFFFF"/>
        </w:rPr>
      </w:pPr>
      <w:r>
        <w:rPr>
          <w:rFonts w:hint="eastAsia" w:ascii="Verdana"/>
          <w:shd w:val="clear" w:color="auto" w:fill="FFFFFF"/>
        </w:rPr>
        <w:t>话筒（MIC）输入通道和线路（AUX）输入通道均可独立调校音量</w:t>
      </w:r>
      <w:r>
        <w:rPr>
          <w:rFonts w:hint="eastAsia" w:ascii="Verdana"/>
          <w:shd w:val="clear" w:color="auto" w:fill="FFFFFF"/>
          <w:lang w:eastAsia="zh-CN"/>
        </w:rPr>
        <w:t>；</w:t>
      </w:r>
    </w:p>
    <w:p>
      <w:pPr>
        <w:shd w:val="solid" w:color="FFFFFF" w:fill="auto"/>
        <w:autoSpaceDN w:val="0"/>
        <w:rPr>
          <w:rFonts w:hint="eastAsia" w:ascii="Verdana"/>
          <w:shd w:val="clear" w:color="auto" w:fill="FFFFFF"/>
        </w:rPr>
      </w:pPr>
      <w:r>
        <w:rPr>
          <w:rFonts w:hint="eastAsia" w:ascii="Verdana"/>
          <w:shd w:val="clear" w:color="auto" w:fill="FFFFFF"/>
        </w:rPr>
        <w:t>MIC 2、3、4、5和线路AUX1、2、3可交叉混合输出</w:t>
      </w:r>
      <w:r>
        <w:rPr>
          <w:rFonts w:hint="eastAsia" w:ascii="Verdana"/>
          <w:shd w:val="clear" w:color="auto" w:fill="FFFFFF"/>
          <w:lang w:eastAsia="zh-CN"/>
        </w:rPr>
        <w:t>；</w:t>
      </w:r>
    </w:p>
    <w:p>
      <w:pPr>
        <w:shd w:val="solid" w:color="FFFFFF" w:fill="auto"/>
        <w:autoSpaceDN w:val="0"/>
        <w:rPr>
          <w:rFonts w:hint="eastAsia" w:ascii="Verdana"/>
          <w:shd w:val="clear" w:color="auto" w:fill="FFFFFF"/>
        </w:rPr>
      </w:pPr>
      <w:r>
        <w:rPr>
          <w:rFonts w:hint="eastAsia" w:ascii="Verdana"/>
          <w:shd w:val="clear" w:color="auto" w:fill="FFFFFF"/>
        </w:rPr>
        <w:t>设有高音（TREBLE）和低音（BASS）独立调节。</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5</w:t>
      </w:r>
      <w:r>
        <w:rPr>
          <w:rFonts w:hint="eastAsia"/>
        </w:rPr>
        <w:t>KG</w:t>
      </w:r>
    </w:p>
    <w:p>
      <w:pPr>
        <w:rPr>
          <w:rFonts w:hint="eastAsia"/>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十二路分区矩阵</w:t>
      </w:r>
      <w:r>
        <w:rPr>
          <w:rFonts w:hint="eastAsia" w:ascii="宋体" w:hAnsi="宋体"/>
          <w:b/>
          <w:i/>
          <w:color w:val="0000FF"/>
          <w:sz w:val="24"/>
          <w:u w:val="single"/>
        </w:rPr>
        <w:t>器VK-281</w:t>
      </w:r>
      <w:r>
        <w:rPr>
          <w:rFonts w:hint="eastAsia" w:ascii="宋体" w:hAnsi="宋体"/>
          <w:b/>
          <w:i/>
          <w:color w:val="0000FF"/>
          <w:sz w:val="24"/>
          <w:u w:val="single"/>
          <w:lang w:val="en-US" w:eastAsia="zh-CN"/>
        </w:rPr>
        <w:t>2A</w:t>
      </w:r>
    </w:p>
    <w:p>
      <w:pPr>
        <w:keepNext w:val="0"/>
        <w:keepLines w:val="0"/>
        <w:widowControl/>
        <w:suppressLineNumbers w:val="0"/>
        <w:jc w:val="left"/>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Settings\\Administrator\\feiq\\RichOle\\100022032.bmp"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95" o:spt="75" alt="IMG_256" type="#_x0000_t75" style="height:63pt;width:256.55pt;" filled="f" o:preferrelative="t" stroked="f" coordsize="21600,21600">
            <v:path/>
            <v:fill on="f" focussize="0,0"/>
            <v:stroke on="f"/>
            <v:imagedata r:id="rId75" o:title="IMG_256"/>
            <o:lock v:ext="edit" aspectratio="t"/>
            <w10:wrap type="none"/>
            <w10:anchorlock/>
          </v:shape>
        </w:pict>
      </w:r>
      <w:r>
        <w:rPr>
          <w:rFonts w:ascii="宋体" w:hAnsi="宋体" w:eastAsia="宋体" w:cs="宋体"/>
          <w:sz w:val="24"/>
          <w:szCs w:val="24"/>
        </w:rPr>
        <w:fldChar w:fldCharType="end"/>
      </w:r>
    </w:p>
    <w:p>
      <w:pPr>
        <w:keepNext w:val="0"/>
        <w:keepLines w:val="0"/>
        <w:widowControl/>
        <w:suppressLineNumbers w:val="0"/>
        <w:jc w:val="left"/>
        <w:rPr>
          <w:rFonts w:hint="eastAsia"/>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Settings\\Administrator\\feiq\\RichOle\\3213521458.bmp"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096" o:spt="75" alt="IMG_256" type="#_x0000_t75" style="height:63.55pt;width:254.3pt;" filled="f" o:preferrelative="t" stroked="f" coordsize="21600,21600">
            <v:path/>
            <v:fill on="f" focussize="0,0"/>
            <v:stroke on="f"/>
            <v:imagedata r:id="rId76"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标准机箱设计，2U铝合金面板；人性化的抽手设计，美观实用</w:t>
      </w:r>
      <w:r>
        <w:rPr>
          <w:rFonts w:hint="eastAsia"/>
          <w:lang w:eastAsia="zh-CN"/>
        </w:rPr>
        <w:t>；</w:t>
      </w:r>
    </w:p>
    <w:p>
      <w:pPr>
        <w:rPr>
          <w:rFonts w:hint="eastAsia"/>
          <w:lang w:val="en-US" w:eastAsia="zh-CN"/>
        </w:rPr>
      </w:pPr>
      <w:r>
        <w:rPr>
          <w:rFonts w:hint="eastAsia" w:ascii="宋体" w:hAnsi="宋体"/>
          <w:szCs w:val="21"/>
        </w:rPr>
        <w:t>可以将功放的输出信号分成</w:t>
      </w:r>
      <w:r>
        <w:rPr>
          <w:rFonts w:hint="eastAsia" w:ascii="宋体" w:hAnsi="宋体"/>
          <w:szCs w:val="21"/>
          <w:lang w:eastAsia="zh-CN"/>
        </w:rPr>
        <w:t>十二</w:t>
      </w:r>
      <w:r>
        <w:rPr>
          <w:rFonts w:hint="eastAsia" w:ascii="宋体" w:hAnsi="宋体"/>
          <w:szCs w:val="21"/>
        </w:rPr>
        <w:t>个广播分区，实现广播分区功能</w:t>
      </w:r>
      <w:r>
        <w:rPr>
          <w:rFonts w:hint="eastAsia" w:ascii="宋体" w:hAnsi="宋体"/>
          <w:szCs w:val="21"/>
          <w:lang w:eastAsia="zh-CN"/>
        </w:rPr>
        <w:t>；</w:t>
      </w:r>
      <w:r>
        <w:rPr>
          <w:rFonts w:hint="eastAsia"/>
          <w:lang w:val="en-US" w:eastAsia="zh-CN"/>
        </w:rPr>
        <w:t xml:space="preserve"> </w:t>
      </w:r>
    </w:p>
    <w:p>
      <w:pPr>
        <w:rPr>
          <w:rFonts w:hint="eastAsia"/>
          <w:lang w:val="en-US" w:eastAsia="zh-CN"/>
        </w:rPr>
      </w:pPr>
      <w:r>
        <w:rPr>
          <w:rFonts w:hint="eastAsia"/>
          <w:lang w:val="en-US" w:eastAsia="zh-CN"/>
        </w:rPr>
        <w:t>共3路背景节目输入, 可1~3台功放任意组合输入　　</w:t>
      </w:r>
    </w:p>
    <w:p>
      <w:pPr>
        <w:rPr>
          <w:rFonts w:hint="eastAsia"/>
          <w:lang w:val="en-US" w:eastAsia="zh-CN"/>
        </w:rPr>
      </w:pPr>
      <w:r>
        <w:rPr>
          <w:rFonts w:hint="eastAsia"/>
          <w:lang w:val="en-US" w:eastAsia="zh-CN"/>
        </w:rPr>
        <w:t>每路分区输出可达500W，整机控制容量可达8KVA</w:t>
      </w:r>
    </w:p>
    <w:p>
      <w:pPr>
        <w:rPr>
          <w:rFonts w:hint="eastAsia"/>
          <w:lang w:val="en-US" w:eastAsia="zh-CN"/>
        </w:rPr>
      </w:pPr>
      <w:r>
        <w:rPr>
          <w:rFonts w:hint="eastAsia"/>
          <w:lang w:val="en-US" w:eastAsia="zh-CN"/>
        </w:rPr>
        <w:t>设有一键全开分区，简易快速打开分区　　</w:t>
      </w:r>
    </w:p>
    <w:p>
      <w:pPr>
        <w:rPr>
          <w:rFonts w:hint="eastAsia"/>
          <w:lang w:val="en-US" w:eastAsia="zh-CN"/>
        </w:rPr>
      </w:pPr>
      <w:r>
        <w:rPr>
          <w:rFonts w:hint="eastAsia"/>
          <w:lang w:val="en-US" w:eastAsia="zh-CN"/>
        </w:rPr>
        <w:t>具有手动寻呼,报警强切功能。 　　</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5</w:t>
      </w:r>
      <w:r>
        <w:rPr>
          <w:rFonts w:hint="eastAsia"/>
        </w:rPr>
        <w:t>KG</w:t>
      </w:r>
    </w:p>
    <w:p>
      <w:pPr>
        <w:rPr>
          <w:rFonts w:hint="eastAsia"/>
          <w:lang w:val="en-US" w:eastAsia="zh-CN"/>
        </w:rPr>
      </w:pPr>
      <w:r>
        <w:rPr>
          <w:rFonts w:hint="eastAsia"/>
          <w:lang w:val="en-US" w:eastAsia="zh-CN"/>
        </w:rPr>
        <w:t xml:space="preserve"> </w:t>
      </w:r>
    </w:p>
    <w:p>
      <w:pPr>
        <w:rPr>
          <w:rFonts w:hint="eastAsia"/>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十路监听</w:t>
      </w:r>
      <w:r>
        <w:rPr>
          <w:rFonts w:hint="eastAsia" w:ascii="宋体" w:hAnsi="宋体"/>
          <w:b/>
          <w:i/>
          <w:color w:val="0000FF"/>
          <w:sz w:val="24"/>
          <w:u w:val="single"/>
        </w:rPr>
        <w:t>器VK-281</w:t>
      </w:r>
      <w:r>
        <w:rPr>
          <w:rFonts w:hint="eastAsia" w:ascii="宋体" w:hAnsi="宋体"/>
          <w:b/>
          <w:i/>
          <w:color w:val="0000FF"/>
          <w:sz w:val="24"/>
          <w:u w:val="single"/>
          <w:lang w:val="en-US" w:eastAsia="zh-CN"/>
        </w:rPr>
        <w:t>3</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Data\\Tencent\\Users\\1150046318\\QQ\\WinTemp\\RichOle\\PM932`LQSGBRDO(]}W}D7VB.png"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97" o:spt="75" alt="IMG_256" type="#_x0000_t75" style="height:52.6pt;width:242.3pt;" filled="f" o:preferrelative="t" stroked="f" coordsize="21600,21600">
            <v:path/>
            <v:fill on="f" focussize="0,0"/>
            <v:stroke on="f"/>
            <v:imagedata r:id="rId77"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Data\\Tencent\\Users\\1150046318\\QQ\\WinTemp\\RichOle\\J0{KE8BF@]H_SGHL6U61VWL.png"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98" o:spt="75" alt="IMG_256" type="#_x0000_t75" style="height:58.6pt;width:240.9pt;" filled="f" o:preferrelative="t" stroked="f" coordsize="21600,21600">
            <v:path/>
            <v:fill on="f" focussize="0,0"/>
            <v:stroke on="f"/>
            <v:imagedata r:id="rId78"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rPr>
      </w:pPr>
      <w:r>
        <w:rPr>
          <w:rFonts w:hint="eastAsia"/>
        </w:rPr>
        <w:t>标准机箱设计，2U铝合金面板；人性化的抽手设计，美观实用</w:t>
      </w:r>
      <w:r>
        <w:rPr>
          <w:rFonts w:hint="eastAsia"/>
          <w:lang w:eastAsia="zh-CN"/>
        </w:rPr>
        <w:t>；</w:t>
      </w:r>
    </w:p>
    <w:p>
      <w:pPr>
        <w:rPr>
          <w:rFonts w:hint="eastAsia"/>
        </w:rPr>
      </w:pPr>
      <w:r>
        <w:rPr>
          <w:rFonts w:hint="eastAsia" w:ascii="宋体" w:hAnsi="宋体"/>
          <w:szCs w:val="21"/>
        </w:rPr>
        <w:t>具有十路监听功能</w:t>
      </w:r>
      <w:r>
        <w:rPr>
          <w:rFonts w:hint="eastAsia"/>
        </w:rPr>
        <w:t>，</w:t>
      </w:r>
      <w:r>
        <w:rPr>
          <w:rFonts w:hint="eastAsia"/>
          <w:lang w:eastAsia="zh-CN"/>
        </w:rPr>
        <w:t>监听信号</w:t>
      </w:r>
      <w:r>
        <w:rPr>
          <w:rFonts w:hint="eastAsia"/>
        </w:rPr>
        <w:t>可任意选择</w:t>
      </w:r>
      <w:r>
        <w:rPr>
          <w:rFonts w:hint="eastAsia"/>
          <w:lang w:eastAsia="zh-CN"/>
        </w:rPr>
        <w:t>；</w:t>
      </w:r>
      <w:r>
        <w:rPr>
          <w:rFonts w:hint="eastAsia"/>
        </w:rPr>
        <w:t xml:space="preserve">  　</w:t>
      </w:r>
    </w:p>
    <w:p>
      <w:pPr>
        <w:rPr>
          <w:rFonts w:hint="eastAsia"/>
        </w:rPr>
      </w:pPr>
      <w:r>
        <w:rPr>
          <w:rFonts w:hint="eastAsia"/>
        </w:rPr>
        <w:t>监听音量可调</w:t>
      </w:r>
      <w:r>
        <w:rPr>
          <w:rFonts w:hint="eastAsia"/>
          <w:lang w:eastAsia="zh-CN"/>
        </w:rPr>
        <w:t>；</w:t>
      </w:r>
    </w:p>
    <w:p>
      <w:pPr>
        <w:rPr>
          <w:rFonts w:hint="eastAsia"/>
        </w:rPr>
      </w:pPr>
      <w:r>
        <w:rPr>
          <w:rFonts w:hint="eastAsia"/>
        </w:rPr>
        <w:t>内置扬声器</w:t>
      </w:r>
      <w:r>
        <w:rPr>
          <w:rFonts w:hint="eastAsia"/>
          <w:lang w:eastAsia="zh-CN"/>
        </w:rPr>
        <w:t>，可外接监听喇叭。</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5</w:t>
      </w:r>
      <w:r>
        <w:rPr>
          <w:rFonts w:hint="eastAsia"/>
        </w:rPr>
        <w:t>KG</w:t>
      </w:r>
    </w:p>
    <w:p>
      <w:pPr>
        <w:rPr>
          <w:rFonts w:hint="eastAsia"/>
        </w:rPr>
      </w:pPr>
      <w:r>
        <w:rPr>
          <w:rFonts w:hint="eastAsia"/>
        </w:rPr>
        <w:t xml:space="preserve"> </w:t>
      </w:r>
    </w:p>
    <w:p>
      <w:pPr>
        <w:rPr>
          <w:rFonts w:hint="eastAsia"/>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报警信号发生</w:t>
      </w:r>
      <w:r>
        <w:rPr>
          <w:rFonts w:hint="eastAsia" w:ascii="宋体" w:hAnsi="宋体"/>
          <w:b/>
          <w:i/>
          <w:color w:val="0000FF"/>
          <w:sz w:val="24"/>
          <w:u w:val="single"/>
        </w:rPr>
        <w:t>器VK-281</w:t>
      </w:r>
      <w:r>
        <w:rPr>
          <w:rFonts w:hint="eastAsia" w:ascii="宋体" w:hAnsi="宋体"/>
          <w:b/>
          <w:i/>
          <w:color w:val="0000FF"/>
          <w:sz w:val="24"/>
          <w:u w:val="single"/>
          <w:lang w:val="en-US" w:eastAsia="zh-CN"/>
        </w:rPr>
        <w:t>5</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Data\\Tencent\\Users\\1150046318\\QQ\\WinTemp\\RichOle\\30M{QUDPGY(`63W$O3BXN71.png"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099" o:spt="75" alt="IMG_256" type="#_x0000_t75" style="height:53.6pt;width:242.25pt;" filled="f" o:preferrelative="t" stroked="f" coordsize="21600,21600">
            <v:path/>
            <v:fill on="f" focussize="0,0"/>
            <v:stroke on="f"/>
            <v:imagedata r:id="rId79"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Data\\Tencent\\Users\\1150046318\\QQ\\WinTemp\\RichOle\\WB$_LOY[YCJDL001M`82}~F.png"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00" o:spt="75" alt="IMG_256" type="#_x0000_t75" style="height:62.15pt;width:241.6pt;" filled="f" o:preferrelative="t" stroked="f" coordsize="21600,21600">
            <v:path/>
            <v:fill on="f" focussize="0,0"/>
            <v:stroke on="f"/>
            <v:imagedata r:id="rId80"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rPr>
      </w:pPr>
      <w:r>
        <w:rPr>
          <w:rFonts w:hint="eastAsia"/>
        </w:rPr>
        <w:t>标准机箱设计，2U铝合金面板；人性化的抽手设计，美观实用</w:t>
      </w:r>
      <w:r>
        <w:rPr>
          <w:rFonts w:hint="eastAsia"/>
          <w:lang w:eastAsia="zh-CN"/>
        </w:rPr>
        <w:t>；</w:t>
      </w:r>
    </w:p>
    <w:p>
      <w:pPr>
        <w:rPr>
          <w:rFonts w:hint="eastAsia"/>
        </w:rPr>
      </w:pPr>
      <w:r>
        <w:rPr>
          <w:rFonts w:hint="eastAsia"/>
        </w:rPr>
        <w:t>2种报警音源可选：报警短路触发自动播放内置警笛或固化录音</w:t>
      </w:r>
      <w:r>
        <w:rPr>
          <w:rFonts w:hint="eastAsia"/>
          <w:lang w:eastAsia="zh-CN"/>
        </w:rPr>
        <w:t>；</w:t>
      </w:r>
    </w:p>
    <w:p>
      <w:pPr>
        <w:rPr>
          <w:rFonts w:hint="eastAsia"/>
        </w:rPr>
      </w:pPr>
      <w:r>
        <w:rPr>
          <w:rFonts w:hint="eastAsia"/>
        </w:rPr>
        <w:t>两种提示钟声输出</w:t>
      </w:r>
      <w:r>
        <w:rPr>
          <w:rFonts w:hint="eastAsia"/>
          <w:lang w:eastAsia="zh-CN"/>
        </w:rPr>
        <w:t>；</w:t>
      </w:r>
    </w:p>
    <w:p>
      <w:pPr>
        <w:rPr>
          <w:rFonts w:hint="eastAsia"/>
        </w:rPr>
      </w:pPr>
      <w:r>
        <w:rPr>
          <w:rFonts w:hint="eastAsia"/>
        </w:rPr>
        <w:t>3种报警音频存储方式：1路话筒录音输入线路；</w:t>
      </w:r>
    </w:p>
    <w:p>
      <w:pPr>
        <w:rPr>
          <w:rFonts w:hint="eastAsia"/>
        </w:rPr>
      </w:pPr>
      <w:r>
        <w:rPr>
          <w:rFonts w:hint="eastAsia"/>
        </w:rPr>
        <w:t>另外还内置警笛音频录、放音IC可存储长达30秒钟的录音</w:t>
      </w:r>
      <w:r>
        <w:rPr>
          <w:rFonts w:hint="eastAsia"/>
          <w:lang w:eastAsia="zh-CN"/>
        </w:rPr>
        <w:t>。</w:t>
      </w:r>
      <w:r>
        <w:rPr>
          <w:rFonts w:hint="eastAsia"/>
        </w:rPr>
        <w:t xml:space="preserve">                               </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5</w:t>
      </w:r>
      <w:r>
        <w:rPr>
          <w:rFonts w:hint="eastAsia"/>
        </w:rPr>
        <w:t>KG</w:t>
      </w:r>
    </w:p>
    <w:p>
      <w:pPr>
        <w:rPr>
          <w:rFonts w:hint="eastAsia"/>
        </w:rPr>
      </w:pPr>
    </w:p>
    <w:p>
      <w:pPr>
        <w:rPr>
          <w:rFonts w:hint="eastAsia"/>
          <w:lang w:val="en-US" w:eastAsia="zh-CN"/>
        </w:rPr>
      </w:pP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电话寻呼转接</w:t>
      </w:r>
      <w:r>
        <w:rPr>
          <w:rFonts w:hint="eastAsia" w:ascii="宋体" w:hAnsi="宋体"/>
          <w:b/>
          <w:i/>
          <w:color w:val="0000FF"/>
          <w:sz w:val="24"/>
          <w:u w:val="single"/>
        </w:rPr>
        <w:t>器VK-28</w:t>
      </w:r>
      <w:r>
        <w:rPr>
          <w:rFonts w:hint="eastAsia" w:ascii="宋体" w:hAnsi="宋体"/>
          <w:b/>
          <w:i/>
          <w:color w:val="0000FF"/>
          <w:sz w:val="24"/>
          <w:u w:val="single"/>
          <w:lang w:val="en-US" w:eastAsia="zh-CN"/>
        </w:rPr>
        <w:t>19</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Data\\Tencent\\Users\\1150046318\\QQ\\WinTemp\\RichOle\\(Q9YRX}LURF5~IYB0N374YG.png"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01" o:spt="75" alt="IMG_256" type="#_x0000_t75" style="height:59.35pt;width:249.4pt;" filled="f" o:preferrelative="t" stroked="f" coordsize="21600,21600">
            <v:path/>
            <v:fill on="f" focussize="0,0"/>
            <v:stroke on="f"/>
            <v:imagedata r:id="rId81"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Data\\Tencent\\Users\\1150046318\\QQ\\WinTemp\\RichOle\\RKD[WI_A@6E(6`6)}@~D6GY.png"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02" o:spt="75" alt="IMG_256" type="#_x0000_t75" style="height:39.55pt;width:249.65pt;" filled="f" o:preferrelative="t" stroked="f" coordsize="21600,21600">
            <v:path/>
            <v:fill on="f" focussize="0,0"/>
            <v:stroke on="f"/>
            <v:imagedata r:id="rId82"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rPr>
      </w:pPr>
      <w:r>
        <w:rPr>
          <w:rFonts w:hint="eastAsia"/>
        </w:rPr>
        <w:t>标准机箱设计，2U铝合金面板；人性化的抽手设计，美观实用</w:t>
      </w:r>
    </w:p>
    <w:p>
      <w:pPr>
        <w:rPr>
          <w:rFonts w:hint="eastAsia"/>
          <w:lang w:val="en-US" w:eastAsia="zh-CN"/>
        </w:rPr>
      </w:pPr>
      <w:r>
        <w:rPr>
          <w:rFonts w:hint="eastAsia"/>
          <w:lang w:val="en-US" w:eastAsia="zh-CN"/>
        </w:rPr>
        <w:t>可设定密码，密码验证后可实现来电自动转接</w:t>
      </w:r>
    </w:p>
    <w:p>
      <w:pPr>
        <w:rPr>
          <w:rFonts w:hint="eastAsia"/>
          <w:lang w:val="en-US" w:eastAsia="zh-CN"/>
        </w:rPr>
      </w:pPr>
      <w:r>
        <w:rPr>
          <w:rFonts w:hint="eastAsia"/>
          <w:lang w:val="en-US" w:eastAsia="zh-CN"/>
        </w:rPr>
        <w:t>自动开启系统，实现来电广播 　　</w:t>
      </w:r>
    </w:p>
    <w:p>
      <w:pPr>
        <w:rPr>
          <w:rFonts w:hint="eastAsia"/>
          <w:lang w:val="en-US" w:eastAsia="zh-CN"/>
        </w:rPr>
      </w:pPr>
      <w:r>
        <w:rPr>
          <w:rFonts w:hint="eastAsia"/>
          <w:lang w:val="en-US" w:eastAsia="zh-CN"/>
        </w:rPr>
        <w:t>外接电话机，具有双向通话功能</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w:t>
      </w:r>
      <w:r>
        <w:rPr>
          <w:rFonts w:hint="eastAsia"/>
        </w:rPr>
        <w:t>.</w:t>
      </w:r>
      <w:r>
        <w:rPr>
          <w:rFonts w:hint="eastAsia"/>
          <w:lang w:val="en-US" w:eastAsia="zh-CN"/>
        </w:rPr>
        <w:t>8</w:t>
      </w:r>
      <w:r>
        <w:rPr>
          <w:rFonts w:hint="eastAsia"/>
        </w:rPr>
        <w:t>KG</w:t>
      </w:r>
    </w:p>
    <w:p>
      <w:pPr>
        <w:rPr>
          <w:rFonts w:hint="eastAsia"/>
          <w:lang w:val="en-US" w:eastAsia="zh-CN"/>
        </w:rPr>
      </w:pP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十路强切电源</w:t>
      </w:r>
      <w:r>
        <w:rPr>
          <w:rFonts w:hint="eastAsia" w:ascii="宋体" w:hAnsi="宋体"/>
          <w:b/>
          <w:i/>
          <w:color w:val="0000FF"/>
          <w:sz w:val="24"/>
          <w:u w:val="single"/>
        </w:rPr>
        <w:t>VK-28</w:t>
      </w:r>
      <w:r>
        <w:rPr>
          <w:rFonts w:hint="eastAsia" w:ascii="宋体" w:hAnsi="宋体"/>
          <w:b/>
          <w:i/>
          <w:color w:val="0000FF"/>
          <w:sz w:val="24"/>
          <w:u w:val="single"/>
          <w:lang w:val="en-US" w:eastAsia="zh-CN"/>
        </w:rPr>
        <w:t>20</w:t>
      </w:r>
      <w:r>
        <w:rPr>
          <w:rFonts w:hint="eastAsia" w:ascii="宋体" w:hAnsi="宋体"/>
          <w:b/>
          <w:i/>
          <w:color w:val="0000FF"/>
          <w:sz w:val="24"/>
          <w:u w:val="single"/>
          <w:lang w:val="en-US" w:eastAsia="zh-CN"/>
        </w:rPr>
        <w:tab/>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Data\\Tencent\\Users\\1150046318\\QQ\\WinTemp\\RichOle\\UEGEYZXXP5B6H)J2[NSDUZG.png"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03" o:spt="75" alt="IMG_256" type="#_x0000_t75" style="height:60.15pt;width:256.55pt;" filled="f" o:preferrelative="t" stroked="f" coordsize="21600,21600">
            <v:path/>
            <v:fill on="f" focussize="0,0"/>
            <v:stroke on="f"/>
            <v:imagedata r:id="rId83"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lang w:val="en-US"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Data\\Tencent\\Users\\1150046318\\QQ\\WinTemp\\RichOle\\T6_BVEE`R%P3I1(AVT9ZRL0.png"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04" o:spt="75" alt="IMG_256" type="#_x0000_t75" style="height:40.9pt;width:256.4pt;" filled="f" o:preferrelative="t" stroked="f" coordsize="21600,21600">
            <v:path/>
            <v:fill on="f" focussize="0,0"/>
            <v:stroke on="f"/>
            <v:imagedata r:id="rId84" o:title="IMG_256"/>
            <o:lock v:ext="edit" aspectratio="t"/>
            <w10:wrap type="none"/>
            <w10:anchorlock/>
          </v:shape>
        </w:pict>
      </w:r>
      <w:r>
        <w:rPr>
          <w:rFonts w:ascii="宋体" w:hAnsi="宋体" w:eastAsia="宋体" w:cs="宋体"/>
          <w:kern w:val="0"/>
          <w:sz w:val="24"/>
          <w:szCs w:val="24"/>
          <w:lang w:val="en-US" w:eastAsia="zh-CN" w:bidi="ar-SA"/>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p>
    <w:p>
      <w:pPr>
        <w:rPr>
          <w:rFonts w:hint="eastAsia"/>
          <w:lang w:val="en-US" w:eastAsia="zh-CN"/>
        </w:rPr>
      </w:pPr>
      <w:r>
        <w:rPr>
          <w:rFonts w:hint="eastAsia"/>
          <w:lang w:val="en-US" w:eastAsia="zh-CN"/>
        </w:rPr>
        <w:t>十路警报信号输入，具电平指示功能</w:t>
      </w:r>
    </w:p>
    <w:p>
      <w:pPr>
        <w:rPr>
          <w:rFonts w:hint="eastAsia"/>
          <w:lang w:val="en-US" w:eastAsia="zh-CN"/>
        </w:rPr>
      </w:pPr>
      <w:r>
        <w:rPr>
          <w:rFonts w:hint="eastAsia"/>
          <w:lang w:val="en-US" w:eastAsia="zh-CN"/>
        </w:rPr>
        <w:t>短路激活24V/200W直流电源输出</w:t>
      </w:r>
    </w:p>
    <w:p>
      <w:pPr>
        <w:rPr>
          <w:rFonts w:hint="eastAsia"/>
          <w:lang w:val="en-US" w:eastAsia="zh-CN"/>
        </w:rPr>
      </w:pPr>
      <w:r>
        <w:rPr>
          <w:rFonts w:hint="eastAsia"/>
          <w:lang w:val="en-US" w:eastAsia="zh-CN"/>
        </w:rPr>
        <w:t>与十路分区矩阵器相连，驱动消防强插音控打开</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5</w:t>
      </w:r>
      <w:r>
        <w:rPr>
          <w:rFonts w:hint="eastAsia"/>
        </w:rPr>
        <w:t>.</w:t>
      </w:r>
      <w:r>
        <w:rPr>
          <w:rFonts w:hint="eastAsia"/>
          <w:lang w:val="en-US" w:eastAsia="zh-CN"/>
        </w:rPr>
        <w:t>5</w:t>
      </w:r>
      <w:r>
        <w:rPr>
          <w:rFonts w:hint="eastAsia"/>
        </w:rPr>
        <w:t>KG</w:t>
      </w:r>
    </w:p>
    <w:p>
      <w:pPr>
        <w:rPr>
          <w:rFonts w:hint="eastAsia"/>
          <w:lang w:val="en-US" w:eastAsia="zh-CN"/>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主备功放检测切换</w:t>
      </w:r>
      <w:r>
        <w:rPr>
          <w:rFonts w:hint="eastAsia" w:ascii="宋体" w:hAnsi="宋体"/>
          <w:b/>
          <w:i/>
          <w:color w:val="0000FF"/>
          <w:sz w:val="24"/>
          <w:u w:val="single"/>
        </w:rPr>
        <w:t>器VK-28</w:t>
      </w:r>
      <w:r>
        <w:rPr>
          <w:rFonts w:hint="eastAsia" w:ascii="宋体" w:hAnsi="宋体"/>
          <w:b/>
          <w:i/>
          <w:color w:val="0000FF"/>
          <w:sz w:val="24"/>
          <w:u w:val="single"/>
          <w:lang w:val="en-US" w:eastAsia="zh-CN"/>
        </w:rPr>
        <w:t>21</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Data\\Tencent\\Users\\1150046318\\QQ\\WinTemp\\RichOle\\}FR)3LD3YBN$2F5BYJ)5H4L.png"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05" o:spt="75" alt="IMG_256" type="#_x0000_t75" style="height:61.95pt;width:251.25pt;" filled="f" o:preferrelative="t" stroked="f" coordsize="21600,21600">
            <v:path/>
            <v:fill on="f" focussize="0,0"/>
            <v:stroke on="f"/>
            <v:imagedata r:id="rId67"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Data\\Tencent\\Users\\1150046318\\QQ\\WinTemp\\RichOle\\A~U$XW$R2B43%J)}TG34O67.png"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06" o:spt="75" alt="IMG_256" type="#_x0000_t75" style="height:51.35pt;width:250.7pt;" filled="f" o:preferrelative="t" stroked="f" coordsize="21600,21600">
            <v:path/>
            <v:fill on="f" focussize="0,0"/>
            <v:stroke on="f"/>
            <v:imagedata r:id="rId68" o:title="IMG_256"/>
            <o:lock v:ext="edit" aspectratio="t"/>
            <w10:wrap type="none"/>
            <w10:anchorlock/>
          </v:shape>
        </w:pict>
      </w:r>
      <w:r>
        <w:rPr>
          <w:rFonts w:ascii="宋体" w:hAnsi="宋体" w:eastAsia="宋体" w:cs="宋体"/>
          <w:kern w:val="0"/>
          <w:sz w:val="24"/>
          <w:szCs w:val="24"/>
          <w:lang w:val="en-US" w:eastAsia="zh-CN" w:bidi="ar"/>
        </w:rPr>
        <w:fldChar w:fldCharType="end"/>
      </w:r>
    </w:p>
    <w:p>
      <w:pPr>
        <w:jc w:val="left"/>
        <w:rPr>
          <w:rFonts w:hint="eastAsia"/>
        </w:rPr>
      </w:pPr>
      <w:r>
        <w:rPr>
          <w:rFonts w:hint="eastAsia"/>
        </w:rPr>
        <w:t>标准机箱尺寸设计，</w:t>
      </w:r>
      <w:r>
        <w:rPr>
          <w:rFonts w:hint="eastAsia"/>
          <w:lang w:val="en-US" w:eastAsia="zh-CN"/>
        </w:rPr>
        <w:t>2</w:t>
      </w:r>
      <w:r>
        <w:rPr>
          <w:rFonts w:hint="eastAsia"/>
        </w:rPr>
        <w:t>U高度黑色氧化铝拉丝面板，精致美观</w:t>
      </w:r>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9"/>
        <w:rPr>
          <w:rFonts w:hint="default" w:ascii="Verdana" w:hAnsi="Verdana" w:cs="Verdana"/>
          <w:color w:val="000000"/>
          <w:sz w:val="21"/>
          <w:szCs w:val="21"/>
          <w:shd w:val="clear" w:color="auto" w:fill="FFFFFF"/>
        </w:rPr>
      </w:pPr>
      <w:r>
        <w:rPr>
          <w:rFonts w:hint="eastAsia" w:ascii="Verdana" w:hAnsi="Verdana" w:cs="Verdana"/>
          <w:color w:val="000000"/>
          <w:sz w:val="21"/>
          <w:szCs w:val="21"/>
          <w:shd w:val="clear" w:color="auto" w:fill="FFFFFF"/>
          <w:lang w:eastAsia="zh-CN"/>
        </w:rPr>
        <w:t>六</w:t>
      </w:r>
      <w:r>
        <w:rPr>
          <w:rFonts w:ascii="Verdana" w:hAnsi="Verdana" w:cs="Verdana"/>
          <w:color w:val="000000"/>
          <w:sz w:val="21"/>
          <w:szCs w:val="21"/>
          <w:shd w:val="clear" w:color="auto" w:fill="FFFFFF"/>
        </w:rPr>
        <w:t>主</w:t>
      </w:r>
      <w:r>
        <w:rPr>
          <w:rFonts w:hint="eastAsia" w:ascii="Verdana" w:hAnsi="Verdana" w:cs="Verdana"/>
          <w:color w:val="000000"/>
          <w:sz w:val="21"/>
          <w:szCs w:val="21"/>
          <w:shd w:val="clear" w:color="auto" w:fill="FFFFFF"/>
          <w:lang w:eastAsia="zh-CN"/>
        </w:rPr>
        <w:t>一</w:t>
      </w:r>
      <w:r>
        <w:rPr>
          <w:rFonts w:ascii="Verdana" w:hAnsi="Verdana" w:cs="Verdana"/>
          <w:color w:val="000000"/>
          <w:sz w:val="21"/>
          <w:szCs w:val="21"/>
          <w:shd w:val="clear" w:color="auto" w:fill="FFFFFF"/>
        </w:rPr>
        <w:t>备功放任意切换 　</w:t>
      </w:r>
      <w:r>
        <w:rPr>
          <w:rFonts w:hint="default" w:ascii="Verdana" w:hAnsi="Verdana" w:cs="Verdana"/>
          <w:color w:val="000000"/>
          <w:sz w:val="21"/>
          <w:szCs w:val="21"/>
          <w:shd w:val="clear" w:color="auto" w:fill="FFFFFF"/>
        </w:rPr>
        <w:br w:type="textWrapping"/>
      </w:r>
      <w:r>
        <w:rPr>
          <w:rFonts w:hint="default" w:ascii="Verdana" w:hAnsi="Verdana" w:cs="Verdana"/>
          <w:color w:val="000000"/>
          <w:sz w:val="21"/>
          <w:szCs w:val="21"/>
          <w:shd w:val="clear" w:color="auto" w:fill="FFFFFF"/>
        </w:rPr>
        <w:t>工作状态LED</w:t>
      </w:r>
      <w:r>
        <w:rPr>
          <w:rFonts w:hint="eastAsia" w:ascii="Verdana" w:hAnsi="Verdana" w:cs="Verdana"/>
          <w:color w:val="000000"/>
          <w:sz w:val="21"/>
          <w:szCs w:val="21"/>
          <w:shd w:val="clear" w:color="auto" w:fill="FFFFFF"/>
          <w:lang w:eastAsia="zh-CN"/>
        </w:rPr>
        <w:t>灯</w:t>
      </w:r>
      <w:r>
        <w:rPr>
          <w:rFonts w:hint="default" w:ascii="Verdana" w:hAnsi="Verdana" w:cs="Verdana"/>
          <w:color w:val="000000"/>
          <w:sz w:val="21"/>
          <w:szCs w:val="21"/>
          <w:shd w:val="clear" w:color="auto" w:fill="FFFFFF"/>
        </w:rPr>
        <w:t>显示</w:t>
      </w:r>
      <w:r>
        <w:rPr>
          <w:rFonts w:hint="default" w:ascii="Verdana" w:hAnsi="Verdana" w:cs="Verdana"/>
          <w:color w:val="000000"/>
          <w:sz w:val="21"/>
          <w:szCs w:val="21"/>
          <w:shd w:val="clear" w:color="auto" w:fill="FFFFFF"/>
        </w:rPr>
        <w:br w:type="textWrapping"/>
      </w:r>
      <w:r>
        <w:rPr>
          <w:rFonts w:hint="eastAsia" w:ascii="Verdana" w:hAnsi="Verdana" w:cs="Verdana"/>
          <w:color w:val="000000"/>
          <w:sz w:val="21"/>
          <w:szCs w:val="21"/>
          <w:shd w:val="clear" w:color="auto" w:fill="FFFFFF"/>
          <w:lang w:eastAsia="zh-CN"/>
        </w:rPr>
        <w:t>六</w:t>
      </w:r>
      <w:r>
        <w:rPr>
          <w:rFonts w:hint="default" w:ascii="Verdana" w:hAnsi="Verdana" w:cs="Verdana"/>
          <w:color w:val="000000"/>
          <w:sz w:val="21"/>
          <w:szCs w:val="21"/>
          <w:shd w:val="clear" w:color="auto" w:fill="FFFFFF"/>
        </w:rPr>
        <w:t>组功率放大输出，连接音箱　</w:t>
      </w:r>
      <w:r>
        <w:rPr>
          <w:rFonts w:hint="default" w:ascii="Verdana" w:hAnsi="Verdana" w:cs="Verdana"/>
          <w:color w:val="000000"/>
          <w:sz w:val="21"/>
          <w:szCs w:val="21"/>
          <w:shd w:val="clear" w:color="auto" w:fill="FFFFFF"/>
        </w:rPr>
        <w:br w:type="textWrapping"/>
      </w:r>
      <w:r>
        <w:rPr>
          <w:rFonts w:hint="eastAsia" w:ascii="Verdana" w:hAnsi="Verdana" w:cs="Verdana"/>
          <w:color w:val="000000"/>
          <w:sz w:val="21"/>
          <w:szCs w:val="21"/>
          <w:shd w:val="clear" w:color="auto" w:fill="FFFFFF"/>
          <w:lang w:eastAsia="zh-CN"/>
        </w:rPr>
        <w:t>功放</w:t>
      </w:r>
      <w:r>
        <w:rPr>
          <w:rFonts w:hint="default" w:ascii="Verdana" w:hAnsi="Verdana" w:cs="Verdana"/>
          <w:color w:val="000000"/>
          <w:sz w:val="21"/>
          <w:szCs w:val="21"/>
          <w:shd w:val="clear" w:color="auto" w:fill="FFFFFF"/>
        </w:rPr>
        <w:t>故障检测自动切换</w:t>
      </w:r>
    </w:p>
    <w:p>
      <w:pPr>
        <w:jc w:val="left"/>
        <w:rPr>
          <w:rFonts w:hint="eastAsia"/>
        </w:rPr>
      </w:pPr>
      <w:r>
        <w:rPr>
          <w:rFonts w:hint="eastAsia"/>
        </w:rPr>
        <w:t>电源      AC220V～240V/50～60Hz</w:t>
      </w:r>
      <w:r>
        <w:rPr>
          <w:rFonts w:hint="eastAsia"/>
        </w:rPr>
        <w:br w:type="textWrapping"/>
      </w:r>
      <w:r>
        <w:rPr>
          <w:rFonts w:hint="eastAsia"/>
          <w:lang w:eastAsia="zh-CN"/>
        </w:rPr>
        <w:t>功耗</w:t>
      </w:r>
      <w:r>
        <w:rPr>
          <w:rFonts w:hint="eastAsia"/>
          <w:lang w:val="en-US" w:eastAsia="zh-CN"/>
        </w:rPr>
        <w:t xml:space="preserve">   </w:t>
      </w:r>
      <w:r>
        <w:rPr>
          <w:rFonts w:hint="eastAsia" w:ascii="宋体" w:hAnsi="宋体" w:cs="Arial"/>
          <w:szCs w:val="21"/>
        </w:rPr>
        <w:t>10~15W</w:t>
      </w:r>
      <w:r>
        <w:rPr>
          <w:rFonts w:hint="eastAsia"/>
        </w:rPr>
        <w:t xml:space="preserve">      </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6</w:t>
      </w:r>
      <w:r>
        <w:rPr>
          <w:rFonts w:hint="eastAsia"/>
        </w:rPr>
        <w:t>.</w:t>
      </w:r>
      <w:r>
        <w:rPr>
          <w:rFonts w:hint="eastAsia"/>
          <w:lang w:val="en-US" w:eastAsia="zh-CN"/>
        </w:rPr>
        <w:t>5</w:t>
      </w:r>
      <w:r>
        <w:rPr>
          <w:rFonts w:hint="eastAsia"/>
        </w:rPr>
        <w:t>KG</w:t>
      </w:r>
    </w:p>
    <w:p>
      <w:pPr>
        <w:rPr>
          <w:rFonts w:hint="eastAsia"/>
          <w:lang w:eastAsia="zh-CN"/>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十六</w:t>
      </w:r>
      <w:r>
        <w:rPr>
          <w:rFonts w:hint="eastAsia" w:ascii="宋体" w:hAnsi="宋体"/>
          <w:b/>
          <w:i/>
          <w:color w:val="0000FF"/>
          <w:sz w:val="24"/>
          <w:u w:val="single"/>
        </w:rPr>
        <w:t>路电源时序器VK-2822</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Data\\Tencent\\Users\\1150046318\\QQ\\WinTemp\\RichOle\\SX@T]J@27T)~2`PJ2V@HITW.png"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07" o:spt="75" alt="IMG_256" type="#_x0000_t75" style="height:60.5pt;width:246.05pt;" filled="f" o:preferrelative="t" stroked="f" coordsize="21600,21600">
            <v:path/>
            <v:fill on="f" focussize="0,0"/>
            <v:stroke on="f"/>
            <v:imagedata r:id="rId85"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ascii="宋体" w:hAnsi="宋体" w:eastAsia="宋体" w:cs="宋体"/>
          <w:sz w:val="21"/>
          <w:szCs w:val="21"/>
          <w:shd w:val="clear" w:color="auto" w:fill="FFFFFF"/>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Data\\Tencent\\Users\\1150046318\\QQ\\WinTemp\\RichOle\\K_PM)PA]5$765%`W8$6E[GB.png"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08" o:spt="75" alt="IMG_256" type="#_x0000_t75" style="height:59.85pt;width:246pt;" filled="f" o:preferrelative="t" stroked="f" coordsize="21600,21600">
            <v:path/>
            <v:fill on="f" focussize="0,0"/>
            <v:stroke on="f"/>
            <v:imagedata r:id="rId86" o:title="IMG_256"/>
            <o:lock v:ext="edit" aspectratio="t"/>
            <w10:wrap type="none"/>
            <w10:anchorlock/>
          </v:shape>
        </w:pict>
      </w:r>
      <w:r>
        <w:rPr>
          <w:rFonts w:ascii="宋体" w:hAnsi="宋体" w:eastAsia="宋体" w:cs="宋体"/>
          <w:kern w:val="0"/>
          <w:sz w:val="24"/>
          <w:szCs w:val="24"/>
          <w:lang w:val="en-US" w:eastAsia="zh-CN" w:bidi="ar"/>
        </w:rPr>
        <w:fldChar w:fldCharType="end"/>
      </w:r>
      <w:r>
        <w:rPr>
          <w:rFonts w:ascii="Verdana"/>
          <w:sz w:val="18"/>
          <w:shd w:val="clear" w:color="auto" w:fill="FFFFFF"/>
        </w:rPr>
        <w:br w:type="textWrapping"/>
      </w:r>
      <w:r>
        <w:rPr>
          <w:rFonts w:hint="eastAsia" w:ascii="宋体" w:hAnsi="宋体" w:eastAsia="宋体" w:cs="宋体"/>
          <w:sz w:val="21"/>
          <w:szCs w:val="21"/>
          <w:shd w:val="clear" w:color="auto" w:fill="FFFFFF"/>
        </w:rPr>
        <w:t>标准机箱设计，2U铝合金面板；人性化的抽手设计，美观实用。</w:t>
      </w:r>
    </w:p>
    <w:p>
      <w:pPr>
        <w:rPr>
          <w:rFonts w:hint="eastAsia" w:ascii="宋体" w:hAnsi="宋体" w:eastAsia="宋体" w:cs="宋体"/>
          <w:color w:val="000000"/>
          <w:sz w:val="21"/>
          <w:szCs w:val="21"/>
        </w:rPr>
      </w:pPr>
      <w:r>
        <w:rPr>
          <w:rFonts w:hint="eastAsia" w:ascii="宋体" w:hAnsi="宋体" w:eastAsia="宋体" w:cs="宋体"/>
          <w:color w:val="000000"/>
          <w:sz w:val="21"/>
          <w:szCs w:val="21"/>
        </w:rPr>
        <w:t>与数字智能广播控制器组合可定时工作，实现无人看守电源开关；</w:t>
      </w:r>
    </w:p>
    <w:p>
      <w:pPr>
        <w:rPr>
          <w:rFonts w:hint="eastAsia" w:ascii="宋体" w:hAnsi="宋体" w:eastAsia="宋体" w:cs="宋体"/>
          <w:color w:val="000000"/>
          <w:sz w:val="21"/>
          <w:szCs w:val="21"/>
        </w:rPr>
      </w:pPr>
      <w:r>
        <w:rPr>
          <w:rFonts w:hint="eastAsia" w:ascii="宋体" w:hAnsi="宋体" w:eastAsia="宋体" w:cs="宋体"/>
          <w:color w:val="000000"/>
          <w:sz w:val="21"/>
          <w:szCs w:val="21"/>
        </w:rPr>
        <w:t>有1路24V消防信号输入接口；1路消防短路报警触发信号输出</w:t>
      </w:r>
    </w:p>
    <w:p>
      <w:pPr>
        <w:rPr>
          <w:rFonts w:hint="eastAsia" w:ascii="宋体" w:hAnsi="宋体" w:eastAsia="宋体" w:cs="宋体"/>
          <w:sz w:val="21"/>
          <w:szCs w:val="21"/>
        </w:rPr>
      </w:pPr>
      <w:r>
        <w:rPr>
          <w:rFonts w:hint="eastAsia" w:ascii="宋体" w:hAnsi="宋体" w:eastAsia="宋体" w:cs="宋体"/>
          <w:sz w:val="21"/>
          <w:szCs w:val="21"/>
        </w:rPr>
        <w:t>按间隔1秒顺序开启、关闭多达16路受控设备电源</w:t>
      </w:r>
    </w:p>
    <w:p>
      <w:pPr>
        <w:rPr>
          <w:rFonts w:hint="eastAsia"/>
        </w:rPr>
      </w:pPr>
      <w:r>
        <w:rPr>
          <w:rFonts w:hint="eastAsia"/>
        </w:rPr>
        <w:t>每路插座容量达3KVA，总容量达6KVA</w:t>
      </w:r>
    </w:p>
    <w:p>
      <w:pPr>
        <w:rPr>
          <w:rFonts w:hint="eastAsia"/>
        </w:rPr>
      </w:pPr>
      <w:r>
        <w:rPr>
          <w:rFonts w:hint="eastAsia"/>
        </w:rPr>
        <w:t>备有安全锁，供手动紧急控制</w:t>
      </w:r>
    </w:p>
    <w:p>
      <w:pPr>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关机后后排输出座可完全断电</w:t>
      </w:r>
    </w:p>
    <w:p>
      <w:pPr>
        <w:jc w:val="left"/>
        <w:rPr>
          <w:rFonts w:hint="eastAsia" w:ascii="宋体" w:hAnsi="宋体"/>
        </w:rPr>
      </w:pPr>
      <w:r>
        <w:rPr>
          <w:rFonts w:hint="eastAsia"/>
        </w:rPr>
        <w:t>电源      AC220V～240V/50～60Hz</w:t>
      </w:r>
      <w:r>
        <w:rPr>
          <w:rFonts w:hint="eastAsia"/>
        </w:rPr>
        <w:br w:type="textWrapping"/>
      </w:r>
      <w:r>
        <w:rPr>
          <w:rFonts w:hint="eastAsia" w:ascii="宋体" w:hAnsi="宋体"/>
        </w:rPr>
        <w:t xml:space="preserve">功耗  </w:t>
      </w:r>
      <w:r>
        <w:rPr>
          <w:rFonts w:hint="eastAsia" w:ascii="宋体" w:hAnsi="宋体"/>
          <w:lang w:val="en-US" w:eastAsia="zh-CN"/>
        </w:rPr>
        <w:t xml:space="preserve"> </w:t>
      </w:r>
      <w:r>
        <w:rPr>
          <w:rFonts w:hint="default" w:ascii="Times New Roman" w:hAnsi="Times New Roman" w:cs="Times New Roman"/>
        </w:rPr>
        <w:t>50W</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7.2</w:t>
      </w:r>
      <w:r>
        <w:rPr>
          <w:rFonts w:hint="eastAsia"/>
        </w:rPr>
        <w:t>KG</w:t>
      </w:r>
    </w:p>
    <w:p>
      <w:pPr>
        <w:rPr>
          <w:rFonts w:hint="eastAsia"/>
        </w:rPr>
      </w:pPr>
    </w:p>
    <w:p>
      <w:pPr>
        <w:spacing w:line="276" w:lineRule="auto"/>
        <w:rPr>
          <w:rFonts w:hint="eastAsia" w:ascii="宋体" w:hAnsi="宋体"/>
          <w:b/>
          <w:i/>
          <w:color w:val="003366"/>
          <w:sz w:val="24"/>
          <w:u w:val="single"/>
        </w:rPr>
      </w:pPr>
    </w:p>
    <w:p>
      <w:pPr>
        <w:spacing w:line="276" w:lineRule="auto"/>
        <w:rPr>
          <w:rFonts w:hint="default" w:ascii="宋体" w:hAnsi="宋体" w:eastAsia="宋体"/>
          <w:b/>
          <w:i/>
          <w:color w:val="0000FF"/>
          <w:sz w:val="24"/>
          <w:u w:val="single"/>
          <w:lang w:val="en-US" w:eastAsia="zh-CN"/>
        </w:rPr>
      </w:pPr>
      <w:r>
        <w:rPr>
          <w:rFonts w:hint="eastAsia" w:ascii="宋体" w:hAnsi="宋体"/>
          <w:b/>
          <w:i/>
          <w:color w:val="0000FF"/>
          <w:sz w:val="24"/>
          <w:u w:val="single"/>
        </w:rPr>
        <w:t>多音源一体播放机 VK-</w:t>
      </w:r>
      <w:r>
        <w:rPr>
          <w:rFonts w:hint="eastAsia" w:ascii="宋体" w:hAnsi="宋体"/>
          <w:b/>
          <w:i/>
          <w:color w:val="0000FF"/>
          <w:sz w:val="24"/>
          <w:u w:val="single"/>
          <w:lang w:val="en-US" w:eastAsia="zh-CN"/>
        </w:rPr>
        <w:t>D118</w:t>
      </w:r>
    </w:p>
    <w:p>
      <w:pPr>
        <w:spacing w:line="276" w:lineRule="auto"/>
        <w:rPr>
          <w:rFonts w:hint="eastAsia" w:ascii="宋体" w:hAnsi="宋体"/>
          <w:b/>
          <w:i/>
          <w:color w:val="003366"/>
          <w:sz w:val="24"/>
          <w:u w:val="single"/>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Settings\\Administrator\\feiq\\RichOle\\3748547479.bmp"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109" o:spt="75" alt="IMG_256" type="#_x0000_t75" style="height:40.7pt;width:254.05pt;" filled="f" o:preferrelative="t" stroked="f" coordsize="21600,21600">
            <v:path/>
            <v:fill on="f" focussize="0,0"/>
            <v:stroke on="f"/>
            <v:imagedata r:id="rId87" o:title="IMG_256"/>
            <o:lock v:ext="edit" aspectratio="t"/>
            <w10:wrap type="none"/>
            <w10:anchorlock/>
          </v:shape>
        </w:pict>
      </w:r>
      <w:r>
        <w:rPr>
          <w:rFonts w:ascii="宋体" w:hAnsi="宋体" w:eastAsia="宋体" w:cs="宋体"/>
          <w:sz w:val="24"/>
          <w:szCs w:val="24"/>
        </w:rPr>
        <w:fldChar w:fldCharType="end"/>
      </w:r>
    </w:p>
    <w:p>
      <w:pPr>
        <w:rPr>
          <w:rFonts w:ascii="宋体" w:hAnsi="宋体" w:eastAsia="宋体" w:cs="宋体"/>
          <w:sz w:val="24"/>
          <w:szCs w:val="24"/>
        </w:rPr>
      </w:pPr>
      <w:r>
        <w:rPr>
          <w:rFonts w:ascii="宋体" w:hAnsi="宋体" w:eastAsia="宋体" w:cs="宋体"/>
          <w:sz w:val="24"/>
          <w:szCs w:val="24"/>
        </w:rPr>
        <w:t>1</w:t>
      </w:r>
      <w:r>
        <w:rPr>
          <w:rFonts w:hint="eastAsia" w:ascii="宋体" w:hAnsi="宋体" w:eastAsia="宋体" w:cs="宋体"/>
          <w:sz w:val="24"/>
          <w:szCs w:val="24"/>
          <w:lang w:val="en-US" w:eastAsia="zh-CN"/>
        </w:rPr>
        <w:t>.</w:t>
      </w:r>
      <w:r>
        <w:rPr>
          <w:rFonts w:ascii="宋体" w:hAnsi="宋体" w:eastAsia="宋体" w:cs="宋体"/>
          <w:sz w:val="24"/>
          <w:szCs w:val="24"/>
        </w:rPr>
        <w:t>豪华铝合金1U机架式双系统、双显示器、双USB设计。</w:t>
      </w:r>
      <w:r>
        <w:rPr>
          <w:rFonts w:ascii="宋体" w:hAnsi="宋体" w:eastAsia="宋体" w:cs="宋体"/>
          <w:sz w:val="24"/>
          <w:szCs w:val="24"/>
        </w:rPr>
        <w:br w:type="textWrapping"/>
      </w:r>
      <w:r>
        <w:rPr>
          <w:rFonts w:ascii="宋体" w:hAnsi="宋体" w:eastAsia="宋体" w:cs="宋体"/>
          <w:sz w:val="24"/>
          <w:szCs w:val="24"/>
        </w:rPr>
        <w:t>2</w:t>
      </w:r>
      <w:r>
        <w:rPr>
          <w:rFonts w:hint="eastAsia" w:ascii="宋体" w:hAnsi="宋体" w:eastAsia="宋体" w:cs="宋体"/>
          <w:sz w:val="24"/>
          <w:szCs w:val="24"/>
          <w:lang w:val="en-US" w:eastAsia="zh-CN"/>
        </w:rPr>
        <w:t>.</w:t>
      </w:r>
      <w:r>
        <w:rPr>
          <w:rFonts w:ascii="宋体" w:hAnsi="宋体" w:eastAsia="宋体" w:cs="宋体"/>
          <w:sz w:val="24"/>
          <w:szCs w:val="24"/>
        </w:rPr>
        <w:t>进口原装机芯、原装数码伺服解码系统、超级纠错、读碟强、音质好。</w:t>
      </w:r>
      <w:r>
        <w:rPr>
          <w:rFonts w:ascii="宋体" w:hAnsi="宋体" w:eastAsia="宋体" w:cs="宋体"/>
          <w:sz w:val="24"/>
          <w:szCs w:val="24"/>
        </w:rPr>
        <w:br w:type="textWrapping"/>
      </w:r>
      <w:r>
        <w:rPr>
          <w:rFonts w:ascii="宋体" w:hAnsi="宋体" w:eastAsia="宋体" w:cs="宋体"/>
          <w:sz w:val="24"/>
          <w:szCs w:val="24"/>
        </w:rPr>
        <w:t>3</w:t>
      </w:r>
      <w:r>
        <w:rPr>
          <w:rFonts w:hint="eastAsia" w:ascii="宋体" w:hAnsi="宋体" w:eastAsia="宋体" w:cs="宋体"/>
          <w:sz w:val="24"/>
          <w:szCs w:val="24"/>
          <w:lang w:val="en-US" w:eastAsia="zh-CN"/>
        </w:rPr>
        <w:t>.</w:t>
      </w:r>
      <w:r>
        <w:rPr>
          <w:rFonts w:ascii="宋体" w:hAnsi="宋体" w:eastAsia="宋体" w:cs="宋体"/>
          <w:sz w:val="24"/>
          <w:szCs w:val="24"/>
        </w:rPr>
        <w:t>兼容DVD/CD/MP3/MP4/VCD/HDCD等多种格式光碟。</w:t>
      </w:r>
      <w:r>
        <w:rPr>
          <w:rFonts w:ascii="宋体" w:hAnsi="宋体" w:eastAsia="宋体" w:cs="宋体"/>
          <w:sz w:val="24"/>
          <w:szCs w:val="24"/>
        </w:rPr>
        <w:br w:type="textWrapping"/>
      </w:r>
      <w:r>
        <w:rPr>
          <w:rFonts w:ascii="宋体" w:hAnsi="宋体" w:eastAsia="宋体" w:cs="宋体"/>
          <w:sz w:val="24"/>
          <w:szCs w:val="24"/>
        </w:rPr>
        <w:t>4</w:t>
      </w:r>
      <w:r>
        <w:rPr>
          <w:rFonts w:hint="eastAsia" w:ascii="宋体" w:hAnsi="宋体" w:eastAsia="宋体" w:cs="宋体"/>
          <w:sz w:val="24"/>
          <w:szCs w:val="24"/>
          <w:lang w:val="en-US" w:eastAsia="zh-CN"/>
        </w:rPr>
        <w:t>.</w:t>
      </w:r>
      <w:r>
        <w:rPr>
          <w:rFonts w:ascii="宋体" w:hAnsi="宋体" w:eastAsia="宋体" w:cs="宋体"/>
          <w:sz w:val="24"/>
          <w:szCs w:val="24"/>
        </w:rPr>
        <w:t>高清HDMI输出、平衡XLR音频输出</w:t>
      </w:r>
      <w:r>
        <w:rPr>
          <w:rFonts w:hint="eastAsia" w:ascii="宋体" w:hAnsi="宋体" w:eastAsia="宋体" w:cs="宋体"/>
          <w:sz w:val="24"/>
          <w:szCs w:val="24"/>
          <w:lang w:eastAsia="zh-CN"/>
        </w:rPr>
        <w:t>。</w:t>
      </w:r>
      <w:r>
        <w:rPr>
          <w:rFonts w:ascii="宋体" w:hAnsi="宋体" w:eastAsia="宋体" w:cs="宋体"/>
          <w:sz w:val="24"/>
          <w:szCs w:val="24"/>
        </w:rPr>
        <w:br w:type="textWrapping"/>
      </w:r>
      <w:r>
        <w:rPr>
          <w:rFonts w:ascii="宋体" w:hAnsi="宋体" w:eastAsia="宋体" w:cs="宋体"/>
          <w:sz w:val="24"/>
          <w:szCs w:val="24"/>
        </w:rPr>
        <w:t>5</w:t>
      </w:r>
      <w:r>
        <w:rPr>
          <w:rFonts w:hint="eastAsia" w:ascii="宋体" w:hAnsi="宋体" w:eastAsia="宋体" w:cs="宋体"/>
          <w:sz w:val="24"/>
          <w:szCs w:val="24"/>
          <w:lang w:val="en-US" w:eastAsia="zh-CN"/>
        </w:rPr>
        <w:t>.</w:t>
      </w:r>
      <w:r>
        <w:rPr>
          <w:rFonts w:ascii="宋体" w:hAnsi="宋体" w:eastAsia="宋体" w:cs="宋体"/>
          <w:sz w:val="24"/>
          <w:szCs w:val="24"/>
        </w:rPr>
        <w:t>双系统设计</w:t>
      </w:r>
      <w:r>
        <w:rPr>
          <w:rFonts w:hint="eastAsia" w:ascii="宋体" w:hAnsi="宋体" w:eastAsia="宋体" w:cs="宋体"/>
          <w:sz w:val="24"/>
          <w:szCs w:val="24"/>
          <w:lang w:eastAsia="zh-CN"/>
        </w:rPr>
        <w:t>：</w:t>
      </w:r>
      <w:r>
        <w:rPr>
          <w:rFonts w:ascii="宋体" w:hAnsi="宋体" w:eastAsia="宋体" w:cs="宋体"/>
          <w:sz w:val="24"/>
          <w:szCs w:val="24"/>
        </w:rPr>
        <w:t>一路DVD/USB1 播放系统，一路蓝牙/USB2/数码FM播放系统。</w:t>
      </w:r>
      <w:r>
        <w:rPr>
          <w:rFonts w:ascii="宋体" w:hAnsi="宋体" w:eastAsia="宋体" w:cs="宋体"/>
          <w:sz w:val="24"/>
          <w:szCs w:val="24"/>
        </w:rPr>
        <w:br w:type="textWrapping"/>
      </w:r>
      <w:r>
        <w:rPr>
          <w:rFonts w:ascii="宋体" w:hAnsi="宋体" w:eastAsia="宋体" w:cs="宋体"/>
          <w:sz w:val="24"/>
          <w:szCs w:val="24"/>
        </w:rPr>
        <w:t>6</w:t>
      </w:r>
      <w:r>
        <w:rPr>
          <w:rFonts w:hint="eastAsia" w:ascii="宋体" w:hAnsi="宋体" w:eastAsia="宋体" w:cs="宋体"/>
          <w:sz w:val="24"/>
          <w:szCs w:val="24"/>
          <w:lang w:val="en-US" w:eastAsia="zh-CN"/>
        </w:rPr>
        <w:t>.</w:t>
      </w:r>
      <w:r>
        <w:rPr>
          <w:rFonts w:ascii="宋体" w:hAnsi="宋体" w:eastAsia="宋体" w:cs="宋体"/>
          <w:sz w:val="24"/>
          <w:szCs w:val="24"/>
        </w:rPr>
        <w:t>支持蓝牙、MP3、FLAC、WAV、APE无损解码。</w:t>
      </w:r>
      <w:r>
        <w:rPr>
          <w:rFonts w:ascii="宋体" w:hAnsi="宋体" w:eastAsia="宋体" w:cs="宋体"/>
          <w:sz w:val="24"/>
          <w:szCs w:val="24"/>
        </w:rPr>
        <w:br w:type="textWrapping"/>
      </w:r>
      <w:r>
        <w:rPr>
          <w:rFonts w:ascii="宋体" w:hAnsi="宋体" w:eastAsia="宋体" w:cs="宋体"/>
          <w:sz w:val="24"/>
          <w:szCs w:val="24"/>
        </w:rPr>
        <w:t>7</w:t>
      </w:r>
      <w:r>
        <w:rPr>
          <w:rFonts w:hint="eastAsia" w:ascii="宋体" w:hAnsi="宋体" w:eastAsia="宋体" w:cs="宋体"/>
          <w:sz w:val="24"/>
          <w:szCs w:val="24"/>
          <w:lang w:val="en-US" w:eastAsia="zh-CN"/>
        </w:rPr>
        <w:t>.</w:t>
      </w:r>
      <w:r>
        <w:rPr>
          <w:rFonts w:ascii="宋体" w:hAnsi="宋体" w:eastAsia="宋体" w:cs="宋体"/>
          <w:sz w:val="24"/>
          <w:szCs w:val="24"/>
        </w:rPr>
        <w:t>两路音频独立输出、音量可独立调节，一路可切换音频输出。</w:t>
      </w:r>
      <w:r>
        <w:rPr>
          <w:rFonts w:ascii="宋体" w:hAnsi="宋体" w:eastAsia="宋体" w:cs="宋体"/>
          <w:sz w:val="24"/>
          <w:szCs w:val="24"/>
        </w:rPr>
        <w:br w:type="textWrapping"/>
      </w:r>
      <w:r>
        <w:rPr>
          <w:rFonts w:ascii="宋体" w:hAnsi="宋体" w:eastAsia="宋体" w:cs="宋体"/>
          <w:sz w:val="24"/>
          <w:szCs w:val="24"/>
        </w:rPr>
        <w:t>8</w:t>
      </w:r>
      <w:r>
        <w:rPr>
          <w:rFonts w:hint="eastAsia" w:ascii="宋体" w:hAnsi="宋体" w:eastAsia="宋体" w:cs="宋体"/>
          <w:sz w:val="24"/>
          <w:szCs w:val="24"/>
          <w:lang w:val="en-US" w:eastAsia="zh-CN"/>
        </w:rPr>
        <w:t>.配备</w:t>
      </w:r>
      <w:r>
        <w:rPr>
          <w:rFonts w:ascii="宋体" w:hAnsi="宋体" w:eastAsia="宋体" w:cs="宋体"/>
          <w:sz w:val="24"/>
          <w:szCs w:val="24"/>
        </w:rPr>
        <w:t>远距离多功能红外遥控器</w:t>
      </w:r>
      <w:r>
        <w:rPr>
          <w:rFonts w:hint="eastAsia" w:ascii="宋体" w:hAnsi="宋体" w:eastAsia="宋体" w:cs="宋体"/>
          <w:sz w:val="24"/>
          <w:szCs w:val="24"/>
          <w:lang w:eastAsia="zh-CN"/>
        </w:rPr>
        <w:t>，音频切换</w:t>
      </w:r>
      <w:r>
        <w:rPr>
          <w:rFonts w:ascii="宋体" w:hAnsi="宋体" w:eastAsia="宋体" w:cs="宋体"/>
          <w:sz w:val="24"/>
          <w:szCs w:val="24"/>
        </w:rPr>
        <w:t>。</w:t>
      </w:r>
    </w:p>
    <w:p>
      <w:pPr>
        <w:rPr>
          <w:rFonts w:hint="eastAsia" w:ascii="宋体" w:hAnsi="宋体" w:eastAsia="宋体" w:cs="宋体"/>
          <w:sz w:val="24"/>
          <w:szCs w:val="24"/>
          <w:lang w:eastAsia="zh-CN"/>
        </w:rPr>
      </w:pPr>
      <w:r>
        <w:rPr>
          <w:rFonts w:hint="eastAsia" w:ascii="宋体" w:hAnsi="宋体" w:eastAsia="宋体" w:cs="宋体"/>
          <w:sz w:val="24"/>
          <w:szCs w:val="24"/>
          <w:lang w:val="en-US" w:eastAsia="zh-CN"/>
        </w:rPr>
        <w:t>9.</w:t>
      </w:r>
      <w:r>
        <w:rPr>
          <w:rFonts w:ascii="宋体" w:hAnsi="宋体" w:eastAsia="宋体" w:cs="宋体"/>
          <w:sz w:val="24"/>
          <w:szCs w:val="24"/>
        </w:rPr>
        <w:t>90-260V宽电源设计</w:t>
      </w:r>
      <w:r>
        <w:rPr>
          <w:rFonts w:hint="eastAsia" w:ascii="宋体" w:hAnsi="宋体" w:eastAsia="宋体" w:cs="宋体"/>
          <w:sz w:val="24"/>
          <w:szCs w:val="24"/>
          <w:lang w:eastAsia="zh-CN"/>
        </w:rPr>
        <w:t>，适应各类场所使用。</w:t>
      </w:r>
    </w:p>
    <w:p>
      <w:r>
        <w:t>技术参数：</w:t>
      </w:r>
    </w:p>
    <w:p>
      <w:r>
        <w:t>电源需求：90V-260V (50HZ / 60HZ)</w:t>
      </w:r>
    </w:p>
    <w:p>
      <w:r>
        <w:t>消耗电力：</w:t>
      </w:r>
      <w:r>
        <w:rPr>
          <w:rFonts w:hint="eastAsia"/>
        </w:rPr>
        <w:t>1</w:t>
      </w:r>
      <w:r>
        <w:t>5W</w:t>
      </w:r>
    </w:p>
    <w:p>
      <w:r>
        <w:t>信噪比：9</w:t>
      </w:r>
      <w:r>
        <w:rPr>
          <w:rFonts w:hint="eastAsia"/>
        </w:rPr>
        <w:t>0</w:t>
      </w:r>
      <w:r>
        <w:t xml:space="preserve"> DB</w:t>
      </w:r>
    </w:p>
    <w:p>
      <w:r>
        <w:t>响应频率：20HZ – 20KHZ</w:t>
      </w:r>
    </w:p>
    <w:p>
      <w:r>
        <w:t>音源输出：RCA .JACK .COAXIAL.OPTICAL.XLR</w:t>
      </w:r>
    </w:p>
    <w:p>
      <w:r>
        <w:t>视讯输出：AV .HDMI</w:t>
      </w:r>
    </w:p>
    <w:p>
      <w:r>
        <w:t>音源规格：DISC .USB. SD</w:t>
      </w:r>
      <w:r>
        <w:rPr>
          <w:rFonts w:hint="eastAsia"/>
        </w:rPr>
        <w:t xml:space="preserve"> 蓝牙、FM</w:t>
      </w:r>
    </w:p>
    <w:p>
      <w:r>
        <w:t>总谐波失真：＜0.0</w:t>
      </w:r>
      <w:r>
        <w:rPr>
          <w:rFonts w:hint="eastAsia"/>
        </w:rPr>
        <w:t>5</w:t>
      </w:r>
      <w:r>
        <w:t>%</w:t>
      </w:r>
    </w:p>
    <w:p>
      <w:r>
        <w:t>动态范围：＞9</w:t>
      </w:r>
      <w:r>
        <w:rPr>
          <w:rFonts w:hint="eastAsia"/>
        </w:rPr>
        <w:t>0</w:t>
      </w:r>
      <w:r>
        <w:t>DB</w:t>
      </w:r>
    </w:p>
    <w:p>
      <w:r>
        <w:t>失真度：＞0.0</w:t>
      </w:r>
      <w:r>
        <w:rPr>
          <w:rFonts w:hint="eastAsia"/>
        </w:rPr>
        <w:t>5</w:t>
      </w:r>
      <w:r>
        <w:t>%</w:t>
      </w:r>
    </w:p>
    <w:p>
      <w:r>
        <w:t>尺寸：483MM*</w:t>
      </w:r>
      <w:r>
        <w:rPr>
          <w:rFonts w:hint="eastAsia"/>
        </w:rPr>
        <w:t>44</w:t>
      </w:r>
      <w:r>
        <w:t>MM*2</w:t>
      </w:r>
      <w:r>
        <w:rPr>
          <w:rFonts w:hint="eastAsia"/>
        </w:rPr>
        <w:t>4</w:t>
      </w:r>
      <w:r>
        <w:t>0MM</w:t>
      </w:r>
    </w:p>
    <w:p>
      <w:r>
        <w:t>重量：</w:t>
      </w:r>
      <w:r>
        <w:rPr>
          <w:rFonts w:hint="eastAsia"/>
        </w:rPr>
        <w:t>2.6</w:t>
      </w:r>
      <w:r>
        <w:t>KG</w:t>
      </w:r>
    </w:p>
    <w:p>
      <w:pPr>
        <w:rPr>
          <w:rFonts w:hint="eastAsia"/>
        </w:rPr>
      </w:pPr>
    </w:p>
    <w:p>
      <w:pPr>
        <w:spacing w:line="276" w:lineRule="auto"/>
        <w:rPr>
          <w:rFonts w:hint="eastAsia" w:ascii="宋体" w:hAnsi="宋体"/>
          <w:b/>
          <w:i/>
          <w:color w:val="003366"/>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DVD播放器VK-D108</w:t>
      </w:r>
    </w:p>
    <w:p>
      <w:pPr>
        <w:shd w:val="solid" w:color="FFFFFF" w:fill="auto"/>
        <w:autoSpaceDN w:val="0"/>
        <w:rPr>
          <w:rFonts w:ascii="Arial"/>
          <w:sz w:val="18"/>
          <w:shd w:val="clear" w:color="auto" w:fill="FFFFFF"/>
        </w:rPr>
      </w:pPr>
      <w:r>
        <w:fldChar w:fldCharType="begin"/>
      </w:r>
      <w:r>
        <w:instrText xml:space="preserve">INCLUDEPICTURE "http://www.vekin-group.com/UploadFile/200811111716204.jpg"</w:instrText>
      </w:r>
      <w:r>
        <w:fldChar w:fldCharType="separate"/>
      </w:r>
      <w:r>
        <w:pict>
          <v:shape id="_x0000_i1110" o:spt="75" alt="" type="#_x0000_t75" style="height:68.55pt;width:270.65pt;" filled="f" o:preferrelative="t" stroked="f" coordsize="21600,21600">
            <v:path/>
            <v:fill on="f" focussize="0,0"/>
            <v:stroke on="f"/>
            <v:imagedata r:id="rId88" o:title=""/>
            <o:lock v:ext="edit" aspectratio="t"/>
            <w10:wrap type="none"/>
            <w10:anchorlock/>
          </v:shape>
        </w:pict>
      </w:r>
      <w:r>
        <w:fldChar w:fldCharType="end"/>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hint="eastAsia" w:ascii="宋体" w:hAnsi="宋体" w:eastAsia="宋体" w:cs="宋体"/>
          <w:sz w:val="21"/>
          <w:szCs w:val="21"/>
          <w:shd w:val="clear" w:color="auto" w:fill="FFFFFF"/>
        </w:rPr>
      </w:pPr>
      <w:r>
        <w:rPr>
          <w:rFonts w:hint="eastAsia" w:ascii="宋体" w:hAnsi="宋体" w:eastAsia="宋体" w:cs="宋体"/>
          <w:color w:val="000000"/>
          <w:sz w:val="21"/>
          <w:szCs w:val="21"/>
          <w:shd w:val="clear" w:color="auto" w:fill="FFFFFF"/>
        </w:rPr>
        <w:t>支持DVD、VCD、CD、MP3、MP4、SVCD及DVCD</w:t>
      </w:r>
      <w:r>
        <w:rPr>
          <w:rFonts w:hint="eastAsia" w:ascii="宋体" w:hAnsi="宋体" w:eastAsia="宋体" w:cs="宋体"/>
          <w:sz w:val="21"/>
          <w:szCs w:val="21"/>
        </w:rPr>
        <w:t>DVD-RAM、DVD+/-RW、DVD+/-R</w:t>
      </w:r>
      <w:r>
        <w:rPr>
          <w:rFonts w:hint="eastAsia" w:ascii="宋体" w:hAnsi="宋体" w:eastAsia="宋体" w:cs="宋体"/>
          <w:color w:val="000000"/>
          <w:sz w:val="21"/>
          <w:szCs w:val="21"/>
          <w:shd w:val="clear" w:color="auto" w:fill="FFFFFF"/>
        </w:rPr>
        <w:t>等多种音频格式</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ascii="宋体" w:hAnsi="宋体"/>
          <w:color w:val="000000"/>
          <w:sz w:val="21"/>
          <w:szCs w:val="21"/>
          <w:shd w:val="clear" w:color="auto" w:fill="FFFFFF"/>
        </w:rPr>
      </w:pPr>
      <w:r>
        <w:rPr>
          <w:rFonts w:ascii="宋体" w:hAnsi="宋体"/>
          <w:color w:val="000000"/>
          <w:sz w:val="21"/>
          <w:szCs w:val="21"/>
          <w:shd w:val="clear" w:color="auto" w:fill="FFFFFF"/>
        </w:rPr>
        <w:t>内置USB移动硬盘接口系统</w:t>
      </w:r>
      <w:r>
        <w:rPr>
          <w:rFonts w:hint="eastAsia" w:ascii="宋体" w:hAnsi="宋体"/>
          <w:color w:val="000000"/>
          <w:sz w:val="21"/>
          <w:szCs w:val="21"/>
          <w:shd w:val="clear" w:color="auto" w:fill="FFFFFF"/>
          <w:lang w:eastAsia="zh-CN"/>
        </w:rPr>
        <w:t>，</w:t>
      </w:r>
      <w:r>
        <w:rPr>
          <w:rFonts w:hint="default" w:ascii="宋体" w:hAnsi="宋体"/>
          <w:sz w:val="21"/>
          <w:szCs w:val="21"/>
        </w:rPr>
        <w:t>上机盖设有的四方凹槽静音设计再加上导流槽，可以有效改善光盘高速旋转时机器内部的气流环境，增强光盘运转时的稳定性，提高光驱读盘性能，并有效减震及降低噪音，令光盘运转顺滑流畅</w:t>
      </w:r>
      <w:r>
        <w:rPr>
          <w:rFonts w:hint="eastAsia" w:ascii="宋体" w:hAnsi="宋体"/>
          <w:sz w:val="21"/>
          <w:szCs w:val="21"/>
          <w:lang w:eastAsia="zh-CN"/>
        </w:rPr>
        <w:t>，</w:t>
      </w:r>
      <w:r>
        <w:rPr>
          <w:rFonts w:ascii="宋体" w:hAnsi="宋体"/>
          <w:color w:val="000000"/>
          <w:sz w:val="21"/>
          <w:szCs w:val="21"/>
          <w:shd w:val="clear" w:color="auto" w:fill="FFFFFF"/>
        </w:rPr>
        <w:t>＋ESS解码方案，超强纠错功能</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ascii="Arial"/>
          <w:sz w:val="21"/>
          <w:szCs w:val="21"/>
          <w:shd w:val="clear" w:color="auto" w:fill="FFFFFF"/>
        </w:rPr>
      </w:pPr>
      <w:r>
        <w:rPr>
          <w:rFonts w:ascii="宋体" w:hAnsi="宋体"/>
          <w:color w:val="000000"/>
          <w:sz w:val="21"/>
          <w:szCs w:val="21"/>
          <w:shd w:val="clear" w:color="auto" w:fill="FFFFFF"/>
        </w:rPr>
        <w:t>输出接口   音频：2声道  同轴输出</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ascii="Arial"/>
          <w:sz w:val="21"/>
          <w:szCs w:val="21"/>
          <w:shd w:val="clear" w:color="auto" w:fill="FFFFFF"/>
        </w:rPr>
      </w:pPr>
      <w:r>
        <w:rPr>
          <w:rFonts w:ascii="宋体" w:hAnsi="宋体"/>
          <w:color w:val="000000"/>
          <w:sz w:val="21"/>
          <w:szCs w:val="21"/>
          <w:shd w:val="clear" w:color="auto" w:fill="FFFFFF"/>
        </w:rPr>
        <w:t xml:space="preserve">           视频：复合信号（AV）输出  S端子输出</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ascii="Arial"/>
          <w:sz w:val="21"/>
          <w:szCs w:val="21"/>
          <w:shd w:val="clear" w:color="auto" w:fill="FFFFFF"/>
        </w:rPr>
      </w:pPr>
      <w:r>
        <w:rPr>
          <w:rFonts w:ascii="宋体" w:hAnsi="宋体"/>
          <w:color w:val="000000"/>
          <w:sz w:val="21"/>
          <w:szCs w:val="21"/>
          <w:shd w:val="clear" w:color="auto" w:fill="FFFFFF"/>
        </w:rPr>
        <w:t xml:space="preserve">           Y、Pb、Cb、Pr/Cr分量视频输出</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ascii="Arial"/>
          <w:sz w:val="21"/>
          <w:szCs w:val="21"/>
          <w:shd w:val="clear" w:color="auto" w:fill="FFFFFF"/>
        </w:rPr>
      </w:pPr>
      <w:r>
        <w:rPr>
          <w:rFonts w:ascii="宋体" w:hAnsi="宋体"/>
          <w:color w:val="000000"/>
          <w:sz w:val="21"/>
          <w:szCs w:val="21"/>
          <w:shd w:val="clear" w:color="auto" w:fill="FFFFFF"/>
        </w:rPr>
        <w:t>音质特性   频率特性：20Hz - 20KHz (+0db-3db)</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ascii="Arial"/>
          <w:sz w:val="21"/>
          <w:szCs w:val="21"/>
          <w:shd w:val="clear" w:color="auto" w:fill="FFFFFF"/>
        </w:rPr>
      </w:pPr>
      <w:r>
        <w:rPr>
          <w:rFonts w:ascii="宋体" w:hAnsi="宋体"/>
          <w:color w:val="000000"/>
          <w:sz w:val="21"/>
          <w:szCs w:val="21"/>
          <w:shd w:val="clear" w:color="auto" w:fill="FFFFFF"/>
        </w:rPr>
        <w:t xml:space="preserve">           信噪比：&gt;80db</w:t>
      </w:r>
    </w:p>
    <w:p>
      <w:pPr>
        <w:keepNext w:val="0"/>
        <w:keepLines w:val="0"/>
        <w:pageBreakBefore w:val="0"/>
        <w:widowControl w:val="0"/>
        <w:shd w:val="solid" w:color="FFFFFF" w:fill="auto"/>
        <w:kinsoku/>
        <w:wordWrap/>
        <w:overflowPunct/>
        <w:topLinePunct w:val="0"/>
        <w:autoSpaceDE/>
        <w:autoSpaceDN w:val="0"/>
        <w:bidi w:val="0"/>
        <w:adjustRightInd/>
        <w:snapToGrid/>
        <w:spacing w:before="0" w:beforeLines="0" w:after="0" w:afterLines="0" w:line="240" w:lineRule="auto"/>
        <w:ind w:left="0" w:leftChars="0" w:right="0" w:rightChars="0" w:firstLine="0" w:firstLineChars="0"/>
        <w:jc w:val="both"/>
        <w:textAlignment w:val="baseline"/>
        <w:outlineLvl w:val="9"/>
        <w:rPr>
          <w:rFonts w:ascii="宋体" w:hAnsi="宋体"/>
          <w:color w:val="000000"/>
          <w:sz w:val="21"/>
          <w:szCs w:val="21"/>
          <w:shd w:val="clear" w:color="auto" w:fill="FFFFFF"/>
        </w:rPr>
      </w:pPr>
      <w:r>
        <w:rPr>
          <w:rFonts w:ascii="宋体" w:hAnsi="宋体"/>
          <w:color w:val="000000"/>
          <w:sz w:val="21"/>
          <w:szCs w:val="21"/>
          <w:shd w:val="clear" w:color="auto" w:fill="FFFFFF"/>
        </w:rPr>
        <w:t xml:space="preserve">           总谐波失真：&lt;0.05%</w:t>
      </w:r>
    </w:p>
    <w:p>
      <w:pPr>
        <w:jc w:val="left"/>
        <w:rPr>
          <w:rFonts w:hint="eastAsia" w:ascii="宋体" w:hAnsi="宋体"/>
        </w:rPr>
      </w:pPr>
      <w:r>
        <w:rPr>
          <w:rFonts w:hint="eastAsia"/>
        </w:rPr>
        <w:t>电源      AC220V～240V/50～60Hz</w:t>
      </w:r>
      <w:r>
        <w:rPr>
          <w:rFonts w:hint="eastAsia"/>
        </w:rPr>
        <w:br w:type="textWrapping"/>
      </w:r>
      <w:r>
        <w:rPr>
          <w:rFonts w:hint="eastAsia" w:ascii="宋体" w:hAnsi="宋体"/>
        </w:rPr>
        <w:t xml:space="preserve">功耗  </w:t>
      </w:r>
      <w:r>
        <w:rPr>
          <w:rFonts w:hint="eastAsia" w:ascii="宋体" w:hAnsi="宋体"/>
          <w:lang w:val="en-US" w:eastAsia="zh-CN"/>
        </w:rPr>
        <w:t xml:space="preserve"> 15</w:t>
      </w:r>
      <w:r>
        <w:rPr>
          <w:rFonts w:hint="eastAsia" w:ascii="宋体" w:hAnsi="宋体"/>
        </w:rPr>
        <w:t>W</w:t>
      </w:r>
    </w:p>
    <w:p>
      <w:pPr>
        <w:jc w:val="left"/>
        <w:rPr>
          <w:rFonts w:hint="eastAsia"/>
        </w:rPr>
      </w:pPr>
      <w:r>
        <w:rPr>
          <w:rFonts w:hint="eastAsia"/>
        </w:rPr>
        <w:t>尺寸      485(W)x390(D)x90(H)mm</w:t>
      </w:r>
      <w:r>
        <w:rPr>
          <w:rFonts w:hint="eastAsia"/>
        </w:rPr>
        <w:br w:type="textWrapping"/>
      </w:r>
      <w:r>
        <w:rPr>
          <w:rFonts w:hint="eastAsia"/>
        </w:rPr>
        <w:t xml:space="preserve">重量      </w:t>
      </w:r>
      <w:r>
        <w:rPr>
          <w:rFonts w:hint="eastAsia"/>
          <w:lang w:val="en-US" w:eastAsia="zh-CN"/>
        </w:rPr>
        <w:t>4.5</w:t>
      </w:r>
      <w:r>
        <w:rPr>
          <w:rFonts w:hint="eastAsia"/>
        </w:rPr>
        <w:t>KG</w:t>
      </w:r>
    </w:p>
    <w:p>
      <w:pPr>
        <w:spacing w:line="276" w:lineRule="auto"/>
        <w:rPr>
          <w:rFonts w:hint="eastAsia" w:ascii="宋体" w:hAnsi="宋体"/>
          <w:b/>
          <w:i/>
          <w:color w:val="003366"/>
          <w:sz w:val="24"/>
          <w:u w:val="single"/>
        </w:rPr>
      </w:pP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rPr>
        <w:t>数字调谐器VK-F208</w:t>
      </w:r>
    </w:p>
    <w:p>
      <w:pPr>
        <w:shd w:val="solid" w:color="FFFFFF" w:fill="auto"/>
        <w:autoSpaceDN w:val="0"/>
        <w:rPr>
          <w:rFonts w:ascii="Arial"/>
          <w:sz w:val="18"/>
          <w:shd w:val="clear" w:color="auto" w:fill="FFFFFF"/>
        </w:rPr>
      </w:pPr>
      <w:r>
        <w:fldChar w:fldCharType="begin"/>
      </w:r>
      <w:r>
        <w:instrText xml:space="preserve">INCLUDEPICTURE "http://www.vekin-group.com/UploadFile/200731915258993.jpg"</w:instrText>
      </w:r>
      <w:r>
        <w:fldChar w:fldCharType="separate"/>
      </w:r>
      <w:r>
        <w:pict>
          <v:shape id="_x0000_i1111" o:spt="75" alt="" type="#_x0000_t75" style="height:49.1pt;width:284.9pt;" filled="f" o:preferrelative="t" stroked="f" coordsize="21600,21600">
            <v:path/>
            <v:fill on="f" focussize="0,0"/>
            <v:stroke on="f"/>
            <v:imagedata r:id="rId89" o:title=""/>
            <o:lock v:ext="edit" aspectratio="t"/>
            <w10:wrap type="none"/>
            <w10:anchorlock/>
          </v:shape>
        </w:pict>
      </w:r>
      <w:r>
        <w:fldChar w:fldCharType="end"/>
      </w:r>
    </w:p>
    <w:p>
      <w:pPr>
        <w:shd w:val="solid" w:color="FFFFFF" w:fill="auto"/>
        <w:autoSpaceDN w:val="0"/>
        <w:jc w:val="left"/>
        <w:rPr>
          <w:rFonts w:ascii="Verdana"/>
          <w:shd w:val="clear" w:color="auto" w:fill="FFFFFF"/>
        </w:rPr>
      </w:pPr>
      <w:r>
        <w:rPr>
          <w:rFonts w:ascii="Verdana"/>
          <w:shd w:val="clear" w:color="auto" w:fill="FFFFFF"/>
        </w:rPr>
        <w:t>内置专业级高保真立体声数码石英锁相环收音系统</w:t>
      </w:r>
      <w:r>
        <w:rPr>
          <w:rFonts w:ascii="Verdana"/>
          <w:shd w:val="clear" w:color="auto" w:fill="FFFFFF"/>
        </w:rPr>
        <w:br w:type="textWrapping"/>
      </w:r>
      <w:r>
        <w:rPr>
          <w:rFonts w:ascii="Verdana"/>
          <w:shd w:val="clear" w:color="auto" w:fill="FFFFFF"/>
        </w:rPr>
        <w:t>手动/自动调节功能，99个频道储存</w:t>
      </w:r>
      <w:r>
        <w:rPr>
          <w:rFonts w:ascii="Verdana"/>
          <w:shd w:val="clear" w:color="auto" w:fill="FFFFFF"/>
        </w:rPr>
        <w:br w:type="textWrapping"/>
      </w:r>
      <w:r>
        <w:rPr>
          <w:rFonts w:ascii="Verdana"/>
          <w:shd w:val="clear" w:color="auto" w:fill="FFFFFF"/>
        </w:rPr>
        <w:t>关机自动记忆功能，数据终身记忆永不丢失</w:t>
      </w:r>
      <w:r>
        <w:rPr>
          <w:rFonts w:ascii="Verdana"/>
          <w:shd w:val="clear" w:color="auto" w:fill="FFFFFF"/>
        </w:rPr>
        <w:br w:type="textWrapping"/>
      </w:r>
      <w:r>
        <w:rPr>
          <w:rFonts w:ascii="Verdana"/>
          <w:shd w:val="clear" w:color="auto" w:fill="FFFFFF"/>
        </w:rPr>
        <w:t>输出采用AA类放大音质倍感动听，双2CH</w:t>
      </w:r>
      <w:r>
        <w:rPr>
          <w:rFonts w:ascii="Verdana"/>
          <w:shd w:val="clear" w:color="auto" w:fill="FFFFFF"/>
        </w:rPr>
        <w:br w:type="textWrapping"/>
      </w:r>
      <w:r>
        <w:rPr>
          <w:rFonts w:ascii="Verdana"/>
          <w:shd w:val="clear" w:color="auto" w:fill="FFFFFF"/>
        </w:rPr>
        <w:t>31键红外线悠闲全功能遥控，6种色彩频谱显示模式选择</w:t>
      </w:r>
    </w:p>
    <w:p>
      <w:pPr>
        <w:jc w:val="left"/>
        <w:rPr>
          <w:rFonts w:hint="eastAsia" w:ascii="宋体" w:hAnsi="宋体"/>
        </w:rPr>
      </w:pPr>
      <w:r>
        <w:rPr>
          <w:rFonts w:hint="eastAsia"/>
        </w:rPr>
        <w:t>电源      AC220V～240V/50～60Hz</w:t>
      </w:r>
      <w:r>
        <w:rPr>
          <w:rFonts w:hint="eastAsia"/>
        </w:rPr>
        <w:br w:type="textWrapping"/>
      </w:r>
      <w:r>
        <w:rPr>
          <w:rFonts w:hint="eastAsia" w:ascii="宋体" w:hAnsi="宋体"/>
        </w:rPr>
        <w:t xml:space="preserve">功耗  </w:t>
      </w:r>
      <w:r>
        <w:rPr>
          <w:rFonts w:hint="eastAsia" w:ascii="宋体" w:hAnsi="宋体"/>
          <w:lang w:val="en-US" w:eastAsia="zh-CN"/>
        </w:rPr>
        <w:t xml:space="preserve"> 15</w:t>
      </w:r>
      <w:r>
        <w:rPr>
          <w:rFonts w:hint="eastAsia" w:ascii="宋体" w:hAnsi="宋体"/>
        </w:rPr>
        <w:t>W</w:t>
      </w:r>
    </w:p>
    <w:p>
      <w:pPr>
        <w:jc w:val="left"/>
        <w:rPr>
          <w:rFonts w:hint="eastAsia"/>
        </w:rPr>
      </w:pPr>
      <w:r>
        <w:rPr>
          <w:rFonts w:hint="eastAsia"/>
        </w:rPr>
        <w:t>尺寸      485(W)x390(D)x</w:t>
      </w:r>
      <w:r>
        <w:rPr>
          <w:rFonts w:hint="eastAsia"/>
          <w:lang w:val="en-US" w:eastAsia="zh-CN"/>
        </w:rPr>
        <w:t>75</w:t>
      </w:r>
      <w:r>
        <w:rPr>
          <w:rFonts w:hint="eastAsia"/>
        </w:rPr>
        <w:t>(H)mm</w:t>
      </w:r>
      <w:r>
        <w:rPr>
          <w:rFonts w:hint="eastAsia"/>
        </w:rPr>
        <w:br w:type="textWrapping"/>
      </w:r>
      <w:r>
        <w:rPr>
          <w:rFonts w:hint="eastAsia"/>
        </w:rPr>
        <w:t xml:space="preserve">重量      </w:t>
      </w:r>
      <w:r>
        <w:rPr>
          <w:rFonts w:hint="eastAsia"/>
          <w:lang w:val="en-US" w:eastAsia="zh-CN"/>
        </w:rPr>
        <w:t>4.5</w:t>
      </w:r>
      <w:r>
        <w:rPr>
          <w:rFonts w:hint="eastAsia"/>
        </w:rPr>
        <w:t>KG</w:t>
      </w:r>
    </w:p>
    <w:p>
      <w:pPr>
        <w:spacing w:line="360" w:lineRule="auto"/>
        <w:rPr>
          <w:rFonts w:hint="eastAsia" w:ascii="Verdana" w:hAnsi="Verdana"/>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录音双</w:t>
      </w:r>
      <w:r>
        <w:rPr>
          <w:rFonts w:hint="eastAsia" w:ascii="宋体" w:hAnsi="宋体"/>
          <w:b/>
          <w:i/>
          <w:color w:val="0000FF"/>
          <w:sz w:val="24"/>
          <w:u w:val="single"/>
        </w:rPr>
        <w:t>卡座VK-</w:t>
      </w:r>
      <w:r>
        <w:rPr>
          <w:rFonts w:hint="eastAsia" w:ascii="宋体" w:hAnsi="宋体"/>
          <w:b/>
          <w:i/>
          <w:color w:val="0000FF"/>
          <w:sz w:val="24"/>
          <w:u w:val="single"/>
          <w:lang w:val="en-US" w:eastAsia="zh-CN"/>
        </w:rPr>
        <w:t>W308</w:t>
      </w:r>
    </w:p>
    <w:p>
      <w:pPr>
        <w:rPr>
          <w:rFonts w:hint="default" w:ascii="宋体" w:hAnsi="宋体"/>
          <w:sz w:val="24"/>
        </w:rPr>
      </w:pPr>
      <w:r>
        <w:rPr>
          <w:rFonts w:hint="default" w:ascii="宋体" w:hAnsi="宋体"/>
          <w:sz w:val="24"/>
        </w:rPr>
        <w:fldChar w:fldCharType="begin"/>
      </w:r>
      <w:r>
        <w:rPr>
          <w:rFonts w:hint="default" w:ascii="宋体" w:hAnsi="宋体"/>
          <w:sz w:val="24"/>
        </w:rPr>
        <w:instrText xml:space="preserve">INCLUDEPICTURE "\\u_file\\images\\12_08_31\\43bb6b0fb4.jpg"</w:instrText>
      </w:r>
      <w:r>
        <w:rPr>
          <w:rFonts w:hint="default" w:ascii="宋体" w:hAnsi="宋体"/>
          <w:sz w:val="24"/>
        </w:rPr>
        <w:fldChar w:fldCharType="separate"/>
      </w:r>
      <w:r>
        <w:rPr>
          <w:rFonts w:hint="default" w:ascii="宋体" w:hAnsi="宋体"/>
          <w:sz w:val="24"/>
        </w:rPr>
        <w:pict>
          <v:shape id="_x0000_i1112" o:spt="75" alt="" type="#_x0000_t75" style="height:105.35pt;width:273.35pt;" filled="f" o:preferrelative="t" stroked="f" coordsize="21600,21600">
            <v:path/>
            <v:fill on="f" focussize="0,0"/>
            <v:stroke on="f"/>
            <v:imagedata r:id="rId90" o:title=""/>
            <o:lock v:ext="edit" aspectratio="t"/>
            <w10:wrap type="none"/>
            <w10:anchorlock/>
          </v:shape>
        </w:pict>
      </w:r>
      <w:r>
        <w:rPr>
          <w:rFonts w:hint="default" w:ascii="宋体" w:hAnsi="宋体"/>
          <w:sz w:val="24"/>
        </w:rPr>
        <w:fldChar w:fldCharType="end"/>
      </w:r>
    </w:p>
    <w:p>
      <w:pPr>
        <w:jc w:val="left"/>
        <w:rPr>
          <w:rFonts w:hint="default"/>
          <w:sz w:val="21"/>
          <w:szCs w:val="21"/>
        </w:rPr>
      </w:pPr>
      <w:r>
        <w:rPr>
          <w:rFonts w:hint="default"/>
          <w:sz w:val="21"/>
          <w:szCs w:val="21"/>
        </w:rPr>
        <w:t>双自动回带卡座：一个放音，一个双向放音/录音</w:t>
      </w:r>
      <w:r>
        <w:rPr>
          <w:rFonts w:hint="default"/>
          <w:sz w:val="21"/>
          <w:szCs w:val="21"/>
        </w:rPr>
        <w:br w:type="textWrapping"/>
      </w:r>
      <w:r>
        <w:rPr>
          <w:rFonts w:hint="default"/>
          <w:sz w:val="21"/>
          <w:szCs w:val="21"/>
        </w:rPr>
        <w:t>Doilby B/C杂音抑制，内建MPX滤波器</w:t>
      </w:r>
      <w:r>
        <w:rPr>
          <w:rFonts w:hint="default"/>
          <w:sz w:val="21"/>
          <w:szCs w:val="21"/>
        </w:rPr>
        <w:br w:type="textWrapping"/>
      </w:r>
      <w:r>
        <w:rPr>
          <w:rFonts w:hint="default"/>
          <w:sz w:val="21"/>
          <w:szCs w:val="21"/>
        </w:rPr>
        <w:t>平速/高速录音带对录，音乐/快速选取</w:t>
      </w:r>
      <w:r>
        <w:rPr>
          <w:rFonts w:hint="default"/>
          <w:sz w:val="21"/>
          <w:szCs w:val="21"/>
        </w:rPr>
        <w:br w:type="textWrapping"/>
      </w:r>
      <w:r>
        <w:rPr>
          <w:rFonts w:hint="default"/>
          <w:sz w:val="21"/>
          <w:szCs w:val="21"/>
        </w:rPr>
        <w:t>倒带后自动播放，录音自动静音留白</w:t>
      </w:r>
    </w:p>
    <w:p>
      <w:pPr>
        <w:jc w:val="left"/>
        <w:rPr>
          <w:rFonts w:hint="eastAsia" w:ascii="宋体" w:hAnsi="宋体" w:eastAsia="宋体" w:cs="宋体"/>
          <w:color w:val="000000"/>
          <w:sz w:val="21"/>
          <w:szCs w:val="21"/>
        </w:rPr>
      </w:pPr>
      <w:r>
        <w:rPr>
          <w:rFonts w:hint="eastAsia" w:ascii="宋体" w:hAnsi="宋体" w:eastAsia="宋体" w:cs="宋体"/>
          <w:color w:val="000000"/>
          <w:sz w:val="21"/>
          <w:szCs w:val="21"/>
        </w:rPr>
        <w:t>带速误差 2%</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抖晃率 0.4%</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放声频响 125Hz-6.3KHz(-0.6dB)</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不平衡度 0.3dB</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信噪比 ＞40dB</w:t>
      </w:r>
      <w:r>
        <w:rPr>
          <w:rFonts w:hint="eastAsia" w:ascii="宋体" w:hAnsi="宋体" w:eastAsia="宋体" w:cs="宋体"/>
          <w:color w:val="000000"/>
          <w:sz w:val="21"/>
          <w:szCs w:val="21"/>
        </w:rPr>
        <w:br w:type="textWrapping"/>
      </w:r>
      <w:r>
        <w:rPr>
          <w:rFonts w:hint="eastAsia" w:ascii="宋体" w:hAnsi="宋体" w:eastAsia="宋体" w:cs="宋体"/>
          <w:color w:val="000000"/>
          <w:sz w:val="21"/>
          <w:szCs w:val="21"/>
        </w:rPr>
        <w:t>保护 AC fuseX1</w:t>
      </w:r>
    </w:p>
    <w:p>
      <w:pPr>
        <w:jc w:val="left"/>
        <w:rPr>
          <w:rFonts w:hint="eastAsia" w:ascii="宋体" w:hAnsi="宋体"/>
          <w:sz w:val="21"/>
          <w:szCs w:val="21"/>
        </w:rPr>
      </w:pPr>
      <w:r>
        <w:rPr>
          <w:rFonts w:hint="default"/>
          <w:sz w:val="21"/>
          <w:szCs w:val="21"/>
        </w:rPr>
        <w:t>电源      AC220V～240V/50～60Hz</w:t>
      </w:r>
      <w:r>
        <w:rPr>
          <w:rFonts w:hint="default"/>
          <w:sz w:val="21"/>
          <w:szCs w:val="21"/>
        </w:rPr>
        <w:br w:type="textWrapping"/>
      </w:r>
      <w:r>
        <w:rPr>
          <w:rFonts w:hint="eastAsia" w:ascii="宋体" w:hAnsi="宋体"/>
          <w:sz w:val="21"/>
          <w:szCs w:val="21"/>
        </w:rPr>
        <w:t xml:space="preserve">功耗  </w:t>
      </w:r>
      <w:r>
        <w:rPr>
          <w:rFonts w:hint="eastAsia" w:ascii="宋体" w:hAnsi="宋体"/>
          <w:sz w:val="21"/>
          <w:szCs w:val="21"/>
          <w:lang w:val="en-US" w:eastAsia="zh-CN"/>
        </w:rPr>
        <w:t xml:space="preserve">    15</w:t>
      </w:r>
      <w:r>
        <w:rPr>
          <w:rFonts w:hint="eastAsia" w:ascii="宋体" w:hAnsi="宋体"/>
          <w:sz w:val="21"/>
          <w:szCs w:val="21"/>
        </w:rPr>
        <w:t>W</w:t>
      </w:r>
    </w:p>
    <w:p>
      <w:pPr>
        <w:jc w:val="left"/>
        <w:rPr>
          <w:rFonts w:hint="default"/>
          <w:sz w:val="21"/>
          <w:szCs w:val="21"/>
        </w:rPr>
      </w:pPr>
      <w:r>
        <w:rPr>
          <w:rFonts w:hint="default"/>
          <w:sz w:val="21"/>
          <w:szCs w:val="21"/>
        </w:rPr>
        <w:t>尺寸      430(W)x285(D)x135(H)mm</w:t>
      </w:r>
      <w:r>
        <w:rPr>
          <w:rFonts w:hint="default"/>
          <w:sz w:val="21"/>
          <w:szCs w:val="21"/>
        </w:rPr>
        <w:br w:type="textWrapping"/>
      </w:r>
      <w:r>
        <w:rPr>
          <w:rFonts w:hint="default"/>
          <w:sz w:val="21"/>
          <w:szCs w:val="21"/>
        </w:rPr>
        <w:t xml:space="preserve">重量      </w:t>
      </w:r>
      <w:r>
        <w:rPr>
          <w:rFonts w:hint="eastAsia"/>
          <w:sz w:val="21"/>
          <w:szCs w:val="21"/>
          <w:lang w:val="en-US" w:eastAsia="zh-CN"/>
        </w:rPr>
        <w:t>6</w:t>
      </w:r>
      <w:r>
        <w:rPr>
          <w:rFonts w:hint="default"/>
          <w:sz w:val="21"/>
          <w:szCs w:val="21"/>
        </w:rPr>
        <w:t>.5kg</w:t>
      </w:r>
    </w:p>
    <w:p>
      <w:pPr>
        <w:spacing w:line="276" w:lineRule="auto"/>
        <w:rPr>
          <w:rFonts w:hint="eastAsia" w:ascii="宋体" w:hAnsi="宋体"/>
          <w:b/>
          <w:i/>
          <w:color w:val="003366"/>
          <w:sz w:val="24"/>
          <w:u w:val="single"/>
        </w:rPr>
      </w:pPr>
      <w:r>
        <w:rPr>
          <w:rFonts w:hint="eastAsia" w:ascii="Verdana"/>
          <w:shd w:val="clear" w:color="auto" w:fill="FFFFFF"/>
          <w:lang w:val="en-US" w:eastAsia="zh-CN"/>
        </w:rPr>
        <w:t xml:space="preserve"> </w:t>
      </w:r>
    </w:p>
    <w:p>
      <w:pPr>
        <w:rPr>
          <w:rFonts w:hint="eastAsia" w:ascii="宋体" w:hAnsi="宋体"/>
          <w:b/>
          <w:i/>
          <w:color w:val="0000FF"/>
          <w:sz w:val="24"/>
          <w:u w:val="single"/>
          <w:lang w:val="en-US" w:eastAsia="zh-CN"/>
        </w:rPr>
      </w:pPr>
      <w:r>
        <w:rPr>
          <w:rFonts w:hint="eastAsia" w:ascii="宋体" w:hAnsi="宋体"/>
          <w:b/>
          <w:i/>
          <w:color w:val="0000FF"/>
          <w:sz w:val="24"/>
          <w:u w:val="single"/>
          <w:lang w:eastAsia="zh-CN"/>
        </w:rPr>
        <w:t>迷你型综合一体机</w:t>
      </w:r>
      <w:r>
        <w:rPr>
          <w:rFonts w:hint="eastAsia" w:ascii="宋体" w:hAnsi="宋体"/>
          <w:b/>
          <w:i/>
          <w:color w:val="0000FF"/>
          <w:sz w:val="24"/>
          <w:u w:val="single"/>
          <w:lang w:val="en-US" w:eastAsia="zh-CN"/>
        </w:rPr>
        <w:t>VK-45TM（升级带蓝牙）</w:t>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Data\\Tencent\\Users\\1150046318\\QQ\\WinTemp\\RichOle\\ZKBQ7$WB%%NRU$$9PE`KOT3.png"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13" o:spt="75" alt="IMG_256" type="#_x0000_t75" style="height:72.1pt;width:230.15pt;" filled="f" o:preferrelative="t" stroked="f" coordsize="21600,21600">
            <v:path/>
            <v:fill on="f" focussize="0,0"/>
            <v:stroke on="f"/>
            <v:imagedata r:id="rId91"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eastAsia="zh-CN"/>
        </w:rPr>
      </w:pPr>
      <w:r>
        <w:rPr>
          <w:rFonts w:hint="eastAsia"/>
          <w:lang w:eastAsia="zh-CN"/>
        </w:rPr>
        <w:t>可通过摇控或按键自由切换播放模式；</w:t>
      </w:r>
    </w:p>
    <w:p>
      <w:pPr>
        <w:rPr>
          <w:rFonts w:hint="eastAsia"/>
          <w:lang w:eastAsia="zh-CN"/>
        </w:rPr>
      </w:pPr>
      <w:r>
        <w:rPr>
          <w:rFonts w:hint="eastAsia"/>
          <w:lang w:eastAsia="zh-CN"/>
        </w:rPr>
        <w:t>带U盘及SD卡存储歌曲，带FM调制</w:t>
      </w:r>
    </w:p>
    <w:p>
      <w:pPr>
        <w:rPr>
          <w:rFonts w:hint="eastAsia" w:ascii="宋体" w:hAnsi="宋体" w:eastAsia="宋体" w:cs="宋体"/>
          <w:lang w:val="en-US" w:eastAsia="zh-CN"/>
        </w:rPr>
      </w:pPr>
      <w:r>
        <w:rPr>
          <w:rFonts w:hint="eastAsia" w:ascii="宋体" w:hAnsi="宋体" w:eastAsia="宋体" w:cs="宋体"/>
          <w:lang w:val="en-US" w:eastAsia="zh-CN"/>
        </w:rPr>
        <w:t>功放自带蓝牙接收，可以接收手机播放的音频文件</w:t>
      </w:r>
    </w:p>
    <w:p>
      <w:pPr>
        <w:rPr>
          <w:rFonts w:hint="eastAsia"/>
          <w:lang w:eastAsia="zh-CN"/>
        </w:rPr>
      </w:pPr>
      <w:r>
        <w:rPr>
          <w:rFonts w:hint="eastAsia"/>
          <w:lang w:eastAsia="zh-CN"/>
        </w:rPr>
        <w:t>设有1路话筒输入，2路线路输入，1路辅助输出；</w:t>
      </w:r>
    </w:p>
    <w:p>
      <w:pPr>
        <w:rPr>
          <w:rFonts w:hint="eastAsia"/>
          <w:lang w:eastAsia="zh-CN"/>
        </w:rPr>
      </w:pPr>
      <w:r>
        <w:rPr>
          <w:rFonts w:hint="eastAsia"/>
          <w:lang w:eastAsia="zh-CN"/>
        </w:rPr>
        <w:t>每路输入音量可独立控制，带有高低音音量调节；</w:t>
      </w:r>
    </w:p>
    <w:p>
      <w:pPr>
        <w:rPr>
          <w:rFonts w:hint="eastAsia"/>
          <w:lang w:eastAsia="zh-CN"/>
        </w:rPr>
      </w:pPr>
      <w:r>
        <w:rPr>
          <w:rFonts w:hint="eastAsia"/>
          <w:lang w:eastAsia="zh-CN"/>
        </w:rPr>
        <w:t>输出方式：</w:t>
      </w:r>
      <w:r>
        <w:rPr>
          <w:rFonts w:hint="eastAsia" w:ascii="宋体" w:hAnsi="宋体" w:eastAsia="宋体" w:cs="宋体"/>
          <w:color w:val="000000"/>
          <w:kern w:val="0"/>
          <w:sz w:val="21"/>
          <w:szCs w:val="21"/>
        </w:rPr>
        <w:t>定压输出100V，70V；定阻输出4～16Ω</w:t>
      </w:r>
    </w:p>
    <w:p>
      <w:pPr>
        <w:rPr>
          <w:rFonts w:hint="eastAsia"/>
          <w:lang w:eastAsia="zh-CN"/>
        </w:rPr>
      </w:pPr>
      <w:r>
        <w:rPr>
          <w:rFonts w:hint="eastAsia"/>
          <w:lang w:eastAsia="zh-CN"/>
        </w:rPr>
        <w:t>输出功率：45W</w:t>
      </w:r>
    </w:p>
    <w:p>
      <w:pPr>
        <w:rPr>
          <w:rFonts w:hint="eastAsia"/>
          <w:lang w:eastAsia="zh-CN"/>
        </w:rPr>
      </w:pPr>
      <w:r>
        <w:rPr>
          <w:rFonts w:hint="eastAsia"/>
          <w:lang w:eastAsia="zh-CN"/>
        </w:rPr>
        <w:t>输出频响范围：100~17KHz；</w:t>
      </w:r>
    </w:p>
    <w:p>
      <w:pPr>
        <w:rPr>
          <w:rFonts w:hint="eastAsia"/>
          <w:lang w:eastAsia="zh-CN"/>
        </w:rPr>
      </w:pPr>
      <w:r>
        <w:rPr>
          <w:rFonts w:hint="eastAsia"/>
          <w:lang w:eastAsia="zh-CN"/>
        </w:rPr>
        <w:t>设有异常工作保护功能，当输入信号过大、负载超高、线路短路时，对应的指示灯提示;</w:t>
      </w:r>
    </w:p>
    <w:p>
      <w:pPr>
        <w:rPr>
          <w:rFonts w:hint="eastAsia"/>
          <w:lang w:eastAsia="zh-CN"/>
        </w:rPr>
      </w:pPr>
      <w:r>
        <w:rPr>
          <w:rFonts w:hint="eastAsia"/>
          <w:lang w:eastAsia="zh-CN"/>
        </w:rPr>
        <w:t>尺寸(长*高*宽）:255*65*250mm。</w:t>
      </w:r>
    </w:p>
    <w:p>
      <w:pPr>
        <w:rPr>
          <w:rFonts w:hint="eastAsia"/>
          <w:lang w:eastAsia="zh-CN"/>
        </w:rPr>
      </w:pPr>
    </w:p>
    <w:p>
      <w:pPr>
        <w:rPr>
          <w:rFonts w:hint="eastAsia" w:ascii="宋体" w:hAnsi="宋体"/>
          <w:b/>
          <w:i/>
          <w:color w:val="0000FF"/>
          <w:sz w:val="24"/>
          <w:u w:val="single"/>
          <w:lang w:val="en-US" w:eastAsia="zh-CN"/>
        </w:rPr>
      </w:pPr>
      <w:r>
        <w:rPr>
          <w:rFonts w:hint="eastAsia" w:ascii="宋体" w:hAnsi="宋体"/>
          <w:b/>
          <w:i/>
          <w:color w:val="0000FF"/>
          <w:sz w:val="24"/>
          <w:u w:val="single"/>
          <w:lang w:eastAsia="zh-CN"/>
        </w:rPr>
        <w:t>经济型合并式广播</w:t>
      </w:r>
      <w:r>
        <w:rPr>
          <w:rFonts w:hint="eastAsia" w:ascii="宋体" w:hAnsi="宋体"/>
          <w:b/>
          <w:i/>
          <w:color w:val="0000FF"/>
          <w:sz w:val="24"/>
          <w:u w:val="single"/>
        </w:rPr>
        <w:t>功放</w:t>
      </w:r>
      <w:r>
        <w:rPr>
          <w:rFonts w:hint="eastAsia" w:ascii="宋体" w:hAnsi="宋体"/>
          <w:b/>
          <w:i/>
          <w:color w:val="0000FF"/>
          <w:sz w:val="24"/>
          <w:u w:val="single"/>
          <w:lang w:val="en-US" w:eastAsia="zh-CN"/>
        </w:rPr>
        <w:t>VK-70PT</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Data\\Tencent\\Users\\1150046318\\QQ\\WinTemp\\RichOle\\G1)H9SN952U)~$(K}~9JVZO.png"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14" o:spt="75" alt="IMG_256" type="#_x0000_t75" style="height:62.45pt;width:291.65pt;" filled="f" o:preferrelative="t" stroked="f" coordsize="21600,21600">
            <v:path/>
            <v:fill on="f" focussize="0,0"/>
            <v:stroke on="f"/>
            <v:imagedata r:id="rId92"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val="en-US" w:eastAsia="zh-CN"/>
        </w:rPr>
      </w:pPr>
      <w:r>
        <w:rPr>
          <w:rFonts w:hint="eastAsia"/>
          <w:lang w:val="en-US" w:eastAsia="zh-CN"/>
        </w:rPr>
        <w:t>2个MIC输入，3个AUX输入，1个AUX输出</w:t>
      </w:r>
    </w:p>
    <w:p>
      <w:pPr>
        <w:rPr>
          <w:rFonts w:hint="eastAsia"/>
          <w:lang w:val="en-US" w:eastAsia="zh-CN"/>
        </w:rPr>
      </w:pPr>
      <w:r>
        <w:rPr>
          <w:rFonts w:hint="eastAsia"/>
          <w:lang w:val="en-US" w:eastAsia="zh-CN"/>
        </w:rPr>
        <w:t>高/低音控制，总音量和独立的音量控制</w:t>
      </w:r>
    </w:p>
    <w:p>
      <w:pPr>
        <w:rPr>
          <w:rFonts w:hint="eastAsia"/>
          <w:lang w:val="en-US" w:eastAsia="zh-CN"/>
        </w:rPr>
      </w:pPr>
      <w:r>
        <w:rPr>
          <w:rFonts w:hint="eastAsia" w:ascii="宋体" w:hAnsi="宋体" w:eastAsia="宋体" w:cs="宋体"/>
          <w:color w:val="000000"/>
          <w:kern w:val="0"/>
          <w:sz w:val="21"/>
          <w:szCs w:val="21"/>
        </w:rPr>
        <w:t>定压输出</w:t>
      </w:r>
      <w:r>
        <w:rPr>
          <w:rFonts w:hint="eastAsia"/>
          <w:lang w:val="en-US" w:eastAsia="zh-CN"/>
        </w:rPr>
        <w:t>70V、100V或4~8Ω定阻输出</w:t>
      </w:r>
    </w:p>
    <w:p>
      <w:pPr>
        <w:rPr>
          <w:rFonts w:hint="eastAsia"/>
          <w:lang w:val="en-US" w:eastAsia="zh-CN"/>
        </w:rPr>
      </w:pPr>
      <w:r>
        <w:rPr>
          <w:rFonts w:hint="eastAsia"/>
          <w:lang w:val="en-US" w:eastAsia="zh-CN"/>
        </w:rPr>
        <w:t>MIC1有最高优先静音功能，自动抑制其它输入信号</w:t>
      </w:r>
    </w:p>
    <w:p>
      <w:pPr>
        <w:rPr>
          <w:rFonts w:hint="eastAsia"/>
          <w:lang w:val="en-US" w:eastAsia="zh-CN"/>
        </w:rPr>
      </w:pPr>
      <w:r>
        <w:rPr>
          <w:rFonts w:hint="eastAsia"/>
          <w:lang w:val="en-US" w:eastAsia="zh-CN"/>
        </w:rPr>
        <w:t>有默音功能，便于插入紧急广播</w:t>
      </w:r>
    </w:p>
    <w:p>
      <w:pPr>
        <w:rPr>
          <w:rFonts w:hint="eastAsia"/>
          <w:lang w:val="en-US" w:eastAsia="zh-CN"/>
        </w:rPr>
      </w:pPr>
      <w:r>
        <w:rPr>
          <w:rFonts w:hint="eastAsia"/>
          <w:lang w:val="en-US" w:eastAsia="zh-CN"/>
        </w:rPr>
        <w:t>具有输出短路、过载、过热等多种保护和警告功能</w:t>
      </w:r>
    </w:p>
    <w:p>
      <w:pPr>
        <w:rPr>
          <w:rFonts w:hint="eastAsia"/>
          <w:lang w:val="en-US" w:eastAsia="zh-CN"/>
        </w:rPr>
      </w:pPr>
      <w:r>
        <w:rPr>
          <w:rFonts w:hint="eastAsia"/>
          <w:lang w:val="en-US" w:eastAsia="zh-CN"/>
        </w:rPr>
        <w:t>采用高效放大电路，带压限电路限制输入信号过大</w:t>
      </w:r>
    </w:p>
    <w:p>
      <w:pPr>
        <w:rPr>
          <w:rFonts w:hint="eastAsia"/>
          <w:lang w:val="en-US" w:eastAsia="zh-CN"/>
        </w:rPr>
      </w:pPr>
      <w:r>
        <w:rPr>
          <w:rFonts w:hint="eastAsia"/>
          <w:lang w:val="en-US" w:eastAsia="zh-CN"/>
        </w:rPr>
        <w:t>只需单机即为一完备的小型公共广播系统</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Data\\Tencent\\Users\\1150046318\\QQ\\WinTemp\\RichOle\\MFU~6_J1J]JC2]Y26TLL5_3.png"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15" o:spt="75" alt="IMG_256" type="#_x0000_t75" style="height:117pt;width:200.25pt;" filled="f" o:preferrelative="t" stroked="f" coordsize="21600,21600">
            <v:path/>
            <v:fill on="f" focussize="0,0"/>
            <v:stroke on="f"/>
            <v:imagedata r:id="rId93"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ascii="宋体" w:hAnsi="宋体" w:cs="宋体"/>
          <w:color w:val="333333"/>
          <w:kern w:val="0"/>
          <w:sz w:val="18"/>
          <w:szCs w:val="18"/>
        </w:rPr>
      </w:pPr>
      <w:r>
        <w:rPr>
          <w:rFonts w:hint="eastAsia" w:ascii="Verdana" w:hAnsi="Verdana" w:cs="宋体"/>
          <w:vanish/>
          <w:color w:val="333333"/>
          <w:kern w:val="0"/>
          <w:sz w:val="18"/>
          <w:szCs w:val="18"/>
        </w:rPr>
        <w:t>★广播设备必须具备质量保证证明文件、售后服务保证书、进出口质量认证，3C质量认证，ISO9001质量管理体系认证及欧盟CE认证，代理商授权书、产品合格证。★广播设备必须具备质量保证证明文件、售后服务保证书、进出口质量认证，3C质量认证，ISO9001质量管理体系认证及欧盟CE认证，代理商授权书、产品合格证。★广播设备必须具备质量保证证明文件、售后服务保证书、进出口质量认证，3C质量认证，ISO9001质量管理体系认证及欧盟CE认证，代理商授权书、产品合格证。★广播设备必须具备质量保证证明文件、售后服务保证书、进出口质量认证，3C质量认证，ISO9001质量管理体系认证及欧盟CE认证，代理商授权书、产品合格证。</w:t>
      </w:r>
      <w:r>
        <w:rPr>
          <w:rFonts w:ascii="Verdana" w:hAnsi="Verdana" w:cs="宋体"/>
          <w:vanish/>
          <w:color w:val="333333"/>
          <w:kern w:val="0"/>
          <w:sz w:val="18"/>
          <w:szCs w:val="18"/>
        </w:rPr>
        <w:t> </w:t>
      </w:r>
    </w:p>
    <w:p>
      <w:pPr>
        <w:rPr>
          <w:rFonts w:hint="eastAsia" w:ascii="宋体" w:hAnsi="宋体"/>
          <w:b/>
          <w:i/>
          <w:color w:val="0000FF"/>
          <w:sz w:val="24"/>
          <w:u w:val="single"/>
        </w:rPr>
      </w:pPr>
    </w:p>
    <w:p>
      <w:pPr>
        <w:rPr>
          <w:rFonts w:hint="eastAsia"/>
          <w:lang w:eastAsia="zh-CN"/>
        </w:rPr>
      </w:pPr>
    </w:p>
    <w:p>
      <w:pPr>
        <w:jc w:val="left"/>
        <w:rPr>
          <w:rFonts w:hint="eastAsia" w:ascii="宋体" w:hAnsi="宋体"/>
          <w:b/>
          <w:i/>
          <w:color w:val="0000FF"/>
          <w:sz w:val="24"/>
          <w:u w:val="single"/>
          <w:lang w:eastAsia="zh-CN"/>
        </w:rPr>
      </w:pPr>
    </w:p>
    <w:p>
      <w:pPr>
        <w:jc w:val="left"/>
        <w:rPr>
          <w:rFonts w:hint="eastAsia" w:ascii="宋体" w:hAnsi="宋体"/>
          <w:b/>
          <w:i/>
          <w:color w:val="0000FF"/>
          <w:sz w:val="24"/>
          <w:u w:val="single"/>
          <w:lang w:eastAsia="zh-CN"/>
        </w:rPr>
      </w:pPr>
      <w:r>
        <w:rPr>
          <w:rFonts w:hint="eastAsia" w:ascii="宋体" w:hAnsi="宋体"/>
          <w:b/>
          <w:i/>
          <w:color w:val="0000FF"/>
          <w:sz w:val="24"/>
          <w:u w:val="single"/>
          <w:lang w:eastAsia="zh-CN"/>
        </w:rPr>
        <w:t>两分区带蓝牙</w:t>
      </w:r>
      <w:r>
        <w:rPr>
          <w:rFonts w:hint="eastAsia" w:ascii="宋体" w:hAnsi="宋体"/>
          <w:b/>
          <w:i/>
          <w:color w:val="0000FF"/>
          <w:sz w:val="24"/>
          <w:u w:val="single"/>
          <w:lang w:val="en-US" w:eastAsia="zh-CN"/>
        </w:rPr>
        <w:t>MP3</w:t>
      </w:r>
      <w:r>
        <w:rPr>
          <w:rFonts w:hint="eastAsia" w:ascii="宋体" w:hAnsi="宋体"/>
          <w:b/>
          <w:i/>
          <w:color w:val="0000FF"/>
          <w:sz w:val="24"/>
          <w:u w:val="single"/>
          <w:lang w:eastAsia="zh-CN"/>
        </w:rPr>
        <w:t>合并式广播</w:t>
      </w:r>
      <w:r>
        <w:rPr>
          <w:rFonts w:hint="eastAsia" w:ascii="宋体" w:hAnsi="宋体"/>
          <w:b/>
          <w:i/>
          <w:color w:val="0000FF"/>
          <w:sz w:val="24"/>
          <w:u w:val="single"/>
          <w:lang w:val="en-US" w:eastAsia="zh-CN"/>
        </w:rPr>
        <w:t>放大器VK-70BT/V</w:t>
      </w:r>
      <w:r>
        <w:rPr>
          <w:rFonts w:hint="eastAsia" w:ascii="宋体" w:hAnsi="宋体"/>
          <w:b/>
          <w:i/>
          <w:color w:val="0000FF"/>
          <w:sz w:val="24"/>
          <w:u w:val="single"/>
        </w:rPr>
        <w:t>K-</w:t>
      </w:r>
      <w:r>
        <w:rPr>
          <w:rFonts w:hint="eastAsia" w:ascii="宋体" w:hAnsi="宋体"/>
          <w:b/>
          <w:i/>
          <w:color w:val="0000FF"/>
          <w:sz w:val="24"/>
          <w:u w:val="single"/>
          <w:lang w:val="en-US" w:eastAsia="zh-CN"/>
        </w:rPr>
        <w:t>120BT</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Data\\Tencent\\Users\\1150046318\\QQ\\WinTemp\\RichOle\\9LSJ6HU7YO]~`IPFFF%7)L4.png"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16" o:spt="75" alt="IMG_256" type="#_x0000_t75" style="height:66.1pt;width:241.1pt;" filled="f" o:preferrelative="t" stroked="f" coordsize="21600,21600">
            <v:path/>
            <v:fill on="f" focussize="0,0"/>
            <v:stroke on="f"/>
            <v:imagedata r:id="rId94"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Data\\Tencent\\Users\\1150046318\\QQ\\WinTemp\\RichOle\\97QV~@{Z_WBP06DKK0AQ8DM.png"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17" o:spt="75" alt="IMG_256" type="#_x0000_t75" style="height:48.3pt;width:240.05pt;" filled="f" o:preferrelative="t" stroked="f" coordsize="21600,21600">
            <v:path/>
            <v:fill on="f" focussize="0,0"/>
            <v:stroke on="f"/>
            <v:imagedata r:id="rId95"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lang w:eastAsia="zh-CN"/>
        </w:rPr>
      </w:pPr>
      <w:r>
        <w:rPr>
          <w:rFonts w:hint="eastAsia"/>
          <w:lang w:eastAsia="zh-CN"/>
        </w:rPr>
        <w:t>采用AB类放大线路，超强负载能力，工艺简洁美观</w:t>
      </w:r>
    </w:p>
    <w:p>
      <w:pPr>
        <w:rPr>
          <w:rFonts w:hint="eastAsia"/>
          <w:lang w:eastAsia="zh-CN"/>
        </w:rPr>
      </w:pPr>
      <w:r>
        <w:rPr>
          <w:rFonts w:hint="eastAsia"/>
          <w:lang w:eastAsia="zh-CN"/>
        </w:rPr>
        <w:t>内置MP3播放器，蓝牙接收播放，可插U盘和SD卡使用，兼容多种音乐格式</w:t>
      </w:r>
    </w:p>
    <w:p>
      <w:pPr>
        <w:rPr>
          <w:rFonts w:hint="eastAsia"/>
          <w:lang w:eastAsia="zh-CN"/>
        </w:rPr>
      </w:pPr>
      <w:r>
        <w:rPr>
          <w:rFonts w:hint="eastAsia"/>
          <w:lang w:eastAsia="zh-CN"/>
        </w:rPr>
        <w:t>高音/低音控制，总音量和各线路独立的音量控制</w:t>
      </w:r>
    </w:p>
    <w:p>
      <w:pPr>
        <w:rPr>
          <w:rFonts w:hint="eastAsia"/>
          <w:lang w:eastAsia="zh-CN"/>
        </w:rPr>
      </w:pPr>
      <w:r>
        <w:rPr>
          <w:rFonts w:hint="eastAsia"/>
          <w:lang w:eastAsia="zh-CN"/>
        </w:rPr>
        <w:t>2路话筒输入，1路AUX输入，1个辅助输出</w:t>
      </w:r>
    </w:p>
    <w:p>
      <w:pPr>
        <w:rPr>
          <w:rFonts w:hint="eastAsia"/>
          <w:lang w:eastAsia="zh-CN"/>
        </w:rPr>
      </w:pPr>
      <w:r>
        <w:rPr>
          <w:rFonts w:hint="eastAsia"/>
          <w:lang w:eastAsia="zh-CN"/>
        </w:rPr>
        <w:t>MIC1设有优先默音功能</w:t>
      </w:r>
    </w:p>
    <w:p>
      <w:pPr>
        <w:rPr>
          <w:rFonts w:hint="eastAsia"/>
          <w:lang w:eastAsia="zh-CN"/>
        </w:rPr>
      </w:pPr>
      <w:r>
        <w:rPr>
          <w:rFonts w:hint="eastAsia"/>
          <w:lang w:eastAsia="zh-CN"/>
        </w:rPr>
        <w:t>功放设有两路独立分区输出，分区音量独立控制，互不干扰</w:t>
      </w:r>
    </w:p>
    <w:p>
      <w:pPr>
        <w:rPr>
          <w:rFonts w:hint="eastAsia"/>
          <w:lang w:eastAsia="zh-CN"/>
        </w:rPr>
      </w:pPr>
      <w:r>
        <w:rPr>
          <w:rFonts w:hint="eastAsia"/>
          <w:lang w:eastAsia="zh-CN"/>
        </w:rPr>
        <w:t>具有输出短路，过载，过热等多种保护和警告功能</w:t>
      </w:r>
    </w:p>
    <w:tbl>
      <w:tblPr>
        <w:tblStyle w:val="13"/>
        <w:tblW w:w="0" w:type="auto"/>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55"/>
        <w:gridCol w:w="1693"/>
        <w:gridCol w:w="15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型号</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VK-70</w:t>
            </w:r>
            <w:r>
              <w:rPr>
                <w:rFonts w:hint="eastAsia" w:ascii="宋体" w:hAnsi="宋体" w:eastAsia="宋体" w:cs="宋体"/>
                <w:b/>
                <w:color w:val="333333"/>
                <w:kern w:val="0"/>
                <w:sz w:val="18"/>
                <w:szCs w:val="18"/>
                <w:lang w:val="en-US" w:eastAsia="zh-CN" w:bidi="ar-SA"/>
              </w:rPr>
              <w:t>BT</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VK-120</w:t>
            </w:r>
            <w:r>
              <w:rPr>
                <w:rFonts w:hint="eastAsia" w:ascii="宋体" w:hAnsi="宋体" w:eastAsia="宋体" w:cs="宋体"/>
                <w:b/>
                <w:color w:val="333333"/>
                <w:kern w:val="0"/>
                <w:sz w:val="18"/>
                <w:szCs w:val="18"/>
                <w:lang w:val="en-US" w:eastAsia="zh-CN" w:bidi="ar-SA"/>
              </w:rPr>
              <w:t>BT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输出功率</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70W</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120W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输入灵敏度</w:t>
            </w:r>
          </w:p>
        </w:tc>
        <w:tc>
          <w:tcPr>
            <w:tcW w:w="32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 300mv     Mic: 10mv/300mv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信噪比</w:t>
            </w:r>
          </w:p>
        </w:tc>
        <w:tc>
          <w:tcPr>
            <w:tcW w:w="32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Line-8</w:t>
            </w:r>
            <w:r>
              <w:rPr>
                <w:rFonts w:hint="eastAsia" w:ascii="宋体" w:hAnsi="宋体" w:eastAsia="宋体" w:cs="宋体"/>
                <w:color w:val="333333"/>
                <w:kern w:val="0"/>
                <w:sz w:val="18"/>
                <w:szCs w:val="18"/>
                <w:lang w:val="en-US" w:eastAsia="zh-CN" w:bidi="ar-SA"/>
              </w:rPr>
              <w:t>0</w:t>
            </w:r>
            <w:r>
              <w:rPr>
                <w:rFonts w:ascii="宋体" w:hAnsi="宋体" w:eastAsia="宋体" w:cs="宋体"/>
                <w:color w:val="333333"/>
                <w:kern w:val="0"/>
                <w:sz w:val="18"/>
                <w:szCs w:val="18"/>
                <w:lang w:val="en-US" w:eastAsia="zh-CN" w:bidi="ar-SA"/>
              </w:rPr>
              <w:t>db Mic&gt;</w:t>
            </w:r>
            <w:r>
              <w:rPr>
                <w:rFonts w:hint="eastAsia" w:ascii="宋体" w:hAnsi="宋体" w:eastAsia="宋体" w:cs="宋体"/>
                <w:color w:val="333333"/>
                <w:kern w:val="0"/>
                <w:sz w:val="18"/>
                <w:szCs w:val="18"/>
                <w:lang w:val="en-US" w:eastAsia="zh-CN" w:bidi="ar-SA"/>
              </w:rPr>
              <w:t>6</w:t>
            </w:r>
            <w:r>
              <w:rPr>
                <w:rFonts w:ascii="宋体" w:hAnsi="宋体" w:eastAsia="宋体" w:cs="宋体"/>
                <w:color w:val="333333"/>
                <w:kern w:val="0"/>
                <w:sz w:val="18"/>
                <w:szCs w:val="18"/>
                <w:lang w:val="en-US" w:eastAsia="zh-CN" w:bidi="ar-SA"/>
              </w:rPr>
              <w:t>0db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w:t>
            </w:r>
          </w:p>
        </w:tc>
        <w:tc>
          <w:tcPr>
            <w:tcW w:w="32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70V、100V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频率</w:t>
            </w:r>
          </w:p>
        </w:tc>
        <w:tc>
          <w:tcPr>
            <w:tcW w:w="32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100HZ-18KHZ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失真度</w:t>
            </w:r>
          </w:p>
        </w:tc>
        <w:tc>
          <w:tcPr>
            <w:tcW w:w="32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外型尺寸</w:t>
            </w:r>
          </w:p>
        </w:tc>
        <w:tc>
          <w:tcPr>
            <w:tcW w:w="3238"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38</w:t>
            </w:r>
            <w:r>
              <w:rPr>
                <w:rFonts w:ascii="宋体" w:hAnsi="宋体" w:eastAsia="宋体" w:cs="宋体"/>
                <w:color w:val="333333"/>
                <w:kern w:val="0"/>
                <w:sz w:val="18"/>
                <w:szCs w:val="18"/>
                <w:lang w:val="en-US" w:eastAsia="zh-CN" w:bidi="ar-SA"/>
              </w:rPr>
              <w:t>5×</w:t>
            </w:r>
            <w:r>
              <w:rPr>
                <w:rFonts w:hint="eastAsia" w:ascii="宋体" w:hAnsi="宋体" w:eastAsia="宋体" w:cs="宋体"/>
                <w:color w:val="333333"/>
                <w:kern w:val="0"/>
                <w:sz w:val="18"/>
                <w:szCs w:val="18"/>
                <w:lang w:val="en-US" w:eastAsia="zh-CN" w:bidi="ar-SA"/>
              </w:rPr>
              <w:t>62</w:t>
            </w:r>
            <w:r>
              <w:rPr>
                <w:rFonts w:ascii="宋体" w:hAnsi="宋体" w:eastAsia="宋体" w:cs="宋体"/>
                <w:color w:val="333333"/>
                <w:kern w:val="0"/>
                <w:sz w:val="18"/>
                <w:szCs w:val="18"/>
                <w:lang w:val="en-US" w:eastAsia="zh-CN" w:bidi="ar-SA"/>
              </w:rPr>
              <w:t>×</w:t>
            </w:r>
            <w:r>
              <w:rPr>
                <w:rFonts w:hint="eastAsia" w:ascii="宋体" w:hAnsi="宋体" w:eastAsia="宋体" w:cs="宋体"/>
                <w:color w:val="333333"/>
                <w:kern w:val="0"/>
                <w:sz w:val="18"/>
                <w:szCs w:val="18"/>
                <w:lang w:val="en-US" w:eastAsia="zh-CN" w:bidi="ar-SA"/>
              </w:rPr>
              <w:t>285</w:t>
            </w:r>
            <w:r>
              <w:rPr>
                <w:rFonts w:ascii="宋体" w:hAnsi="宋体" w:eastAsia="宋体" w:cs="宋体"/>
                <w:color w:val="333333"/>
                <w:kern w:val="0"/>
                <w:sz w:val="18"/>
                <w:szCs w:val="18"/>
                <w:lang w:val="en-US" w:eastAsia="zh-CN" w:bidi="ar-SA"/>
              </w:rPr>
              <w:t>mm(W×H×D)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净重</w:t>
            </w:r>
          </w:p>
        </w:tc>
        <w:tc>
          <w:tcPr>
            <w:tcW w:w="169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9Kg</w:t>
            </w:r>
          </w:p>
        </w:tc>
        <w:tc>
          <w:tcPr>
            <w:tcW w:w="15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w:t>
            </w:r>
            <w:r>
              <w:rPr>
                <w:rFonts w:hint="eastAsia" w:ascii="宋体" w:hAnsi="宋体" w:eastAsia="宋体" w:cs="宋体"/>
                <w:color w:val="333333"/>
                <w:kern w:val="0"/>
                <w:sz w:val="18"/>
                <w:szCs w:val="18"/>
                <w:lang w:val="en-US" w:eastAsia="zh-CN" w:bidi="ar-SA"/>
              </w:rPr>
              <w:t>2</w:t>
            </w:r>
            <w:r>
              <w:rPr>
                <w:rFonts w:ascii="宋体" w:hAnsi="宋体" w:eastAsia="宋体" w:cs="宋体"/>
                <w:color w:val="333333"/>
                <w:kern w:val="0"/>
                <w:sz w:val="18"/>
                <w:szCs w:val="18"/>
                <w:lang w:val="en-US" w:eastAsia="zh-CN" w:bidi="ar-SA"/>
              </w:rPr>
              <w:t>Kg</w:t>
            </w:r>
          </w:p>
        </w:tc>
      </w:tr>
    </w:tbl>
    <w:p>
      <w:pPr>
        <w:jc w:val="left"/>
        <w:rPr>
          <w:rFonts w:hint="eastAsia" w:ascii="宋体" w:hAnsi="宋体"/>
          <w:b/>
          <w:i/>
          <w:color w:val="0000FF"/>
          <w:sz w:val="24"/>
          <w:u w:val="single"/>
          <w:lang w:eastAsia="zh-CN"/>
        </w:rPr>
      </w:pPr>
    </w:p>
    <w:p>
      <w:pPr>
        <w:jc w:val="left"/>
        <w:rPr>
          <w:rFonts w:hint="eastAsia" w:ascii="宋体" w:hAnsi="宋体"/>
          <w:b/>
          <w:i/>
          <w:color w:val="0000FF"/>
          <w:sz w:val="24"/>
          <w:u w:val="single"/>
          <w:lang w:eastAsia="zh-CN"/>
        </w:rPr>
      </w:pPr>
    </w:p>
    <w:p>
      <w:pPr>
        <w:jc w:val="left"/>
        <w:rPr>
          <w:rFonts w:hint="eastAsia" w:ascii="宋体" w:hAnsi="宋体"/>
          <w:b/>
          <w:i/>
          <w:color w:val="0000FF"/>
          <w:sz w:val="24"/>
          <w:u w:val="single"/>
          <w:lang w:val="en-US" w:eastAsia="zh-CN"/>
        </w:rPr>
      </w:pPr>
      <w:r>
        <w:rPr>
          <w:rFonts w:hint="eastAsia" w:ascii="宋体" w:hAnsi="宋体"/>
          <w:b/>
          <w:i/>
          <w:color w:val="0000FF"/>
          <w:sz w:val="24"/>
          <w:u w:val="single"/>
          <w:lang w:eastAsia="zh-CN"/>
        </w:rPr>
        <w:t>带前置合并式广播</w:t>
      </w:r>
      <w:r>
        <w:rPr>
          <w:rFonts w:hint="eastAsia" w:ascii="宋体" w:hAnsi="宋体"/>
          <w:b/>
          <w:i/>
          <w:color w:val="0000FF"/>
          <w:sz w:val="24"/>
          <w:u w:val="single"/>
        </w:rPr>
        <w:t>功放</w:t>
      </w:r>
      <w:r>
        <w:rPr>
          <w:rFonts w:hint="eastAsia" w:ascii="宋体" w:hAnsi="宋体"/>
          <w:b/>
          <w:i/>
          <w:color w:val="0000FF"/>
          <w:sz w:val="24"/>
          <w:u w:val="single"/>
          <w:lang w:val="en-US" w:eastAsia="zh-CN"/>
        </w:rPr>
        <w:t>VK-70P/V</w:t>
      </w:r>
      <w:r>
        <w:rPr>
          <w:rFonts w:hint="eastAsia" w:ascii="宋体" w:hAnsi="宋体"/>
          <w:b/>
          <w:i/>
          <w:color w:val="0000FF"/>
          <w:sz w:val="24"/>
          <w:u w:val="single"/>
        </w:rPr>
        <w:t>K-</w:t>
      </w:r>
      <w:r>
        <w:rPr>
          <w:rFonts w:hint="eastAsia" w:ascii="宋体" w:hAnsi="宋体"/>
          <w:b/>
          <w:i/>
          <w:color w:val="0000FF"/>
          <w:sz w:val="24"/>
          <w:u w:val="single"/>
          <w:lang w:val="en-US" w:eastAsia="zh-CN"/>
        </w:rPr>
        <w:t>120P/VK-240P/VK-360P/VK-500P/VK-650P</w:t>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Data\\Tencent\\Users\\1150046318\\QQ\\WinTemp\\RichOle\\DWL@)H[IU)FWSWGLTZ6XIZS.png"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18" o:spt="75" alt="IMG_256" type="#_x0000_t75" style="height:174.75pt;width:264.1pt;" filled="f" o:preferrelative="t" stroked="f" coordsize="21600,21600">
            <v:path/>
            <v:fill on="f" focussize="0,0"/>
            <v:stroke on="f"/>
            <v:imagedata r:id="rId96" o:title="IMG_256"/>
            <o:lock v:ext="edit" aspectratio="t"/>
            <w10:wrap type="none"/>
            <w10:anchorlock/>
          </v:shape>
        </w:pict>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Data\\Tencent\\Users\\1150046318\\QQ\\WinTemp\\RichOle\\MOZHBAK1HL]ZIYO(`BQC01E.png"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Data\\Tencent\\Users\\1150046318\\QQ\\WinTemp\\RichOle\\N%9XL2XQX2YFP(Y1Q$NX~$B.png"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pPr>
        <w:rPr>
          <w:rFonts w:hint="eastAsia"/>
          <w:lang w:eastAsia="zh-CN"/>
        </w:rPr>
      </w:pPr>
      <w:r>
        <w:rPr>
          <w:rFonts w:hint="eastAsia"/>
          <w:lang w:eastAsia="zh-CN"/>
        </w:rPr>
        <w:t>高音/低音控制，总音量和各路独立的音量控制</w:t>
      </w:r>
    </w:p>
    <w:p>
      <w:pPr>
        <w:rPr>
          <w:rFonts w:hint="eastAsia"/>
          <w:lang w:eastAsia="zh-CN"/>
        </w:rPr>
      </w:pPr>
      <w:r>
        <w:rPr>
          <w:rFonts w:hint="eastAsia"/>
          <w:lang w:eastAsia="zh-CN"/>
        </w:rPr>
        <w:t>2路话筒输入，2路AUX输入，1路EMG紧急输入，1个辅助输出</w:t>
      </w:r>
    </w:p>
    <w:p>
      <w:pPr>
        <w:rPr>
          <w:rFonts w:hint="eastAsia"/>
          <w:lang w:eastAsia="zh-CN"/>
        </w:rPr>
      </w:pPr>
      <w:r>
        <w:rPr>
          <w:rFonts w:hint="eastAsia"/>
          <w:lang w:eastAsia="zh-CN"/>
        </w:rPr>
        <w:t>MIC1和MIC2同时设有10mv和300mv两种方式供选择输入</w:t>
      </w:r>
    </w:p>
    <w:p>
      <w:pPr>
        <w:rPr>
          <w:rFonts w:hint="eastAsia"/>
          <w:lang w:eastAsia="zh-CN"/>
        </w:rPr>
      </w:pPr>
      <w:r>
        <w:rPr>
          <w:rFonts w:hint="eastAsia"/>
          <w:lang w:eastAsia="zh-CN"/>
        </w:rPr>
        <w:t>3级优先，EMG最高优先，其次是MIC1，自动抑制其它输入信号</w:t>
      </w:r>
    </w:p>
    <w:p>
      <w:pPr>
        <w:rPr>
          <w:rFonts w:hint="eastAsia"/>
          <w:lang w:eastAsia="zh-CN"/>
        </w:rPr>
      </w:pPr>
      <w:r>
        <w:rPr>
          <w:rFonts w:hint="eastAsia"/>
          <w:lang w:eastAsia="zh-CN"/>
        </w:rPr>
        <w:t>功率输出设有70V/100V定压输出，及4-16Ω定阻输出</w:t>
      </w:r>
    </w:p>
    <w:p>
      <w:pPr>
        <w:rPr>
          <w:rFonts w:hint="eastAsia"/>
          <w:lang w:eastAsia="zh-CN"/>
        </w:rPr>
      </w:pPr>
      <w:r>
        <w:rPr>
          <w:rFonts w:hint="eastAsia"/>
          <w:lang w:eastAsia="zh-CN"/>
        </w:rPr>
        <w:t>具有输出短路，过载，过热等多种保护和警告功能</w:t>
      </w:r>
    </w:p>
    <w:p>
      <w:pPr>
        <w:rPr>
          <w:rFonts w:hint="eastAsia"/>
          <w:lang w:eastAsia="zh-CN"/>
        </w:rPr>
      </w:pPr>
      <w:r>
        <w:rPr>
          <w:rFonts w:hint="eastAsia"/>
          <w:lang w:eastAsia="zh-CN"/>
        </w:rPr>
        <w:t>设有自动散热冷却系统</w:t>
      </w:r>
    </w:p>
    <w:tbl>
      <w:tblPr>
        <w:tblStyle w:val="13"/>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51"/>
        <w:gridCol w:w="540"/>
        <w:gridCol w:w="1043"/>
        <w:gridCol w:w="553"/>
        <w:gridCol w:w="553"/>
        <w:gridCol w:w="541"/>
        <w:gridCol w:w="541"/>
        <w:gridCol w:w="474"/>
        <w:gridCol w:w="548"/>
        <w:gridCol w:w="554"/>
        <w:gridCol w:w="553"/>
        <w:gridCol w:w="553"/>
        <w:gridCol w:w="553"/>
        <w:gridCol w:w="553"/>
        <w:gridCol w:w="51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15" w:type="dxa"/>
          <w:tblCellSpacing w:w="15" w:type="dxa"/>
        </w:trPr>
        <w:tc>
          <w:tcPr>
            <w:tcW w:w="124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型号</w:t>
            </w:r>
          </w:p>
        </w:tc>
        <w:tc>
          <w:tcPr>
            <w:tcW w:w="101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VK-70</w:t>
            </w:r>
            <w:r>
              <w:rPr>
                <w:rFonts w:hint="eastAsia" w:ascii="宋体" w:hAnsi="宋体" w:eastAsia="宋体" w:cs="宋体"/>
                <w:color w:val="333333"/>
                <w:kern w:val="0"/>
                <w:sz w:val="18"/>
                <w:szCs w:val="18"/>
                <w:lang w:val="en-US" w:eastAsia="zh-CN" w:bidi="ar"/>
              </w:rPr>
              <w:t>P</w:t>
            </w:r>
          </w:p>
        </w:tc>
        <w:tc>
          <w:tcPr>
            <w:tcW w:w="107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VK-120</w:t>
            </w:r>
            <w:r>
              <w:rPr>
                <w:rFonts w:hint="eastAsia" w:ascii="宋体" w:hAnsi="宋体" w:eastAsia="宋体" w:cs="宋体"/>
                <w:color w:val="333333"/>
                <w:kern w:val="0"/>
                <w:sz w:val="18"/>
                <w:szCs w:val="18"/>
                <w:lang w:val="en-US" w:eastAsia="zh-CN" w:bidi="ar"/>
              </w:rPr>
              <w:t>P</w:t>
            </w:r>
          </w:p>
        </w:tc>
        <w:tc>
          <w:tcPr>
            <w:tcW w:w="1526" w:type="dxa"/>
            <w:gridSpan w:val="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VK-240</w:t>
            </w:r>
            <w:r>
              <w:rPr>
                <w:rFonts w:hint="eastAsia" w:ascii="宋体" w:hAnsi="宋体" w:eastAsia="宋体" w:cs="宋体"/>
                <w:color w:val="333333"/>
                <w:kern w:val="0"/>
                <w:sz w:val="18"/>
                <w:szCs w:val="18"/>
                <w:lang w:val="en-US" w:eastAsia="zh-CN" w:bidi="ar"/>
              </w:rPr>
              <w:t>P</w:t>
            </w:r>
          </w:p>
        </w:tc>
        <w:tc>
          <w:tcPr>
            <w:tcW w:w="1072"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VK-360</w:t>
            </w:r>
            <w:r>
              <w:rPr>
                <w:rFonts w:hint="eastAsia" w:ascii="宋体" w:hAnsi="宋体" w:eastAsia="宋体" w:cs="宋体"/>
                <w:color w:val="333333"/>
                <w:kern w:val="0"/>
                <w:sz w:val="18"/>
                <w:szCs w:val="18"/>
                <w:lang w:val="en-US" w:eastAsia="zh-CN" w:bidi="ar"/>
              </w:rPr>
              <w:t>P</w:t>
            </w:r>
          </w:p>
        </w:tc>
        <w:tc>
          <w:tcPr>
            <w:tcW w:w="107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VK-500</w:t>
            </w:r>
            <w:r>
              <w:rPr>
                <w:rFonts w:hint="eastAsia" w:ascii="宋体" w:hAnsi="宋体" w:eastAsia="宋体" w:cs="宋体"/>
                <w:color w:val="333333"/>
                <w:kern w:val="0"/>
                <w:sz w:val="18"/>
                <w:szCs w:val="18"/>
                <w:lang w:val="en-US" w:eastAsia="zh-CN" w:bidi="ar"/>
              </w:rPr>
              <w:t>P</w:t>
            </w:r>
          </w:p>
        </w:tc>
        <w:tc>
          <w:tcPr>
            <w:tcW w:w="1061"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VK-650</w:t>
            </w:r>
            <w:r>
              <w:rPr>
                <w:rFonts w:hint="eastAsia" w:ascii="宋体" w:hAnsi="宋体" w:eastAsia="宋体" w:cs="宋体"/>
                <w:color w:val="333333"/>
                <w:kern w:val="0"/>
                <w:sz w:val="18"/>
                <w:szCs w:val="18"/>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15" w:type="dxa"/>
          <w:tblCellSpacing w:w="15" w:type="dxa"/>
        </w:trPr>
        <w:tc>
          <w:tcPr>
            <w:tcW w:w="124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输出功率</w:t>
            </w:r>
          </w:p>
        </w:tc>
        <w:tc>
          <w:tcPr>
            <w:tcW w:w="101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70W</w:t>
            </w:r>
          </w:p>
        </w:tc>
        <w:tc>
          <w:tcPr>
            <w:tcW w:w="107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120W</w:t>
            </w:r>
          </w:p>
        </w:tc>
        <w:tc>
          <w:tcPr>
            <w:tcW w:w="1526" w:type="dxa"/>
            <w:gridSpan w:val="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240W</w:t>
            </w:r>
          </w:p>
        </w:tc>
        <w:tc>
          <w:tcPr>
            <w:tcW w:w="1072"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360W</w:t>
            </w:r>
          </w:p>
        </w:tc>
        <w:tc>
          <w:tcPr>
            <w:tcW w:w="107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500W</w:t>
            </w:r>
          </w:p>
        </w:tc>
        <w:tc>
          <w:tcPr>
            <w:tcW w:w="1061"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650W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15" w:type="dxa"/>
          <w:tblCellSpacing w:w="15" w:type="dxa"/>
        </w:trPr>
        <w:tc>
          <w:tcPr>
            <w:tcW w:w="706"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输入灵敏度</w:t>
            </w:r>
          </w:p>
        </w:tc>
        <w:tc>
          <w:tcPr>
            <w:tcW w:w="7514"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Line: 250mV   Mic: 10mV / 300mV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15" w:type="dxa"/>
          <w:tblCellSpacing w:w="15" w:type="dxa"/>
        </w:trPr>
        <w:tc>
          <w:tcPr>
            <w:tcW w:w="706"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信噪比</w:t>
            </w:r>
          </w:p>
        </w:tc>
        <w:tc>
          <w:tcPr>
            <w:tcW w:w="7514"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Line-70db Mic&gt;66db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15" w:type="dxa"/>
          <w:tblCellSpacing w:w="15" w:type="dxa"/>
        </w:trPr>
        <w:tc>
          <w:tcPr>
            <w:tcW w:w="706"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输出</w:t>
            </w:r>
          </w:p>
        </w:tc>
        <w:tc>
          <w:tcPr>
            <w:tcW w:w="7514"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70V、100V或4~8欧姆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15" w:type="dxa"/>
          <w:tblCellSpacing w:w="15" w:type="dxa"/>
        </w:trPr>
        <w:tc>
          <w:tcPr>
            <w:tcW w:w="706"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频率</w:t>
            </w:r>
          </w:p>
        </w:tc>
        <w:tc>
          <w:tcPr>
            <w:tcW w:w="7514"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90HZ-16KHZ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15" w:type="dxa"/>
          <w:tblCellSpacing w:w="15" w:type="dxa"/>
        </w:trPr>
        <w:tc>
          <w:tcPr>
            <w:tcW w:w="706"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失真度</w:t>
            </w:r>
          </w:p>
        </w:tc>
        <w:tc>
          <w:tcPr>
            <w:tcW w:w="7514"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Less than 0.1%1kHz,1/3rated power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15" w:type="dxa"/>
          <w:tblCellSpacing w:w="15" w:type="dxa"/>
        </w:trPr>
        <w:tc>
          <w:tcPr>
            <w:tcW w:w="706"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外型尺寸</w:t>
            </w:r>
          </w:p>
        </w:tc>
        <w:tc>
          <w:tcPr>
            <w:tcW w:w="3741" w:type="dxa"/>
            <w:gridSpan w:val="6"/>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485×90×345mm(W×H×D)</w:t>
            </w:r>
          </w:p>
        </w:tc>
        <w:tc>
          <w:tcPr>
            <w:tcW w:w="3743" w:type="dxa"/>
            <w:gridSpan w:val="7"/>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485×132×410mm(W×H×D)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CellSpacing w:w="15" w:type="dxa"/>
        </w:trPr>
        <w:tc>
          <w:tcPr>
            <w:tcW w:w="124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净重</w:t>
            </w:r>
          </w:p>
        </w:tc>
        <w:tc>
          <w:tcPr>
            <w:tcW w:w="156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9Kg</w:t>
            </w:r>
          </w:p>
        </w:tc>
        <w:tc>
          <w:tcPr>
            <w:tcW w:w="1064"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10Kg</w:t>
            </w:r>
          </w:p>
        </w:tc>
        <w:tc>
          <w:tcPr>
            <w:tcW w:w="1533" w:type="dxa"/>
            <w:gridSpan w:val="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12Kg</w:t>
            </w:r>
          </w:p>
        </w:tc>
        <w:tc>
          <w:tcPr>
            <w:tcW w:w="1077"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17Kg</w:t>
            </w:r>
          </w:p>
        </w:tc>
        <w:tc>
          <w:tcPr>
            <w:tcW w:w="107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19Kg</w:t>
            </w:r>
          </w:p>
        </w:tc>
        <w:tc>
          <w:tcPr>
            <w:tcW w:w="1023"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22Kg</w:t>
            </w:r>
          </w:p>
        </w:tc>
      </w:tr>
    </w:tbl>
    <w:p>
      <w:pPr>
        <w:rPr>
          <w:rFonts w:hint="eastAsia"/>
          <w:lang w:eastAsia="zh-CN"/>
        </w:rPr>
      </w:pPr>
    </w:p>
    <w:p>
      <w:pPr>
        <w:keepNext w:val="0"/>
        <w:keepLines w:val="0"/>
        <w:widowControl/>
        <w:suppressLineNumbers w:val="0"/>
        <w:jc w:val="left"/>
        <w:rPr>
          <w:rFonts w:hint="eastAsia"/>
          <w:lang w:val="en-US" w:eastAsia="zh-CN"/>
        </w:rPr>
      </w:pPr>
      <w:r>
        <w:rPr>
          <w:rFonts w:hint="eastAsia" w:ascii="宋体" w:hAnsi="宋体"/>
          <w:b/>
          <w:i/>
          <w:color w:val="0000FF"/>
          <w:sz w:val="24"/>
          <w:u w:val="single"/>
          <w:lang w:eastAsia="zh-CN"/>
        </w:rPr>
        <w:t>带六分区合并式广播</w:t>
      </w:r>
      <w:r>
        <w:rPr>
          <w:rFonts w:hint="eastAsia" w:ascii="宋体" w:hAnsi="宋体"/>
          <w:b/>
          <w:i/>
          <w:color w:val="0000FF"/>
          <w:sz w:val="24"/>
          <w:u w:val="single"/>
        </w:rPr>
        <w:t>功放</w:t>
      </w:r>
      <w:r>
        <w:rPr>
          <w:rFonts w:hint="eastAsia" w:ascii="宋体" w:hAnsi="宋体"/>
          <w:b/>
          <w:i/>
          <w:color w:val="0000FF"/>
          <w:sz w:val="24"/>
          <w:u w:val="single"/>
          <w:lang w:val="en-US" w:eastAsia="zh-CN"/>
        </w:rPr>
        <w:t>VK-A70P/V</w:t>
      </w:r>
      <w:r>
        <w:rPr>
          <w:rFonts w:hint="eastAsia" w:ascii="宋体" w:hAnsi="宋体"/>
          <w:b/>
          <w:i/>
          <w:color w:val="0000FF"/>
          <w:sz w:val="24"/>
          <w:u w:val="single"/>
        </w:rPr>
        <w:t>K-</w:t>
      </w:r>
      <w:r>
        <w:rPr>
          <w:rFonts w:hint="eastAsia" w:ascii="宋体" w:hAnsi="宋体"/>
          <w:b/>
          <w:i/>
          <w:color w:val="0000FF"/>
          <w:sz w:val="24"/>
          <w:u w:val="single"/>
          <w:lang w:val="en-US" w:eastAsia="zh-CN"/>
        </w:rPr>
        <w:t>A120P/VK-A240P/VK-A360P/VK-A500P/VK-A650P</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Data\\Tencent\\Users\\1150046318\\QQ\\WinTemp\\RichOle\\3[G}@A{X8IZP7HJQ2%(7[R1.png"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19" o:spt="75" alt="IMG_256" type="#_x0000_t75" style="height:168.75pt;width:277.4pt;" filled="f" o:preferrelative="t" stroked="f" coordsize="21600,21600">
            <v:path/>
            <v:fill on="f" focussize="0,0"/>
            <v:stroke on="f"/>
            <v:imagedata r:id="rId97" o:title="IMG_256"/>
            <o:lock v:ext="edit" aspectratio="t"/>
            <w10:wrap type="none"/>
            <w10:anchorlock/>
          </v:shape>
        </w:pict>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Data\\Tencent\\Users\\1150046318\\QQ\\WinTemp\\RichOle\\E5LBJ6[MKTL1{)GAX79VYJL.png"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Data\\Tencent\\Users\\1150046318\\QQ\\WinTemp\\RichOle\\Z8ZD2}CP$TN%)QL9B_529MU.png"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Data\\Tencent\\Users\\1150046318\\QQ\\WinTemp\\RichOle\\]Y}4E[WR6F)]QDL3_]XPJAO.png"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fldChar w:fldCharType="end"/>
      </w:r>
    </w:p>
    <w:p>
      <w:pPr>
        <w:rPr>
          <w:rFonts w:hint="eastAsia"/>
          <w:lang w:val="en-US" w:eastAsia="zh-CN"/>
        </w:rPr>
      </w:pPr>
      <w:r>
        <w:rPr>
          <w:rFonts w:hint="eastAsia"/>
          <w:lang w:val="en-US" w:eastAsia="zh-CN"/>
        </w:rPr>
        <w:t>高音/低音控制，总音量和各路独立的音量控制</w:t>
      </w:r>
    </w:p>
    <w:p>
      <w:pPr>
        <w:rPr>
          <w:rFonts w:hint="eastAsia"/>
          <w:lang w:val="en-US" w:eastAsia="zh-CN"/>
        </w:rPr>
      </w:pPr>
      <w:r>
        <w:rPr>
          <w:rFonts w:hint="eastAsia"/>
          <w:lang w:val="en-US" w:eastAsia="zh-CN"/>
        </w:rPr>
        <w:t>设有6分区独立管理控制，互不干扰</w:t>
      </w:r>
    </w:p>
    <w:p>
      <w:pPr>
        <w:rPr>
          <w:rFonts w:hint="eastAsia"/>
          <w:lang w:val="en-US" w:eastAsia="zh-CN"/>
        </w:rPr>
      </w:pPr>
      <w:r>
        <w:rPr>
          <w:rFonts w:hint="eastAsia"/>
          <w:lang w:val="en-US" w:eastAsia="zh-CN"/>
        </w:rPr>
        <w:t>2路话筒输入，2路AUX输入，1路EMG紧急输入，1个辅助输出</w:t>
      </w:r>
    </w:p>
    <w:p>
      <w:pPr>
        <w:rPr>
          <w:rFonts w:hint="eastAsia"/>
          <w:lang w:val="en-US" w:eastAsia="zh-CN"/>
        </w:rPr>
      </w:pPr>
      <w:r>
        <w:rPr>
          <w:rFonts w:hint="eastAsia"/>
          <w:lang w:val="en-US" w:eastAsia="zh-CN"/>
        </w:rPr>
        <w:t>MIC1和MIC2同时设有10mv和300mv两种方式供选择输入</w:t>
      </w:r>
    </w:p>
    <w:p>
      <w:pPr>
        <w:rPr>
          <w:rFonts w:hint="eastAsia"/>
          <w:lang w:val="en-US" w:eastAsia="zh-CN"/>
        </w:rPr>
      </w:pPr>
      <w:r>
        <w:rPr>
          <w:rFonts w:hint="eastAsia"/>
          <w:lang w:val="en-US" w:eastAsia="zh-CN"/>
        </w:rPr>
        <w:t>3级优先，EMG最高优先，其次是MIC1，自动抑制其它输入信号</w:t>
      </w:r>
    </w:p>
    <w:p>
      <w:pPr>
        <w:rPr>
          <w:rFonts w:hint="eastAsia"/>
          <w:lang w:val="en-US" w:eastAsia="zh-CN"/>
        </w:rPr>
      </w:pPr>
      <w:r>
        <w:rPr>
          <w:rFonts w:hint="eastAsia"/>
          <w:lang w:val="en-US" w:eastAsia="zh-CN"/>
        </w:rPr>
        <w:t>设有钟声提示音控制，声音清晰响亮</w:t>
      </w:r>
    </w:p>
    <w:p>
      <w:pPr>
        <w:rPr>
          <w:rFonts w:hint="eastAsia"/>
          <w:lang w:val="en-US" w:eastAsia="zh-CN"/>
        </w:rPr>
      </w:pPr>
      <w:r>
        <w:rPr>
          <w:rFonts w:hint="eastAsia"/>
          <w:lang w:val="en-US" w:eastAsia="zh-CN"/>
        </w:rPr>
        <w:t>功率输出设有70V/100V定压输出，及4-16Ω定阻输出</w:t>
      </w:r>
    </w:p>
    <w:p>
      <w:pPr>
        <w:rPr>
          <w:rFonts w:hint="eastAsia"/>
          <w:lang w:val="en-US" w:eastAsia="zh-CN"/>
        </w:rPr>
      </w:pPr>
      <w:r>
        <w:rPr>
          <w:rFonts w:hint="eastAsia"/>
          <w:lang w:val="en-US" w:eastAsia="zh-CN"/>
        </w:rPr>
        <w:t>具有输出短路，过载，过热等多种保护和警告功能</w:t>
      </w:r>
    </w:p>
    <w:p>
      <w:pPr>
        <w:rPr>
          <w:rFonts w:hint="eastAsia"/>
          <w:lang w:val="en-US" w:eastAsia="zh-CN"/>
        </w:rPr>
      </w:pPr>
      <w:r>
        <w:rPr>
          <w:rFonts w:hint="eastAsia"/>
          <w:lang w:val="en-US" w:eastAsia="zh-CN"/>
        </w:rPr>
        <w:t>设有自动散热冷却系统</w:t>
      </w:r>
    </w:p>
    <w:tbl>
      <w:tblPr>
        <w:tblStyle w:val="13"/>
        <w:tblW w:w="0" w:type="auto"/>
        <w:tblCellSpacing w:w="15"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724"/>
        <w:gridCol w:w="528"/>
        <w:gridCol w:w="1048"/>
        <w:gridCol w:w="562"/>
        <w:gridCol w:w="562"/>
        <w:gridCol w:w="530"/>
        <w:gridCol w:w="530"/>
        <w:gridCol w:w="474"/>
        <w:gridCol w:w="557"/>
        <w:gridCol w:w="564"/>
        <w:gridCol w:w="562"/>
        <w:gridCol w:w="562"/>
        <w:gridCol w:w="562"/>
        <w:gridCol w:w="562"/>
        <w:gridCol w:w="50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00" w:type="dxa"/>
          <w:tblCellSpacing w:w="15" w:type="dxa"/>
        </w:trPr>
        <w:tc>
          <w:tcPr>
            <w:tcW w:w="1207"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型号</w:t>
            </w:r>
          </w:p>
        </w:tc>
        <w:tc>
          <w:tcPr>
            <w:tcW w:w="1018"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VK-A70</w:t>
            </w:r>
            <w:r>
              <w:rPr>
                <w:rFonts w:hint="eastAsia" w:ascii="宋体" w:hAnsi="宋体" w:eastAsia="宋体" w:cs="宋体"/>
                <w:color w:val="333333"/>
                <w:kern w:val="0"/>
                <w:sz w:val="18"/>
                <w:szCs w:val="18"/>
                <w:lang w:val="en-US" w:eastAsia="zh-CN" w:bidi="ar"/>
              </w:rPr>
              <w:t>P</w:t>
            </w:r>
          </w:p>
        </w:tc>
        <w:tc>
          <w:tcPr>
            <w:tcW w:w="1094"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VK-A120</w:t>
            </w:r>
            <w:r>
              <w:rPr>
                <w:rFonts w:hint="eastAsia" w:ascii="宋体" w:hAnsi="宋体" w:eastAsia="宋体" w:cs="宋体"/>
                <w:color w:val="333333"/>
                <w:kern w:val="0"/>
                <w:sz w:val="18"/>
                <w:szCs w:val="18"/>
                <w:lang w:val="en-US" w:eastAsia="zh-CN" w:bidi="ar"/>
              </w:rPr>
              <w:t>P</w:t>
            </w:r>
          </w:p>
        </w:tc>
        <w:tc>
          <w:tcPr>
            <w:tcW w:w="1504" w:type="dxa"/>
            <w:gridSpan w:val="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VK-A240</w:t>
            </w:r>
            <w:r>
              <w:rPr>
                <w:rFonts w:hint="eastAsia" w:ascii="宋体" w:hAnsi="宋体" w:eastAsia="宋体" w:cs="宋体"/>
                <w:color w:val="333333"/>
                <w:kern w:val="0"/>
                <w:sz w:val="18"/>
                <w:szCs w:val="18"/>
                <w:lang w:val="en-US" w:eastAsia="zh-CN" w:bidi="ar"/>
              </w:rPr>
              <w:t>P</w:t>
            </w:r>
          </w:p>
        </w:tc>
        <w:tc>
          <w:tcPr>
            <w:tcW w:w="1091"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VK-A360</w:t>
            </w:r>
            <w:r>
              <w:rPr>
                <w:rFonts w:hint="eastAsia" w:ascii="宋体" w:hAnsi="宋体" w:eastAsia="宋体" w:cs="宋体"/>
                <w:color w:val="333333"/>
                <w:kern w:val="0"/>
                <w:sz w:val="18"/>
                <w:szCs w:val="18"/>
                <w:lang w:val="en-US" w:eastAsia="zh-CN" w:bidi="ar"/>
              </w:rPr>
              <w:t>P</w:t>
            </w:r>
          </w:p>
        </w:tc>
        <w:tc>
          <w:tcPr>
            <w:tcW w:w="1094"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VK-A500</w:t>
            </w:r>
            <w:r>
              <w:rPr>
                <w:rFonts w:hint="eastAsia" w:ascii="宋体" w:hAnsi="宋体" w:eastAsia="宋体" w:cs="宋体"/>
                <w:color w:val="333333"/>
                <w:kern w:val="0"/>
                <w:sz w:val="18"/>
                <w:szCs w:val="18"/>
                <w:lang w:val="en-US" w:eastAsia="zh-CN" w:bidi="ar"/>
              </w:rPr>
              <w:t>P</w:t>
            </w:r>
          </w:p>
        </w:tc>
        <w:tc>
          <w:tcPr>
            <w:tcW w:w="1079"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VK-A650</w:t>
            </w:r>
            <w:r>
              <w:rPr>
                <w:rFonts w:hint="eastAsia" w:ascii="宋体" w:hAnsi="宋体" w:eastAsia="宋体" w:cs="宋体"/>
                <w:color w:val="333333"/>
                <w:kern w:val="0"/>
                <w:sz w:val="18"/>
                <w:szCs w:val="18"/>
                <w:lang w:val="en-US" w:eastAsia="zh-CN" w:bidi="ar"/>
              </w:rPr>
              <w:t>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00" w:type="dxa"/>
          <w:tblCellSpacing w:w="15" w:type="dxa"/>
        </w:trPr>
        <w:tc>
          <w:tcPr>
            <w:tcW w:w="1207"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输出功率</w:t>
            </w:r>
          </w:p>
        </w:tc>
        <w:tc>
          <w:tcPr>
            <w:tcW w:w="1018"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70W</w:t>
            </w:r>
          </w:p>
        </w:tc>
        <w:tc>
          <w:tcPr>
            <w:tcW w:w="1094"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120W</w:t>
            </w:r>
          </w:p>
        </w:tc>
        <w:tc>
          <w:tcPr>
            <w:tcW w:w="1504" w:type="dxa"/>
            <w:gridSpan w:val="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240W</w:t>
            </w:r>
          </w:p>
        </w:tc>
        <w:tc>
          <w:tcPr>
            <w:tcW w:w="1091"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360W</w:t>
            </w:r>
          </w:p>
        </w:tc>
        <w:tc>
          <w:tcPr>
            <w:tcW w:w="1094"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500W</w:t>
            </w:r>
          </w:p>
        </w:tc>
        <w:tc>
          <w:tcPr>
            <w:tcW w:w="1079"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650W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00" w:type="dxa"/>
          <w:tblCellSpacing w:w="15" w:type="dxa"/>
        </w:trPr>
        <w:tc>
          <w:tcPr>
            <w:tcW w:w="679"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输入灵敏度</w:t>
            </w:r>
          </w:p>
        </w:tc>
        <w:tc>
          <w:tcPr>
            <w:tcW w:w="7558"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Line: 250mV   Mic: 10mV / 300mV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gridAfter w:val="1"/>
          <w:wAfter w:w="500" w:type="dxa"/>
          <w:tblCellSpacing w:w="15" w:type="dxa"/>
        </w:trPr>
        <w:tc>
          <w:tcPr>
            <w:tcW w:w="679"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信噪比</w:t>
            </w:r>
          </w:p>
        </w:tc>
        <w:tc>
          <w:tcPr>
            <w:tcW w:w="7558"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Line-70db Mic&gt;66db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00" w:type="dxa"/>
          <w:tblCellSpacing w:w="15" w:type="dxa"/>
        </w:trPr>
        <w:tc>
          <w:tcPr>
            <w:tcW w:w="679"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输出</w:t>
            </w:r>
          </w:p>
        </w:tc>
        <w:tc>
          <w:tcPr>
            <w:tcW w:w="7558"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70V、100V或4~8欧姆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00" w:type="dxa"/>
          <w:tblCellSpacing w:w="15" w:type="dxa"/>
        </w:trPr>
        <w:tc>
          <w:tcPr>
            <w:tcW w:w="679"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频率</w:t>
            </w:r>
          </w:p>
        </w:tc>
        <w:tc>
          <w:tcPr>
            <w:tcW w:w="7558"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90HZ-16KHZ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00" w:type="dxa"/>
          <w:tblCellSpacing w:w="15" w:type="dxa"/>
        </w:trPr>
        <w:tc>
          <w:tcPr>
            <w:tcW w:w="679"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失真度</w:t>
            </w:r>
          </w:p>
        </w:tc>
        <w:tc>
          <w:tcPr>
            <w:tcW w:w="7558" w:type="dxa"/>
            <w:gridSpan w:val="1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Less than 0.1%1kHz,1/3rated power</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gridAfter w:val="1"/>
          <w:wAfter w:w="500" w:type="dxa"/>
          <w:tblCellSpacing w:w="15" w:type="dxa"/>
        </w:trPr>
        <w:tc>
          <w:tcPr>
            <w:tcW w:w="679"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外型尺寸</w:t>
            </w:r>
          </w:p>
        </w:tc>
        <w:tc>
          <w:tcPr>
            <w:tcW w:w="3730" w:type="dxa"/>
            <w:gridSpan w:val="6"/>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485×90×345mm(W×H×D)</w:t>
            </w:r>
          </w:p>
        </w:tc>
        <w:tc>
          <w:tcPr>
            <w:tcW w:w="3798" w:type="dxa"/>
            <w:gridSpan w:val="7"/>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485×132×410mm(W×H×D)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blCellSpacing w:w="15" w:type="dxa"/>
        </w:trPr>
        <w:tc>
          <w:tcPr>
            <w:tcW w:w="1207"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净重</w:t>
            </w:r>
          </w:p>
        </w:tc>
        <w:tc>
          <w:tcPr>
            <w:tcW w:w="1580"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9Kg</w:t>
            </w:r>
          </w:p>
        </w:tc>
        <w:tc>
          <w:tcPr>
            <w:tcW w:w="1062"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10Kg</w:t>
            </w:r>
          </w:p>
        </w:tc>
        <w:tc>
          <w:tcPr>
            <w:tcW w:w="1531" w:type="dxa"/>
            <w:gridSpan w:val="3"/>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12Kg</w:t>
            </w:r>
          </w:p>
        </w:tc>
        <w:tc>
          <w:tcPr>
            <w:tcW w:w="1096"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17Kg</w:t>
            </w:r>
          </w:p>
        </w:tc>
        <w:tc>
          <w:tcPr>
            <w:tcW w:w="1094"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19Kg</w:t>
            </w:r>
          </w:p>
        </w:tc>
        <w:tc>
          <w:tcPr>
            <w:tcW w:w="1017" w:type="dxa"/>
            <w:gridSpan w:val="2"/>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
              </w:rPr>
              <w:t>22Kg</w:t>
            </w:r>
          </w:p>
        </w:tc>
      </w:tr>
    </w:tbl>
    <w:p>
      <w:pPr>
        <w:rPr>
          <w:rFonts w:hint="eastAsia"/>
          <w:lang w:val="en-US" w:eastAsia="zh-CN"/>
        </w:rPr>
      </w:pPr>
    </w:p>
    <w:p>
      <w:pPr>
        <w:rPr>
          <w:rFonts w:hint="eastAsia" w:ascii="宋体" w:hAnsi="宋体"/>
          <w:b/>
          <w:i/>
          <w:color w:val="0000FF"/>
          <w:sz w:val="24"/>
          <w:u w:val="single"/>
          <w:lang w:eastAsia="zh-CN"/>
        </w:rPr>
      </w:pPr>
    </w:p>
    <w:p>
      <w:pPr>
        <w:rPr>
          <w:rFonts w:hint="eastAsia" w:ascii="宋体" w:hAnsi="宋体"/>
          <w:b/>
          <w:i/>
          <w:color w:val="0000FF"/>
          <w:sz w:val="24"/>
          <w:u w:val="single"/>
          <w:lang w:eastAsia="zh-CN"/>
        </w:rPr>
      </w:pPr>
    </w:p>
    <w:p>
      <w:pPr>
        <w:rPr>
          <w:rFonts w:hint="eastAsia" w:ascii="宋体" w:hAnsi="宋体"/>
          <w:b/>
          <w:i/>
          <w:color w:val="0000FF"/>
          <w:sz w:val="24"/>
          <w:u w:val="single"/>
        </w:rPr>
      </w:pPr>
      <w:r>
        <w:rPr>
          <w:rFonts w:hint="eastAsia" w:ascii="宋体" w:hAnsi="宋体"/>
          <w:b/>
          <w:i/>
          <w:color w:val="0000FF"/>
          <w:sz w:val="24"/>
          <w:u w:val="single"/>
          <w:lang w:eastAsia="zh-CN"/>
        </w:rPr>
        <w:t>带</w:t>
      </w:r>
      <w:r>
        <w:rPr>
          <w:rFonts w:hint="eastAsia" w:ascii="宋体" w:hAnsi="宋体"/>
          <w:b/>
          <w:i/>
          <w:color w:val="0000FF"/>
          <w:sz w:val="24"/>
          <w:u w:val="single"/>
          <w:lang w:val="en-US" w:eastAsia="zh-CN"/>
        </w:rPr>
        <w:t>MP3</w:t>
      </w:r>
      <w:r>
        <w:rPr>
          <w:rFonts w:hint="eastAsia" w:ascii="宋体" w:hAnsi="宋体"/>
          <w:b/>
          <w:i/>
          <w:color w:val="0000FF"/>
          <w:sz w:val="24"/>
          <w:u w:val="single"/>
          <w:lang w:eastAsia="zh-CN"/>
        </w:rPr>
        <w:t>合并式广播</w:t>
      </w:r>
      <w:r>
        <w:rPr>
          <w:rFonts w:hint="eastAsia" w:ascii="宋体" w:hAnsi="宋体"/>
          <w:b/>
          <w:i/>
          <w:color w:val="0000FF"/>
          <w:sz w:val="24"/>
          <w:u w:val="single"/>
          <w:lang w:val="en-US" w:eastAsia="zh-CN"/>
        </w:rPr>
        <w:t>功率放大器VK-70PM/V</w:t>
      </w:r>
      <w:r>
        <w:rPr>
          <w:rFonts w:hint="eastAsia" w:ascii="宋体" w:hAnsi="宋体"/>
          <w:b/>
          <w:i/>
          <w:color w:val="0000FF"/>
          <w:sz w:val="24"/>
          <w:u w:val="single"/>
        </w:rPr>
        <w:t>K-</w:t>
      </w:r>
      <w:r>
        <w:rPr>
          <w:rFonts w:hint="eastAsia" w:ascii="宋体" w:hAnsi="宋体"/>
          <w:b/>
          <w:i/>
          <w:color w:val="0000FF"/>
          <w:sz w:val="24"/>
          <w:u w:val="single"/>
          <w:lang w:val="en-US" w:eastAsia="zh-CN"/>
        </w:rPr>
        <w:t>120PM/VK-240PM/VK-360PM/VK-500PM</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Data\\Tencent\\Users\\1150046318\\QQ\\WinTemp\\RichOle\\`P~AR%3[SU6X]R{O`JG8E48.png"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0" o:spt="75" alt="IMG_256" type="#_x0000_t75" style="height:65.15pt;width:235.4pt;" filled="f" o:preferrelative="t" stroked="f" coordsize="21600,21600">
            <v:path/>
            <v:fill on="f" focussize="0,0"/>
            <v:stroke on="f"/>
            <v:imagedata r:id="rId98" o:title="IMG_256"/>
            <o:lock v:ext="edit" aspectratio="t"/>
            <w10:wrap type="none"/>
            <w10:anchorlock/>
          </v:shape>
        </w:pict>
      </w:r>
      <w:r>
        <w:rPr>
          <w:rFonts w:ascii="宋体" w:hAnsi="宋体" w:eastAsia="宋体" w:cs="宋体"/>
          <w:kern w:val="0"/>
          <w:sz w:val="24"/>
          <w:szCs w:val="24"/>
          <w:lang w:val="en-US" w:eastAsia="zh-CN" w:bidi="ar-SA"/>
        </w:rPr>
        <w:fldChar w:fldCharType="end"/>
      </w: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Data\\Tencent\\Users\\1150046318\\QQ\\WinTemp\\RichOle\\0W`9~N88`J]S)V8I@4KH)~0.png"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1" o:spt="75" alt="IMG_256" type="#_x0000_t75" style="height:71.7pt;width:235.4pt;" filled="f" o:preferrelative="t" stroked="f" coordsize="21600,21600">
            <v:path/>
            <v:fill on="f" focussize="0,0"/>
            <v:stroke on="f"/>
            <v:imagedata r:id="rId99"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Data\\Tencent\\Users\\1150046318\\QQ\\WinTemp\\RichOle\\ERZ`4L5AROXOC)N~)]N{C_2.png"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2" o:spt="75" alt="IMG_256" type="#_x0000_t75" style="height:59.3pt;width:237.65pt;" filled="f" o:preferrelative="t" stroked="f" coordsize="21600,21600">
            <v:path/>
            <v:fill on="f" focussize="0,0"/>
            <v:stroke on="f"/>
            <v:imagedata r:id="rId100"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eastAsia="zh-CN"/>
        </w:rPr>
      </w:pPr>
      <w:r>
        <w:rPr>
          <w:rFonts w:hint="eastAsia"/>
          <w:lang w:eastAsia="zh-CN"/>
        </w:rPr>
        <w:t>内置MP3播放器，可插U盘和SD卡使用，兼容多种音乐格式</w:t>
      </w:r>
    </w:p>
    <w:p>
      <w:pPr>
        <w:rPr>
          <w:rFonts w:hint="eastAsia"/>
          <w:lang w:eastAsia="zh-CN"/>
        </w:rPr>
      </w:pPr>
      <w:r>
        <w:rPr>
          <w:rFonts w:hint="eastAsia"/>
          <w:lang w:eastAsia="zh-CN"/>
        </w:rPr>
        <w:t>高音/低音控制，总音量和各路独立的音量控制</w:t>
      </w:r>
    </w:p>
    <w:p>
      <w:pPr>
        <w:rPr>
          <w:rFonts w:hint="eastAsia"/>
          <w:lang w:eastAsia="zh-CN"/>
        </w:rPr>
      </w:pPr>
      <w:r>
        <w:rPr>
          <w:rFonts w:hint="eastAsia"/>
          <w:lang w:eastAsia="zh-CN"/>
        </w:rPr>
        <w:t>2路话筒输入，2路AUX输入，1路EMG紧急输入，1个辅助输出</w:t>
      </w:r>
    </w:p>
    <w:p>
      <w:pPr>
        <w:rPr>
          <w:rFonts w:hint="eastAsia"/>
          <w:lang w:eastAsia="zh-CN"/>
        </w:rPr>
      </w:pPr>
      <w:r>
        <w:rPr>
          <w:rFonts w:hint="eastAsia"/>
          <w:lang w:eastAsia="zh-CN"/>
        </w:rPr>
        <w:t>MIC1和MIC2同时设有10mv和300mv两种方式供选择输入</w:t>
      </w:r>
    </w:p>
    <w:p>
      <w:pPr>
        <w:rPr>
          <w:rFonts w:hint="eastAsia"/>
          <w:lang w:eastAsia="zh-CN"/>
        </w:rPr>
      </w:pPr>
      <w:r>
        <w:rPr>
          <w:rFonts w:hint="eastAsia"/>
          <w:lang w:eastAsia="zh-CN"/>
        </w:rPr>
        <w:t>3级优先，EMG最高优先，其次是MIC1，自动抑制其它输入信号</w:t>
      </w:r>
    </w:p>
    <w:p>
      <w:pPr>
        <w:rPr>
          <w:rFonts w:hint="eastAsia"/>
          <w:lang w:eastAsia="zh-CN"/>
        </w:rPr>
      </w:pPr>
      <w:r>
        <w:rPr>
          <w:rFonts w:hint="eastAsia"/>
          <w:lang w:eastAsia="zh-CN"/>
        </w:rPr>
        <w:t>具有输出短路，过载，过热等多种保护和警告功能</w:t>
      </w:r>
    </w:p>
    <w:tbl>
      <w:tblPr>
        <w:tblStyle w:val="13"/>
        <w:tblW w:w="0" w:type="auto"/>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155"/>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型号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VK-70PM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VK-120PM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VK-240PM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VK-360PM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VK-500PM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VK-650PM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输出功率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70W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120W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240W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360W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500W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650W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输入灵敏度</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 300mv     Mic: 10mv/300mv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信噪比</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Line-85db Mic&gt;70db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70V、100V或4~8欧姆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频率</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100HZ-18KHZ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失真度</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外型尺寸</w:t>
            </w:r>
          </w:p>
        </w:tc>
        <w:tc>
          <w:tcPr>
            <w:tcW w:w="324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485×90×350mm(W×H×D)</w:t>
            </w:r>
          </w:p>
        </w:tc>
        <w:tc>
          <w:tcPr>
            <w:tcW w:w="324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485×132×410mm(W×H×D)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15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净重</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9Kg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10Kg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12Kg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15Kg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17.5Kg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23Kg</w:t>
            </w:r>
          </w:p>
        </w:tc>
      </w:tr>
    </w:tbl>
    <w:p>
      <w:pPr>
        <w:rPr>
          <w:rFonts w:hint="eastAsia"/>
          <w:lang w:eastAsia="zh-CN"/>
        </w:rPr>
      </w:pPr>
    </w:p>
    <w:p>
      <w:pPr>
        <w:rPr>
          <w:rFonts w:hint="eastAsia"/>
          <w:lang w:eastAsia="zh-CN"/>
        </w:rPr>
      </w:pPr>
    </w:p>
    <w:p>
      <w:pPr>
        <w:jc w:val="left"/>
        <w:rPr>
          <w:rFonts w:hint="eastAsia" w:ascii="宋体" w:hAnsi="宋体"/>
          <w:b/>
          <w:i/>
          <w:color w:val="0000FF"/>
          <w:sz w:val="24"/>
          <w:u w:val="single"/>
          <w:lang w:eastAsia="zh-CN"/>
        </w:rPr>
      </w:pPr>
    </w:p>
    <w:p>
      <w:pPr>
        <w:jc w:val="left"/>
        <w:rPr>
          <w:rFonts w:hint="eastAsia" w:ascii="宋体" w:hAnsi="宋体"/>
          <w:b/>
          <w:i/>
          <w:color w:val="0000FF"/>
          <w:sz w:val="24"/>
          <w:u w:val="single"/>
        </w:rPr>
      </w:pPr>
      <w:r>
        <w:rPr>
          <w:rFonts w:hint="eastAsia" w:ascii="宋体" w:hAnsi="宋体"/>
          <w:b/>
          <w:i/>
          <w:color w:val="0000FF"/>
          <w:sz w:val="24"/>
          <w:u w:val="single"/>
          <w:lang w:eastAsia="zh-CN"/>
        </w:rPr>
        <w:t>六分区带</w:t>
      </w:r>
      <w:r>
        <w:rPr>
          <w:rFonts w:hint="eastAsia" w:ascii="宋体" w:hAnsi="宋体"/>
          <w:b/>
          <w:i/>
          <w:color w:val="0000FF"/>
          <w:sz w:val="24"/>
          <w:u w:val="single"/>
          <w:lang w:val="en-US" w:eastAsia="zh-CN"/>
        </w:rPr>
        <w:t>MP3</w:t>
      </w:r>
      <w:r>
        <w:rPr>
          <w:rFonts w:hint="eastAsia" w:ascii="宋体" w:hAnsi="宋体"/>
          <w:b/>
          <w:i/>
          <w:color w:val="0000FF"/>
          <w:sz w:val="24"/>
          <w:u w:val="single"/>
          <w:lang w:eastAsia="zh-CN"/>
        </w:rPr>
        <w:t>合并式广播</w:t>
      </w:r>
      <w:r>
        <w:rPr>
          <w:rFonts w:hint="eastAsia" w:ascii="宋体" w:hAnsi="宋体"/>
          <w:b/>
          <w:i/>
          <w:color w:val="0000FF"/>
          <w:sz w:val="24"/>
          <w:u w:val="single"/>
          <w:lang w:val="en-US" w:eastAsia="zh-CN"/>
        </w:rPr>
        <w:t>功率放大器VK-A70PM/V</w:t>
      </w:r>
      <w:r>
        <w:rPr>
          <w:rFonts w:hint="eastAsia" w:ascii="宋体" w:hAnsi="宋体"/>
          <w:b/>
          <w:i/>
          <w:color w:val="0000FF"/>
          <w:sz w:val="24"/>
          <w:u w:val="single"/>
        </w:rPr>
        <w:t>K-</w:t>
      </w:r>
      <w:r>
        <w:rPr>
          <w:rFonts w:hint="eastAsia" w:ascii="宋体" w:hAnsi="宋体"/>
          <w:b/>
          <w:i/>
          <w:color w:val="0000FF"/>
          <w:sz w:val="24"/>
          <w:u w:val="single"/>
          <w:lang w:val="en-US" w:eastAsia="zh-CN"/>
        </w:rPr>
        <w:t>A120PM/VK-A240PM/VK-A360PM/VK-A500PM/VK-A650PM</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Data\\Tencent\\Users\\1150046318\\QQ\\WinTemp\\RichOle\\(14IHK)L@`EO6ZUZBDMBYDO.png"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3" o:spt="75" alt="IMG_256" type="#_x0000_t75" style="height:66.45pt;width:248.9pt;" filled="f" o:preferrelative="t" stroked="f" coordsize="21600,21600">
            <v:path/>
            <v:fill on="f" focussize="0,0"/>
            <v:stroke on="f"/>
            <v:imagedata r:id="rId101"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Data\\Tencent\\Users\\1150046318\\QQ\\WinTemp\\RichOle\\9XZFHURE76[D@H5{0D[T$CQ.png"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4" o:spt="75" alt="IMG_256" type="#_x0000_t75" style="height:76.35pt;width:249.85pt;" filled="f" o:preferrelative="t" stroked="f" coordsize="21600,21600">
            <v:path/>
            <v:fill on="f" focussize="0,0"/>
            <v:stroke on="f"/>
            <v:imagedata r:id="rId102"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Data\\Tencent\\Users\\1150046318\\QQ\\WinTemp\\RichOle\\}Q@YQF7}NX2{@S12@ZUS9~D.png"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5" o:spt="75" alt="IMG_256" type="#_x0000_t75" style="height:63.05pt;width:252.65pt;" filled="f" o:preferrelative="t" stroked="f" coordsize="21600,21600">
            <v:path/>
            <v:fill on="f" focussize="0,0"/>
            <v:stroke on="f"/>
            <v:imagedata r:id="rId103"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eastAsia="zh-CN"/>
        </w:rPr>
      </w:pPr>
      <w:r>
        <w:rPr>
          <w:rFonts w:hint="eastAsia"/>
          <w:lang w:eastAsia="zh-CN"/>
        </w:rPr>
        <w:t>内置MP3播放器，可插U盘和SD卡使用，兼容多种音乐格式</w:t>
      </w:r>
    </w:p>
    <w:p>
      <w:pPr>
        <w:rPr>
          <w:rFonts w:hint="eastAsia"/>
          <w:lang w:eastAsia="zh-CN"/>
        </w:rPr>
      </w:pPr>
      <w:r>
        <w:rPr>
          <w:rFonts w:hint="eastAsia"/>
          <w:lang w:eastAsia="zh-CN"/>
        </w:rPr>
        <w:t>带6分区控制，各区可独立控制开或关，互不干扰</w:t>
      </w:r>
    </w:p>
    <w:p>
      <w:pPr>
        <w:rPr>
          <w:rFonts w:hint="eastAsia"/>
          <w:lang w:eastAsia="zh-CN"/>
        </w:rPr>
      </w:pPr>
      <w:r>
        <w:rPr>
          <w:rFonts w:hint="eastAsia"/>
          <w:lang w:eastAsia="zh-CN"/>
        </w:rPr>
        <w:t>高音/低音控制，总音量和各路独立的音量控制</w:t>
      </w:r>
    </w:p>
    <w:p>
      <w:pPr>
        <w:rPr>
          <w:rFonts w:hint="eastAsia"/>
          <w:lang w:eastAsia="zh-CN"/>
        </w:rPr>
      </w:pPr>
      <w:r>
        <w:rPr>
          <w:rFonts w:hint="eastAsia"/>
          <w:lang w:eastAsia="zh-CN"/>
        </w:rPr>
        <w:t>2路话筒输入，2路AUX输入，1路EMG紧急输入，1个辅助输出</w:t>
      </w:r>
    </w:p>
    <w:p>
      <w:pPr>
        <w:rPr>
          <w:rFonts w:hint="eastAsia"/>
          <w:lang w:eastAsia="zh-CN"/>
        </w:rPr>
      </w:pPr>
      <w:r>
        <w:rPr>
          <w:rFonts w:hint="eastAsia"/>
          <w:lang w:eastAsia="zh-CN"/>
        </w:rPr>
        <w:t>MIC1和MIC2同时设有10mv和300mv两种方式供选择输入</w:t>
      </w:r>
    </w:p>
    <w:p>
      <w:pPr>
        <w:rPr>
          <w:rFonts w:hint="eastAsia"/>
          <w:lang w:eastAsia="zh-CN"/>
        </w:rPr>
      </w:pPr>
      <w:r>
        <w:rPr>
          <w:rFonts w:hint="eastAsia"/>
          <w:lang w:eastAsia="zh-CN"/>
        </w:rPr>
        <w:t>3级优先，EMG最高优先，其次是MIC1，自动抑制其它输入信号</w:t>
      </w:r>
    </w:p>
    <w:p>
      <w:pPr>
        <w:rPr>
          <w:rFonts w:hint="eastAsia"/>
          <w:lang w:eastAsia="zh-CN"/>
        </w:rPr>
      </w:pPr>
      <w:r>
        <w:rPr>
          <w:rFonts w:hint="eastAsia"/>
          <w:lang w:eastAsia="zh-CN"/>
        </w:rPr>
        <w:t>具有输出短路，过载，过热等多种保护和警告功能</w:t>
      </w:r>
    </w:p>
    <w:tbl>
      <w:tblPr>
        <w:tblStyle w:val="13"/>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515"/>
        <w:gridCol w:w="1080"/>
        <w:gridCol w:w="1080"/>
        <w:gridCol w:w="1080"/>
        <w:gridCol w:w="1080"/>
        <w:gridCol w:w="1080"/>
        <w:gridCol w:w="108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型号</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VK-A70PM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VK-A120PM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VK-A240PM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VK-A360PM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VK-A500PM</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ascii="宋体" w:hAnsi="宋体" w:eastAsia="宋体" w:cs="宋体"/>
                <w:b/>
                <w:color w:val="333333"/>
                <w:kern w:val="0"/>
                <w:sz w:val="18"/>
                <w:szCs w:val="18"/>
                <w:lang w:val="en-US" w:eastAsia="zh-CN" w:bidi="ar-SA"/>
              </w:rPr>
              <w:t>VK-A650PM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输出功率</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70W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120W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240W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360W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500W</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650W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输入灵敏度</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 300mv     Mic: 10mv/300mv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信噪比</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Line-85db Mic&gt;70db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70V、100V或4~8欧姆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频率</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100HZ-18KHZ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失真度</w:t>
            </w:r>
          </w:p>
        </w:tc>
        <w:tc>
          <w:tcPr>
            <w:tcW w:w="6480" w:type="dxa"/>
            <w:gridSpan w:val="6"/>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外型尺寸</w:t>
            </w:r>
          </w:p>
        </w:tc>
        <w:tc>
          <w:tcPr>
            <w:tcW w:w="324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485×90×350mm(W×H×D)</w:t>
            </w:r>
          </w:p>
        </w:tc>
        <w:tc>
          <w:tcPr>
            <w:tcW w:w="3240" w:type="dxa"/>
            <w:gridSpan w:val="3"/>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485×132×410mm(W×H×D)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净重</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9Kg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10Kg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12Kg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15Kg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17.5Kg</w:t>
            </w:r>
          </w:p>
        </w:tc>
        <w:tc>
          <w:tcPr>
            <w:tcW w:w="108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23Kg</w:t>
            </w:r>
          </w:p>
        </w:tc>
      </w:tr>
    </w:tbl>
    <w:p>
      <w:pPr>
        <w:rPr>
          <w:rFonts w:hint="eastAsia"/>
          <w:lang w:eastAsia="zh-CN"/>
        </w:rPr>
      </w:pPr>
    </w:p>
    <w:p>
      <w:pPr>
        <w:rPr>
          <w:rFonts w:hint="eastAsia"/>
          <w:sz w:val="18"/>
          <w:szCs w:val="18"/>
          <w:lang w:eastAsia="zh-CN"/>
        </w:rPr>
      </w:pPr>
    </w:p>
    <w:p>
      <w:pPr>
        <w:jc w:val="left"/>
        <w:rPr>
          <w:rFonts w:hint="eastAsia" w:ascii="宋体" w:hAnsi="宋体"/>
          <w:b/>
          <w:i/>
          <w:color w:val="0000FF"/>
          <w:sz w:val="24"/>
          <w:u w:val="single"/>
        </w:rPr>
      </w:pPr>
      <w:r>
        <w:rPr>
          <w:rFonts w:hint="eastAsia" w:ascii="宋体" w:hAnsi="宋体"/>
          <w:b/>
          <w:i/>
          <w:color w:val="0000FF"/>
          <w:sz w:val="24"/>
          <w:u w:val="single"/>
          <w:lang w:eastAsia="zh-CN"/>
        </w:rPr>
        <w:t>带收音机</w:t>
      </w:r>
      <w:r>
        <w:rPr>
          <w:rFonts w:hint="eastAsia" w:ascii="宋体" w:hAnsi="宋体"/>
          <w:b/>
          <w:i/>
          <w:color w:val="0000FF"/>
          <w:sz w:val="24"/>
          <w:u w:val="single"/>
          <w:lang w:val="en-US" w:eastAsia="zh-CN"/>
        </w:rPr>
        <w:t>/MP3合并式功率放大器VK-70PMF/V</w:t>
      </w:r>
      <w:r>
        <w:rPr>
          <w:rFonts w:hint="eastAsia" w:ascii="宋体" w:hAnsi="宋体"/>
          <w:b/>
          <w:i/>
          <w:color w:val="0000FF"/>
          <w:sz w:val="24"/>
          <w:u w:val="single"/>
        </w:rPr>
        <w:t>K-</w:t>
      </w:r>
      <w:r>
        <w:rPr>
          <w:rFonts w:hint="eastAsia" w:ascii="宋体" w:hAnsi="宋体"/>
          <w:b/>
          <w:i/>
          <w:color w:val="0000FF"/>
          <w:sz w:val="24"/>
          <w:u w:val="single"/>
          <w:lang w:val="en-US" w:eastAsia="zh-CN"/>
        </w:rPr>
        <w:t>120PMF/VK-240PMF/VK-360PMF/VK-500PNF/VK-650PMF</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432" w:lineRule="auto"/>
        <w:ind w:left="0" w:right="0"/>
        <w:jc w:val="left"/>
        <w:rPr>
          <w:color w:val="333333"/>
          <w:sz w:val="18"/>
          <w:szCs w:val="18"/>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Data\\Tencent\\Users\\1150046318\\QQ\\WinTemp\\RichOle\\NC)QOZ9356(F9C8DB78$H]R.png"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6" o:spt="75" alt="IMG_256" type="#_x0000_t75" style="height:56.5pt;width:290.9pt;" filled="f" o:preferrelative="t" stroked="f" coordsize="21600,21600">
            <v:path/>
            <v:fill on="f" focussize="0,0"/>
            <v:stroke on="f"/>
            <v:imagedata r:id="rId104" o:title="IMG_256"/>
            <o:lock v:ext="edit" aspectratio="t"/>
            <w10:wrap type="none"/>
            <w10:anchorlock/>
          </v:shape>
        </w:pict>
      </w:r>
      <w:r>
        <w:rPr>
          <w:rFonts w:ascii="宋体" w:hAnsi="宋体" w:eastAsia="宋体" w:cs="宋体"/>
          <w:kern w:val="0"/>
          <w:sz w:val="24"/>
          <w:szCs w:val="24"/>
          <w:lang w:val="en-US" w:eastAsia="zh-CN" w:bidi="ar-SA"/>
        </w:rPr>
        <w:fldChar w:fldCharType="end"/>
      </w:r>
      <w:r>
        <w:rPr>
          <w:rFonts w:ascii="宋体" w:hAnsi="宋体" w:eastAsia="宋体" w:cs="宋体"/>
          <w:color w:val="FF0000"/>
          <w:kern w:val="0"/>
          <w:sz w:val="18"/>
          <w:szCs w:val="18"/>
          <w:shd w:val="clear" w:color="auto" w:fill="FFFFFF"/>
          <w:lang w:val="en-US" w:eastAsia="zh-CN" w:bidi="ar-SA"/>
        </w:rPr>
        <w:t>VK-70PMF  VK-120PMF</w:t>
      </w:r>
    </w:p>
    <w:p>
      <w:pPr>
        <w:keepNext w:val="0"/>
        <w:keepLines w:val="0"/>
        <w:widowControl/>
        <w:suppressLineNumbers w:val="0"/>
        <w:pBdr>
          <w:top w:val="none" w:color="auto" w:sz="0" w:space="0"/>
          <w:left w:val="none" w:color="auto" w:sz="0" w:space="0"/>
          <w:bottom w:val="none" w:color="auto" w:sz="0" w:space="0"/>
          <w:right w:val="none" w:color="auto" w:sz="0" w:space="0"/>
        </w:pBdr>
        <w:shd w:val="clear" w:color="auto" w:fill="FFFFFF"/>
        <w:spacing w:before="120" w:beforeAutospacing="0" w:after="120" w:afterAutospacing="0" w:line="432" w:lineRule="auto"/>
        <w:ind w:left="0" w:right="0"/>
        <w:jc w:val="left"/>
        <w:rPr>
          <w:rFonts w:hint="eastAsia"/>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Data\\Tencent\\Users\\1150046318\\QQ\\WinTemp\\RichOle\\]~ZM%VB(REJ1(ZTQ66YOP6C.png"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7" o:spt="75" alt="IMG_256" type="#_x0000_t75" style="height:67.15pt;width:290.9pt;" filled="f" o:preferrelative="t" stroked="f" coordsize="21600,21600">
            <v:path/>
            <v:fill on="f" focussize="0,0"/>
            <v:stroke on="f"/>
            <v:imagedata r:id="rId105" o:title="IMG_256"/>
            <o:lock v:ext="edit" aspectratio="t"/>
            <w10:wrap type="none"/>
            <w10:anchorlock/>
          </v:shape>
        </w:pict>
      </w:r>
      <w:r>
        <w:rPr>
          <w:rFonts w:ascii="宋体" w:hAnsi="宋体" w:eastAsia="宋体" w:cs="宋体"/>
          <w:kern w:val="0"/>
          <w:sz w:val="24"/>
          <w:szCs w:val="24"/>
          <w:lang w:val="en-US" w:eastAsia="zh-CN" w:bidi="ar-SA"/>
        </w:rPr>
        <w:fldChar w:fldCharType="end"/>
      </w:r>
      <w:r>
        <w:rPr>
          <w:rFonts w:ascii="宋体" w:hAnsi="宋体" w:eastAsia="宋体" w:cs="宋体"/>
          <w:color w:val="FF0000"/>
          <w:kern w:val="0"/>
          <w:sz w:val="18"/>
          <w:szCs w:val="18"/>
          <w:shd w:val="clear" w:color="auto" w:fill="FFFFFF"/>
          <w:lang w:val="en-US" w:eastAsia="zh-CN" w:bidi="ar-SA"/>
        </w:rPr>
        <w:t>VK-240PMF VK-360PMF VK-500PMF</w:t>
      </w:r>
    </w:p>
    <w:p>
      <w:pPr>
        <w:rPr>
          <w:rFonts w:hint="eastAsia"/>
          <w:lang w:eastAsia="zh-CN"/>
        </w:rPr>
      </w:pPr>
      <w:r>
        <w:rPr>
          <w:rFonts w:hint="eastAsia"/>
          <w:lang w:eastAsia="zh-CN"/>
        </w:rPr>
        <w:t xml:space="preserve">内置USB接口MP3解码器，兼容MP3/WAV音乐播放格式   </w:t>
      </w:r>
    </w:p>
    <w:p>
      <w:pPr>
        <w:rPr>
          <w:rFonts w:hint="eastAsia"/>
          <w:lang w:eastAsia="zh-CN"/>
        </w:rPr>
      </w:pPr>
      <w:r>
        <w:rPr>
          <w:rFonts w:hint="eastAsia"/>
          <w:lang w:eastAsia="zh-CN"/>
        </w:rPr>
        <w:t>内置AM/FM数字调谐器，自动选台，可存储60个频道</w:t>
      </w:r>
    </w:p>
    <w:p>
      <w:pPr>
        <w:rPr>
          <w:rFonts w:hint="eastAsia"/>
          <w:lang w:eastAsia="zh-CN"/>
        </w:rPr>
      </w:pPr>
      <w:r>
        <w:rPr>
          <w:rFonts w:hint="eastAsia"/>
          <w:lang w:eastAsia="zh-CN"/>
        </w:rPr>
        <w:t>高音/低音控制，总音量的独立音量控制</w:t>
      </w:r>
    </w:p>
    <w:p>
      <w:pPr>
        <w:rPr>
          <w:rFonts w:hint="eastAsia"/>
          <w:lang w:eastAsia="zh-CN"/>
        </w:rPr>
      </w:pPr>
      <w:r>
        <w:rPr>
          <w:rFonts w:hint="eastAsia"/>
          <w:lang w:val="en-US" w:eastAsia="zh-CN"/>
        </w:rPr>
        <w:t>2</w:t>
      </w:r>
      <w:r>
        <w:rPr>
          <w:rFonts w:hint="eastAsia"/>
          <w:lang w:eastAsia="zh-CN"/>
        </w:rPr>
        <w:t>个话筒输入，3个辅助输入，2路紧急输入，1个辅助输出</w:t>
      </w:r>
    </w:p>
    <w:p>
      <w:pPr>
        <w:rPr>
          <w:rFonts w:hint="eastAsia"/>
          <w:lang w:eastAsia="zh-CN"/>
        </w:rPr>
      </w:pPr>
      <w:r>
        <w:rPr>
          <w:rFonts w:hint="eastAsia"/>
          <w:lang w:eastAsia="zh-CN"/>
        </w:rPr>
        <w:t>具有3级优先功能，话筒1为最高级优先，其次到紧急输入优先</w:t>
      </w:r>
    </w:p>
    <w:p>
      <w:pPr>
        <w:rPr>
          <w:rFonts w:hint="eastAsia"/>
          <w:lang w:eastAsia="zh-CN"/>
        </w:rPr>
      </w:pPr>
      <w:r>
        <w:rPr>
          <w:rFonts w:hint="eastAsia"/>
          <w:lang w:eastAsia="zh-CN"/>
        </w:rPr>
        <w:t>具有自动抑制功能，静音强弱可随意调节</w:t>
      </w:r>
    </w:p>
    <w:p>
      <w:pPr>
        <w:rPr>
          <w:rFonts w:hint="eastAsia"/>
          <w:lang w:eastAsia="zh-CN"/>
        </w:rPr>
      </w:pPr>
      <w:r>
        <w:rPr>
          <w:rFonts w:hint="eastAsia"/>
          <w:lang w:eastAsia="zh-CN"/>
        </w:rPr>
        <w:t>具有输出短路、过载、过热等多种保护和警告功能</w:t>
      </w:r>
    </w:p>
    <w:p>
      <w:pPr>
        <w:rPr>
          <w:rFonts w:hint="eastAsia"/>
          <w:lang w:eastAsia="zh-CN"/>
        </w:rPr>
      </w:pPr>
      <w:r>
        <w:rPr>
          <w:rFonts w:hint="eastAsia"/>
          <w:lang w:eastAsia="zh-CN"/>
        </w:rPr>
        <w:t>采用先进高效功率发达电路</w:t>
      </w:r>
    </w:p>
    <w:p>
      <w:pPr>
        <w:rPr>
          <w:rFonts w:hint="eastAsia"/>
          <w:lang w:eastAsia="zh-CN"/>
        </w:rPr>
      </w:pPr>
      <w:r>
        <w:rPr>
          <w:rFonts w:hint="eastAsia" w:ascii="宋体" w:hAnsi="宋体" w:eastAsia="宋体" w:cs="宋体"/>
          <w:color w:val="000000"/>
          <w:kern w:val="0"/>
          <w:sz w:val="21"/>
          <w:szCs w:val="21"/>
        </w:rPr>
        <w:t>定压输出</w:t>
      </w:r>
      <w:r>
        <w:rPr>
          <w:rFonts w:hint="eastAsia"/>
          <w:lang w:eastAsia="zh-CN"/>
        </w:rPr>
        <w:t>70V和100V，或4~8Ω定阻输出</w:t>
      </w:r>
    </w:p>
    <w:p>
      <w:pPr>
        <w:rPr>
          <w:rFonts w:hint="eastAsia"/>
          <w:lang w:eastAsia="zh-CN"/>
        </w:rPr>
      </w:pPr>
      <w:r>
        <w:rPr>
          <w:rFonts w:hint="eastAsia"/>
          <w:lang w:eastAsia="zh-CN"/>
        </w:rPr>
        <w:t>带遥控</w:t>
      </w:r>
    </w:p>
    <w:tbl>
      <w:tblPr>
        <w:tblStyle w:val="13"/>
        <w:tblpPr w:leftFromText="180" w:rightFromText="180" w:vertAnchor="text" w:horzAnchor="page" w:tblpX="1806" w:tblpY="288"/>
        <w:tblOverlap w:val="never"/>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091"/>
        <w:gridCol w:w="1277"/>
        <w:gridCol w:w="1425"/>
        <w:gridCol w:w="1455"/>
        <w:gridCol w:w="814"/>
        <w:gridCol w:w="626"/>
        <w:gridCol w:w="1755"/>
        <w:gridCol w:w="160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20" w:hRule="atLeast"/>
          <w:tblCellSpacing w:w="15" w:type="dxa"/>
        </w:trPr>
        <w:tc>
          <w:tcPr>
            <w:tcW w:w="104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型号</w:t>
            </w:r>
          </w:p>
        </w:tc>
        <w:tc>
          <w:tcPr>
            <w:tcW w:w="1247"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VK-70PMF</w:t>
            </w:r>
          </w:p>
        </w:tc>
        <w:tc>
          <w:tcPr>
            <w:tcW w:w="1395"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VK-120PMF</w:t>
            </w:r>
          </w:p>
        </w:tc>
        <w:tc>
          <w:tcPr>
            <w:tcW w:w="1425"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VK-240PMF</w:t>
            </w:r>
          </w:p>
        </w:tc>
        <w:tc>
          <w:tcPr>
            <w:tcW w:w="1410" w:type="dxa"/>
            <w:gridSpan w:val="2"/>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VK-360PMF</w:t>
            </w:r>
          </w:p>
        </w:tc>
        <w:tc>
          <w:tcPr>
            <w:tcW w:w="1725"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VK-500PMF</w:t>
            </w:r>
          </w:p>
        </w:tc>
        <w:tc>
          <w:tcPr>
            <w:tcW w:w="1555"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VK-650PMF</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4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输出功率</w:t>
            </w:r>
          </w:p>
        </w:tc>
        <w:tc>
          <w:tcPr>
            <w:tcW w:w="1247"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70W</w:t>
            </w:r>
          </w:p>
        </w:tc>
        <w:tc>
          <w:tcPr>
            <w:tcW w:w="139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120W</w:t>
            </w:r>
          </w:p>
        </w:tc>
        <w:tc>
          <w:tcPr>
            <w:tcW w:w="142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240W</w:t>
            </w:r>
          </w:p>
        </w:tc>
        <w:tc>
          <w:tcPr>
            <w:tcW w:w="1410" w:type="dxa"/>
            <w:gridSpan w:val="2"/>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360W</w:t>
            </w:r>
          </w:p>
        </w:tc>
        <w:tc>
          <w:tcPr>
            <w:tcW w:w="172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500W</w:t>
            </w:r>
          </w:p>
        </w:tc>
        <w:tc>
          <w:tcPr>
            <w:tcW w:w="155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650W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4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信噪比</w:t>
            </w:r>
          </w:p>
        </w:tc>
        <w:tc>
          <w:tcPr>
            <w:tcW w:w="8907" w:type="dxa"/>
            <w:gridSpan w:val="7"/>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线路:70db话筒:66db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4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4941" w:type="dxa"/>
            <w:gridSpan w:val="4"/>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480*310*90mm</w:t>
            </w:r>
          </w:p>
        </w:tc>
        <w:tc>
          <w:tcPr>
            <w:tcW w:w="3936" w:type="dxa"/>
            <w:gridSpan w:val="3"/>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485*410*90mm</w:t>
            </w:r>
          </w:p>
        </w:tc>
      </w:tr>
    </w:tbl>
    <w:p>
      <w:pPr>
        <w:jc w:val="left"/>
        <w:rPr>
          <w:rFonts w:hint="eastAsia" w:ascii="宋体" w:hAnsi="宋体"/>
          <w:b/>
          <w:i/>
          <w:color w:val="0000FF"/>
          <w:sz w:val="24"/>
          <w:u w:val="single"/>
          <w:lang w:eastAsia="zh-CN"/>
        </w:rPr>
      </w:pPr>
    </w:p>
    <w:p>
      <w:pPr>
        <w:jc w:val="left"/>
        <w:rPr>
          <w:rFonts w:hint="eastAsia" w:ascii="宋体" w:hAnsi="宋体"/>
          <w:b/>
          <w:i/>
          <w:color w:val="0000FF"/>
          <w:sz w:val="24"/>
          <w:u w:val="single"/>
          <w:lang w:eastAsia="zh-CN"/>
        </w:rPr>
      </w:pPr>
    </w:p>
    <w:p>
      <w:pPr>
        <w:jc w:val="left"/>
        <w:rPr>
          <w:rFonts w:hint="eastAsia" w:ascii="宋体" w:hAnsi="宋体"/>
          <w:b/>
          <w:i/>
          <w:color w:val="0000FF"/>
          <w:sz w:val="24"/>
          <w:u w:val="single"/>
        </w:rPr>
      </w:pPr>
      <w:r>
        <w:rPr>
          <w:rFonts w:hint="eastAsia" w:ascii="宋体" w:hAnsi="宋体"/>
          <w:b/>
          <w:i/>
          <w:color w:val="0000FF"/>
          <w:sz w:val="24"/>
          <w:u w:val="single"/>
          <w:lang w:eastAsia="zh-CN"/>
        </w:rPr>
        <w:t>六分区带收音机</w:t>
      </w:r>
      <w:r>
        <w:rPr>
          <w:rFonts w:hint="eastAsia" w:ascii="宋体" w:hAnsi="宋体"/>
          <w:b/>
          <w:i/>
          <w:color w:val="0000FF"/>
          <w:sz w:val="24"/>
          <w:u w:val="single"/>
          <w:lang w:val="en-US" w:eastAsia="zh-CN"/>
        </w:rPr>
        <w:t>/MP3合并式功率放大器VK-A70PMF/V</w:t>
      </w:r>
      <w:r>
        <w:rPr>
          <w:rFonts w:hint="eastAsia" w:ascii="宋体" w:hAnsi="宋体"/>
          <w:b/>
          <w:i/>
          <w:color w:val="0000FF"/>
          <w:sz w:val="24"/>
          <w:u w:val="single"/>
        </w:rPr>
        <w:t>K-</w:t>
      </w:r>
      <w:r>
        <w:rPr>
          <w:rFonts w:hint="eastAsia" w:ascii="宋体" w:hAnsi="宋体"/>
          <w:b/>
          <w:i/>
          <w:color w:val="0000FF"/>
          <w:sz w:val="24"/>
          <w:u w:val="single"/>
          <w:lang w:val="en-US" w:eastAsia="zh-CN"/>
        </w:rPr>
        <w:t>A120PMF/VK-A240PMF/VK-A360PMF/VK-A500PNF/VK-A650PMF</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Data\\Tencent\\Users\\1150046318\\QQ\\WinTemp\\RichOle\\B}W]4$7X%AQAC__X}]KJB{X.png"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8" o:spt="75" alt="IMG_256" type="#_x0000_t75" style="height:67.5pt;width:297.65pt;" filled="f" o:preferrelative="t" stroked="f" coordsize="21600,21600">
            <v:path/>
            <v:fill on="f" focussize="0,0"/>
            <v:stroke on="f"/>
            <v:imagedata r:id="rId106"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Data\\Tencent\\Users\\1150046318\\QQ\\WinTemp\\RichOle\\EJDKE(YS{@EGV[6P2WTO60P.png"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29" o:spt="75" alt="IMG_256" type="#_x0000_t75" style="height:93.5pt;width:299.15pt;" filled="f" o:preferrelative="t" stroked="f" coordsize="21600,21600">
            <v:path/>
            <v:fill on="f" focussize="0,0"/>
            <v:stroke on="f"/>
            <v:imagedata r:id="rId107"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rPr>
      </w:pPr>
      <w:r>
        <w:rPr>
          <w:rFonts w:hint="eastAsia"/>
        </w:rPr>
        <w:t xml:space="preserve">内置USB接口MP3解码器，兼容MP3/WAV音乐播放格式   </w:t>
      </w:r>
    </w:p>
    <w:p>
      <w:pPr>
        <w:keepNext w:val="0"/>
        <w:keepLines w:val="0"/>
        <w:widowControl/>
        <w:suppressLineNumbers w:val="0"/>
        <w:jc w:val="left"/>
        <w:rPr>
          <w:rFonts w:hint="eastAsia"/>
        </w:rPr>
      </w:pPr>
      <w:r>
        <w:rPr>
          <w:rFonts w:hint="eastAsia"/>
        </w:rPr>
        <w:t>内置AM/FM数字调谐器，自动选台，可存储60个频道</w:t>
      </w:r>
    </w:p>
    <w:p>
      <w:pPr>
        <w:keepNext w:val="0"/>
        <w:keepLines w:val="0"/>
        <w:widowControl/>
        <w:suppressLineNumbers w:val="0"/>
        <w:jc w:val="left"/>
        <w:rPr>
          <w:rFonts w:hint="eastAsia"/>
        </w:rPr>
      </w:pPr>
      <w:r>
        <w:rPr>
          <w:rFonts w:hint="eastAsia"/>
        </w:rPr>
        <w:t>带6个分区选择输出</w:t>
      </w:r>
    </w:p>
    <w:p>
      <w:pPr>
        <w:keepNext w:val="0"/>
        <w:keepLines w:val="0"/>
        <w:widowControl/>
        <w:suppressLineNumbers w:val="0"/>
        <w:jc w:val="left"/>
        <w:rPr>
          <w:rFonts w:hint="eastAsia"/>
        </w:rPr>
      </w:pPr>
      <w:r>
        <w:rPr>
          <w:rFonts w:hint="eastAsia"/>
        </w:rPr>
        <w:t>高音/低音控制，总音量的独立音量控制</w:t>
      </w:r>
    </w:p>
    <w:p>
      <w:pPr>
        <w:keepNext w:val="0"/>
        <w:keepLines w:val="0"/>
        <w:widowControl/>
        <w:suppressLineNumbers w:val="0"/>
        <w:jc w:val="left"/>
        <w:rPr>
          <w:rFonts w:hint="eastAsia"/>
        </w:rPr>
      </w:pPr>
      <w:r>
        <w:rPr>
          <w:rFonts w:hint="eastAsia"/>
        </w:rPr>
        <w:t>3个话筒输入，3个辅助输入，2路紧急输入，1个辅助输出</w:t>
      </w:r>
    </w:p>
    <w:p>
      <w:pPr>
        <w:keepNext w:val="0"/>
        <w:keepLines w:val="0"/>
        <w:widowControl/>
        <w:suppressLineNumbers w:val="0"/>
        <w:jc w:val="left"/>
        <w:rPr>
          <w:rFonts w:hint="eastAsia"/>
        </w:rPr>
      </w:pPr>
      <w:r>
        <w:rPr>
          <w:rFonts w:hint="eastAsia"/>
        </w:rPr>
        <w:t>具有3级优先功能，话筒1为最高级优先，其次到紧急输入优先</w:t>
      </w:r>
    </w:p>
    <w:p>
      <w:pPr>
        <w:keepNext w:val="0"/>
        <w:keepLines w:val="0"/>
        <w:widowControl/>
        <w:suppressLineNumbers w:val="0"/>
        <w:jc w:val="left"/>
        <w:rPr>
          <w:rFonts w:hint="eastAsia"/>
        </w:rPr>
      </w:pPr>
      <w:r>
        <w:rPr>
          <w:rFonts w:hint="eastAsia"/>
        </w:rPr>
        <w:t>具有自动抑制功能，静音强弱可随意调节</w:t>
      </w:r>
    </w:p>
    <w:p>
      <w:pPr>
        <w:keepNext w:val="0"/>
        <w:keepLines w:val="0"/>
        <w:widowControl/>
        <w:suppressLineNumbers w:val="0"/>
        <w:jc w:val="left"/>
        <w:rPr>
          <w:rFonts w:hint="eastAsia"/>
        </w:rPr>
      </w:pPr>
      <w:r>
        <w:rPr>
          <w:rFonts w:hint="eastAsia"/>
        </w:rPr>
        <w:t>具有输出短路、过载、过热等多种保护和警告功能</w:t>
      </w:r>
    </w:p>
    <w:p>
      <w:pPr>
        <w:keepNext w:val="0"/>
        <w:keepLines w:val="0"/>
        <w:widowControl/>
        <w:suppressLineNumbers w:val="0"/>
        <w:jc w:val="left"/>
        <w:rPr>
          <w:rFonts w:hint="eastAsia"/>
        </w:rPr>
      </w:pPr>
      <w:r>
        <w:rPr>
          <w:rFonts w:hint="eastAsia"/>
        </w:rPr>
        <w:t>采用先进高效功率发达电路</w:t>
      </w:r>
    </w:p>
    <w:p>
      <w:pPr>
        <w:keepNext w:val="0"/>
        <w:keepLines w:val="0"/>
        <w:widowControl/>
        <w:suppressLineNumbers w:val="0"/>
        <w:jc w:val="left"/>
        <w:rPr>
          <w:rFonts w:hint="eastAsia"/>
        </w:rPr>
      </w:pPr>
      <w:r>
        <w:rPr>
          <w:rFonts w:hint="eastAsia" w:ascii="宋体" w:hAnsi="宋体" w:eastAsia="宋体" w:cs="宋体"/>
          <w:color w:val="000000"/>
          <w:kern w:val="0"/>
          <w:sz w:val="21"/>
          <w:szCs w:val="21"/>
        </w:rPr>
        <w:t>定压输出</w:t>
      </w:r>
      <w:r>
        <w:rPr>
          <w:rFonts w:hint="eastAsia"/>
        </w:rPr>
        <w:t>70V和100V，或</w:t>
      </w:r>
      <w:r>
        <w:rPr>
          <w:rFonts w:hint="eastAsia"/>
          <w:lang w:eastAsia="zh-CN"/>
        </w:rPr>
        <w:t>4~</w:t>
      </w:r>
      <w:r>
        <w:rPr>
          <w:rFonts w:hint="eastAsia"/>
        </w:rPr>
        <w:t>8Ω定阻输出</w:t>
      </w:r>
    </w:p>
    <w:p>
      <w:pPr>
        <w:keepNext w:val="0"/>
        <w:keepLines w:val="0"/>
        <w:widowControl/>
        <w:suppressLineNumbers w:val="0"/>
        <w:jc w:val="left"/>
      </w:pPr>
      <w:r>
        <w:rPr>
          <w:rFonts w:hint="eastAsia"/>
        </w:rPr>
        <w:t>带遥控</w:t>
      </w:r>
    </w:p>
    <w:tbl>
      <w:tblPr>
        <w:tblStyle w:val="13"/>
        <w:tblpPr w:leftFromText="180" w:rightFromText="180" w:vertAnchor="text" w:horzAnchor="page" w:tblpX="1821" w:tblpY="90"/>
        <w:tblOverlap w:val="never"/>
        <w:tblW w:w="0" w:type="auto"/>
        <w:tblCellSpacing w:w="15"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087"/>
        <w:gridCol w:w="1306"/>
        <w:gridCol w:w="1310"/>
        <w:gridCol w:w="1290"/>
        <w:gridCol w:w="894"/>
        <w:gridCol w:w="426"/>
        <w:gridCol w:w="1470"/>
        <w:gridCol w:w="1750"/>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420" w:hRule="atLeast"/>
          <w:tblCellSpacing w:w="15" w:type="dxa"/>
        </w:trPr>
        <w:tc>
          <w:tcPr>
            <w:tcW w:w="1042"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型号</w:t>
            </w:r>
          </w:p>
        </w:tc>
        <w:tc>
          <w:tcPr>
            <w:tcW w:w="1276"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VK-A70PMF</w:t>
            </w:r>
          </w:p>
        </w:tc>
        <w:tc>
          <w:tcPr>
            <w:tcW w:w="1280"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VK-A120PMF</w:t>
            </w:r>
          </w:p>
        </w:tc>
        <w:tc>
          <w:tcPr>
            <w:tcW w:w="1260"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VK-A240PMF</w:t>
            </w:r>
          </w:p>
        </w:tc>
        <w:tc>
          <w:tcPr>
            <w:tcW w:w="1290" w:type="dxa"/>
            <w:gridSpan w:val="2"/>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VK-A360PMF</w:t>
            </w:r>
          </w:p>
        </w:tc>
        <w:tc>
          <w:tcPr>
            <w:tcW w:w="1440"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VK-A500PMF</w:t>
            </w:r>
          </w:p>
        </w:tc>
        <w:tc>
          <w:tcPr>
            <w:tcW w:w="1705" w:type="dxa"/>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VK-A650PMF</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42"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输出功率</w:t>
            </w:r>
          </w:p>
        </w:tc>
        <w:tc>
          <w:tcPr>
            <w:tcW w:w="127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70W</w:t>
            </w:r>
          </w:p>
        </w:tc>
        <w:tc>
          <w:tcPr>
            <w:tcW w:w="128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120W</w:t>
            </w:r>
          </w:p>
        </w:tc>
        <w:tc>
          <w:tcPr>
            <w:tcW w:w="126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240W</w:t>
            </w:r>
          </w:p>
        </w:tc>
        <w:tc>
          <w:tcPr>
            <w:tcW w:w="1290" w:type="dxa"/>
            <w:gridSpan w:val="2"/>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360W</w:t>
            </w:r>
          </w:p>
        </w:tc>
        <w:tc>
          <w:tcPr>
            <w:tcW w:w="144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500W</w:t>
            </w:r>
          </w:p>
        </w:tc>
        <w:tc>
          <w:tcPr>
            <w:tcW w:w="170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650W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42"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信噪比</w:t>
            </w:r>
          </w:p>
        </w:tc>
        <w:tc>
          <w:tcPr>
            <w:tcW w:w="8401" w:type="dxa"/>
            <w:gridSpan w:val="7"/>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线路:70db话筒:66db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42"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4770" w:type="dxa"/>
            <w:gridSpan w:val="4"/>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480*310*90mm</w:t>
            </w:r>
          </w:p>
        </w:tc>
        <w:tc>
          <w:tcPr>
            <w:tcW w:w="3601" w:type="dxa"/>
            <w:gridSpan w:val="3"/>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485*410*90mm</w:t>
            </w:r>
          </w:p>
        </w:tc>
      </w:tr>
    </w:tbl>
    <w:p>
      <w:pPr>
        <w:keepNext w:val="0"/>
        <w:keepLines w:val="0"/>
        <w:widowControl/>
        <w:suppressLineNumbers w:val="0"/>
        <w:jc w:val="left"/>
        <w:rPr>
          <w:rFonts w:hint="eastAsia"/>
        </w:rPr>
      </w:pPr>
    </w:p>
    <w:p>
      <w:pPr>
        <w:spacing w:line="276" w:lineRule="auto"/>
        <w:rPr>
          <w:rFonts w:hint="eastAsia" w:ascii="宋体" w:hAnsi="宋体"/>
          <w:b/>
          <w:i/>
          <w:color w:val="0000FF"/>
          <w:sz w:val="24"/>
          <w:u w:val="single"/>
          <w:lang w:eastAsia="zh-CN"/>
        </w:rPr>
      </w:pPr>
    </w:p>
    <w:p>
      <w:pPr>
        <w:spacing w:line="276" w:lineRule="auto"/>
        <w:jc w:val="left"/>
        <w:rPr>
          <w:rFonts w:hint="eastAsia" w:ascii="宋体" w:hAnsi="宋体"/>
          <w:b/>
          <w:i/>
          <w:color w:val="0000FF"/>
          <w:sz w:val="24"/>
          <w:u w:val="single"/>
        </w:rPr>
      </w:pPr>
      <w:r>
        <w:rPr>
          <w:rFonts w:hint="eastAsia" w:ascii="宋体" w:hAnsi="宋体"/>
          <w:b/>
          <w:i/>
          <w:color w:val="0000FF"/>
          <w:sz w:val="24"/>
          <w:u w:val="single"/>
          <w:lang w:eastAsia="zh-CN"/>
        </w:rPr>
        <w:t>四分区可调音量</w:t>
      </w:r>
      <w:r>
        <w:rPr>
          <w:rFonts w:hint="eastAsia" w:ascii="宋体" w:hAnsi="宋体"/>
          <w:b/>
          <w:i/>
          <w:color w:val="0000FF"/>
          <w:sz w:val="24"/>
          <w:u w:val="single"/>
          <w:lang w:val="en-US" w:eastAsia="zh-CN"/>
        </w:rPr>
        <w:t>合并式功率放大器VK-D70P/V</w:t>
      </w:r>
      <w:r>
        <w:rPr>
          <w:rFonts w:hint="eastAsia" w:ascii="宋体" w:hAnsi="宋体"/>
          <w:b/>
          <w:i/>
          <w:color w:val="0000FF"/>
          <w:sz w:val="24"/>
          <w:u w:val="single"/>
        </w:rPr>
        <w:t>K-</w:t>
      </w:r>
      <w:r>
        <w:rPr>
          <w:rFonts w:hint="eastAsia" w:ascii="宋体" w:hAnsi="宋体"/>
          <w:b/>
          <w:i/>
          <w:color w:val="0000FF"/>
          <w:sz w:val="24"/>
          <w:u w:val="single"/>
          <w:lang w:val="en-US" w:eastAsia="zh-CN"/>
        </w:rPr>
        <w:t>D120P/VK-D240P/VK-D360P/VK-D500P/VK-D650P</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Data\\Tencent\\Users\\1150046318\\QQ\\WinTemp\\RichOle\\9O~7B}6I8Y}$XJ5$[OSRLCN.png"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30" o:spt="75" alt="IMG_256" type="#_x0000_t75" style="height:64.6pt;width:281.3pt;" filled="f" o:preferrelative="t" stroked="f" coordsize="21600,21600">
            <v:path/>
            <v:fill on="f" focussize="0,0"/>
            <v:stroke on="f"/>
            <v:imagedata r:id="rId108" o:title="IMG_256"/>
            <o:lock v:ext="edit" aspectratio="t"/>
            <w10:wrap type="none"/>
            <w10:anchorlock/>
          </v:shape>
        </w:pict>
      </w:r>
      <w:r>
        <w:rPr>
          <w:rFonts w:ascii="宋体" w:hAnsi="宋体" w:eastAsia="宋体" w:cs="宋体"/>
          <w:kern w:val="0"/>
          <w:sz w:val="24"/>
          <w:szCs w:val="24"/>
          <w:lang w:val="en-US" w:eastAsia="zh-CN" w:bidi="ar"/>
        </w:rPr>
        <w:fldChar w:fldCharType="end"/>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Data\\Tencent\\Users\\1150046318\\QQ\\WinTemp\\RichOle\\JDT@GJT)%}XSY[I53D]}00K.png"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31" o:spt="75" alt="IMG_256" type="#_x0000_t75" style="height:62.95pt;width:281.55pt;" filled="f" o:preferrelative="t" stroked="f" coordsize="21600,21600">
            <v:path/>
            <v:fill on="f" focussize="0,0"/>
            <v:stroke on="f"/>
            <v:imagedata r:id="rId109"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rPr>
      </w:pPr>
      <w:r>
        <w:rPr>
          <w:rFonts w:hint="eastAsia"/>
        </w:rPr>
        <w:t>2个话筒输入，3个辅助输入，一个辅助输出</w:t>
      </w:r>
    </w:p>
    <w:p>
      <w:pPr>
        <w:rPr>
          <w:rFonts w:hint="eastAsia"/>
        </w:rPr>
      </w:pPr>
      <w:r>
        <w:rPr>
          <w:rFonts w:hint="eastAsia"/>
        </w:rPr>
        <w:t>高音/低音控制，总音量和独立的音量控制</w:t>
      </w:r>
    </w:p>
    <w:p>
      <w:pPr>
        <w:rPr>
          <w:rFonts w:hint="eastAsia"/>
        </w:rPr>
      </w:pPr>
      <w:r>
        <w:rPr>
          <w:rFonts w:hint="eastAsia"/>
        </w:rPr>
        <w:t>四分区音量可单独控制</w:t>
      </w:r>
    </w:p>
    <w:p>
      <w:pPr>
        <w:rPr>
          <w:rFonts w:hint="eastAsia"/>
        </w:rPr>
      </w:pPr>
      <w:r>
        <w:rPr>
          <w:rFonts w:hint="eastAsia"/>
        </w:rPr>
        <w:t>MIC1具有最高优先静音功能，自动抑制其他输入信号</w:t>
      </w:r>
    </w:p>
    <w:p>
      <w:pPr>
        <w:rPr>
          <w:rFonts w:hint="eastAsia"/>
        </w:rPr>
      </w:pPr>
      <w:r>
        <w:rPr>
          <w:rFonts w:hint="eastAsia"/>
        </w:rPr>
        <w:t>具有输出短路，过载，过热等多种保护和警告功能</w:t>
      </w:r>
    </w:p>
    <w:p>
      <w:pPr>
        <w:rPr>
          <w:rFonts w:hint="eastAsia"/>
        </w:rPr>
      </w:pPr>
      <w:r>
        <w:rPr>
          <w:rFonts w:hint="eastAsia"/>
        </w:rPr>
        <w:t>采用高效放大电路，带压限电路限制输入信号过大</w:t>
      </w:r>
    </w:p>
    <w:p>
      <w:pPr>
        <w:rPr>
          <w:rFonts w:hint="eastAsia" w:ascii="宋体" w:hAnsi="宋体"/>
          <w:b/>
          <w:i/>
          <w:color w:val="0000FF"/>
          <w:sz w:val="24"/>
          <w:u w:val="single"/>
        </w:rPr>
      </w:pPr>
      <w:r>
        <w:rPr>
          <w:rFonts w:hint="eastAsia"/>
        </w:rPr>
        <w:t>只需单机即为一完备的小型公共广播系统</w:t>
      </w:r>
    </w:p>
    <w:tbl>
      <w:tblPr>
        <w:tblStyle w:val="13"/>
        <w:tblW w:w="0" w:type="auto"/>
        <w:tblCellSpacing w:w="15" w:type="dxa"/>
        <w:tblInd w:w="-6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080"/>
        <w:gridCol w:w="1373"/>
        <w:gridCol w:w="1335"/>
        <w:gridCol w:w="1350"/>
        <w:gridCol w:w="1406"/>
        <w:gridCol w:w="1463"/>
        <w:gridCol w:w="1393"/>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3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型号</w:t>
            </w:r>
          </w:p>
        </w:tc>
        <w:tc>
          <w:tcPr>
            <w:tcW w:w="134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VK-D70P</w:t>
            </w:r>
          </w:p>
        </w:tc>
        <w:tc>
          <w:tcPr>
            <w:tcW w:w="130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VK-D120P</w:t>
            </w:r>
          </w:p>
        </w:tc>
        <w:tc>
          <w:tcPr>
            <w:tcW w:w="13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VK-D240P</w:t>
            </w:r>
          </w:p>
        </w:tc>
        <w:tc>
          <w:tcPr>
            <w:tcW w:w="137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VK-D360P</w:t>
            </w:r>
          </w:p>
        </w:tc>
        <w:tc>
          <w:tcPr>
            <w:tcW w:w="143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VK-D500P</w:t>
            </w:r>
          </w:p>
        </w:tc>
        <w:tc>
          <w:tcPr>
            <w:tcW w:w="134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VK-D650P</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3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输出功率</w:t>
            </w:r>
          </w:p>
        </w:tc>
        <w:tc>
          <w:tcPr>
            <w:tcW w:w="134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60W</w:t>
            </w:r>
          </w:p>
        </w:tc>
        <w:tc>
          <w:tcPr>
            <w:tcW w:w="130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120W</w:t>
            </w:r>
          </w:p>
        </w:tc>
        <w:tc>
          <w:tcPr>
            <w:tcW w:w="132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240W</w:t>
            </w:r>
          </w:p>
        </w:tc>
        <w:tc>
          <w:tcPr>
            <w:tcW w:w="137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360W</w:t>
            </w:r>
          </w:p>
        </w:tc>
        <w:tc>
          <w:tcPr>
            <w:tcW w:w="143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500W</w:t>
            </w:r>
          </w:p>
        </w:tc>
        <w:tc>
          <w:tcPr>
            <w:tcW w:w="1348"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650W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3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信噪比</w:t>
            </w:r>
          </w:p>
        </w:tc>
        <w:tc>
          <w:tcPr>
            <w:tcW w:w="8275" w:type="dxa"/>
            <w:gridSpan w:val="6"/>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线路-85db话筒＞70db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03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4028" w:type="dxa"/>
            <w:gridSpan w:val="3"/>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485*310*90mm</w:t>
            </w:r>
          </w:p>
        </w:tc>
        <w:tc>
          <w:tcPr>
            <w:tcW w:w="4217" w:type="dxa"/>
            <w:gridSpan w:val="3"/>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485*410*90mm</w:t>
            </w:r>
          </w:p>
        </w:tc>
      </w:tr>
    </w:tbl>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lang w:eastAsia="zh-CN"/>
        </w:rPr>
      </w:pPr>
    </w:p>
    <w:p>
      <w:pPr>
        <w:spacing w:line="276" w:lineRule="auto"/>
        <w:jc w:val="left"/>
        <w:rPr>
          <w:rFonts w:hint="eastAsia" w:ascii="宋体" w:hAnsi="宋体"/>
          <w:b/>
          <w:i/>
          <w:color w:val="0000FF"/>
          <w:sz w:val="24"/>
          <w:u w:val="single"/>
        </w:rPr>
      </w:pPr>
      <w:r>
        <w:rPr>
          <w:rFonts w:hint="eastAsia" w:ascii="宋体" w:hAnsi="宋体"/>
          <w:b/>
          <w:i/>
          <w:color w:val="0000FF"/>
          <w:sz w:val="24"/>
          <w:u w:val="single"/>
          <w:lang w:eastAsia="zh-CN"/>
        </w:rPr>
        <w:t>六分区可调音量带</w:t>
      </w:r>
      <w:r>
        <w:rPr>
          <w:rFonts w:hint="eastAsia" w:ascii="宋体" w:hAnsi="宋体"/>
          <w:b/>
          <w:i/>
          <w:color w:val="0000FF"/>
          <w:sz w:val="24"/>
          <w:u w:val="single"/>
          <w:lang w:val="en-US" w:eastAsia="zh-CN"/>
        </w:rPr>
        <w:t>MP3合并式功率放大器VK-6D36P/V</w:t>
      </w:r>
      <w:r>
        <w:rPr>
          <w:rFonts w:hint="eastAsia" w:ascii="宋体" w:hAnsi="宋体"/>
          <w:b/>
          <w:i/>
          <w:color w:val="0000FF"/>
          <w:sz w:val="24"/>
          <w:u w:val="single"/>
        </w:rPr>
        <w:t>K-</w:t>
      </w:r>
      <w:r>
        <w:rPr>
          <w:rFonts w:hint="eastAsia" w:ascii="宋体" w:hAnsi="宋体"/>
          <w:b/>
          <w:i/>
          <w:color w:val="0000FF"/>
          <w:sz w:val="24"/>
          <w:u w:val="single"/>
          <w:lang w:val="en-US" w:eastAsia="zh-CN"/>
        </w:rPr>
        <w:t>6D50P/VK-6D65P/VK-6D100P</w:t>
      </w:r>
    </w:p>
    <w:p>
      <w:pPr>
        <w:keepNext w:val="0"/>
        <w:keepLines w:val="0"/>
        <w:pageBreakBefore w:val="0"/>
        <w:widowControl/>
        <w:suppressLineNumbers w:val="0"/>
        <w:kinsoku/>
        <w:wordWrap/>
        <w:overflowPunct/>
        <w:topLinePunct w:val="0"/>
        <w:autoSpaceDE/>
        <w:autoSpaceDN/>
        <w:bidi w:val="0"/>
        <w:adjustRightInd/>
        <w:snapToGrid/>
        <w:spacing w:line="0" w:lineRule="auto"/>
        <w:ind w:left="0" w:leftChars="0" w:right="0" w:rightChars="0" w:firstLine="0" w:firstLineChars="0"/>
        <w:jc w:val="both"/>
        <w:textAlignment w:val="auto"/>
        <w:outlineLvl w:val="9"/>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Data\\Tencent\\Users\\1150046318\\QQ\\WinTemp\\RichOle\\9WRY62G@6(]KJ@[8[LIEZN4.png"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32" o:spt="75" alt="IMG_256" type="#_x0000_t75" style="height:63.95pt;width:266.9pt;" filled="f" o:preferrelative="t" stroked="f" coordsize="21600,21600">
            <v:path/>
            <v:fill on="f" focussize="0,0"/>
            <v:stroke on="f"/>
            <v:imagedata r:id="rId110"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pageBreakBefore w:val="0"/>
        <w:kinsoku/>
        <w:wordWrap/>
        <w:overflowPunct/>
        <w:topLinePunct w:val="0"/>
        <w:autoSpaceDE/>
        <w:autoSpaceDN/>
        <w:bidi w:val="0"/>
        <w:adjustRightInd/>
        <w:snapToGrid/>
        <w:spacing w:line="0" w:lineRule="auto"/>
        <w:ind w:left="0" w:leftChars="0" w:right="0" w:rightChars="0" w:firstLine="0" w:firstLineChars="0"/>
        <w:jc w:val="both"/>
        <w:textAlignment w:val="auto"/>
        <w:outlineLvl w:val="9"/>
        <w:rPr>
          <w:rFonts w:hint="eastAsi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Data\\Tencent\\Users\\1150046318\\QQ\\WinTemp\\RichOle\\9WRY62G@6(]KJ@[8[LIEZN4.png"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33" o:spt="75" alt="IMG_256" type="#_x0000_t75" style="height:63.95pt;width:266.9pt;" filled="f" o:preferrelative="t" stroked="f" coordsize="21600,21600">
            <v:path/>
            <v:fill on="f" focussize="0,0"/>
            <v:stroke on="f"/>
            <v:imagedata r:id="rId110" o:title="IMG_256"/>
            <o:lock v:ext="edit" aspectratio="t"/>
            <w10:wrap type="none"/>
            <w10:anchorlock/>
          </v:shape>
        </w:pict>
      </w:r>
      <w:r>
        <w:rPr>
          <w:rFonts w:ascii="宋体" w:hAnsi="宋体" w:eastAsia="宋体" w:cs="宋体"/>
          <w:kern w:val="0"/>
          <w:sz w:val="24"/>
          <w:szCs w:val="24"/>
          <w:lang w:val="en-US" w:eastAsia="zh-CN" w:bidi="ar-SA"/>
        </w:rPr>
        <w:fldChar w:fldCharType="end"/>
      </w:r>
    </w:p>
    <w:p>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Settings\\Administrator\\feiq\\RichOle\\4139552160.bmp"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134" o:spt="75" alt="IMG_256" type="#_x0000_t75" style="height:81.8pt;width:260.75pt;" filled="f" o:preferrelative="t" stroked="f" coordsize="21600,21600">
            <v:path/>
            <v:fill on="f" focussize="0,0"/>
            <v:stroke on="f"/>
            <v:imagedata r:id="rId111" o:title="IMG_256"/>
            <o:lock v:ext="edit" aspectratio="t"/>
            <w10:wrap type="none"/>
            <w10:anchorlock/>
          </v:shape>
        </w:pict>
      </w:r>
      <w:r>
        <w:rPr>
          <w:rFonts w:ascii="宋体" w:hAnsi="宋体" w:eastAsia="宋体" w:cs="宋体"/>
          <w:sz w:val="24"/>
          <w:szCs w:val="24"/>
        </w:rPr>
        <w:fldChar w:fldCharType="end"/>
      </w:r>
    </w:p>
    <w:p>
      <w:pPr>
        <w:rPr>
          <w:rFonts w:hint="eastAsia" w:ascii="宋体" w:hAnsi="宋体" w:eastAsia="宋体" w:cs="宋体"/>
          <w:lang w:eastAsia="zh-CN"/>
        </w:rPr>
      </w:pPr>
      <w:r>
        <w:rPr>
          <w:rFonts w:hint="eastAsia" w:ascii="宋体" w:hAnsi="宋体" w:eastAsia="宋体" w:cs="宋体"/>
          <w:lang w:eastAsia="zh-CN"/>
        </w:rPr>
        <w:t>3U标准机箱设计，铝合金面板，美观实用；</w:t>
      </w:r>
    </w:p>
    <w:p>
      <w:pPr>
        <w:rPr>
          <w:rFonts w:hint="eastAsia" w:ascii="宋体" w:hAnsi="宋体" w:eastAsia="宋体" w:cs="宋体"/>
          <w:lang w:eastAsia="zh-CN"/>
        </w:rPr>
      </w:pPr>
      <w:r>
        <w:rPr>
          <w:rFonts w:hint="eastAsia" w:ascii="宋体" w:hAnsi="宋体" w:eastAsia="宋体" w:cs="宋体"/>
          <w:lang w:eastAsia="zh-CN"/>
        </w:rPr>
        <w:t>内置MP3播放器，支持U盘与TF卡接入播放，配送红外遥控器，便于用户操作；</w:t>
      </w:r>
    </w:p>
    <w:p>
      <w:pPr>
        <w:rPr>
          <w:rFonts w:hint="eastAsia" w:ascii="宋体" w:hAnsi="宋体" w:eastAsia="宋体" w:cs="宋体"/>
          <w:lang w:eastAsia="zh-CN"/>
        </w:rPr>
      </w:pPr>
      <w:r>
        <w:rPr>
          <w:rFonts w:hint="eastAsia" w:ascii="宋体" w:hAnsi="宋体" w:eastAsia="宋体" w:cs="宋体"/>
          <w:lang w:eastAsia="zh-CN"/>
        </w:rPr>
        <w:t>设有6路分区输出，每路分区独立6级音量控制；</w:t>
      </w:r>
    </w:p>
    <w:p>
      <w:pPr>
        <w:rPr>
          <w:rFonts w:hint="eastAsia" w:ascii="宋体" w:hAnsi="宋体" w:eastAsia="宋体" w:cs="宋体"/>
          <w:lang w:eastAsia="zh-CN"/>
        </w:rPr>
      </w:pPr>
      <w:r>
        <w:rPr>
          <w:rFonts w:hint="eastAsia" w:ascii="宋体" w:hAnsi="宋体" w:eastAsia="宋体" w:cs="宋体"/>
          <w:lang w:eastAsia="zh-CN"/>
        </w:rPr>
        <w:t>设备采用8段数码管显示区域与音量的级别，轻触开关控制，操作简单方便；</w:t>
      </w:r>
    </w:p>
    <w:p>
      <w:pPr>
        <w:rPr>
          <w:rFonts w:hint="eastAsia" w:ascii="宋体" w:hAnsi="宋体" w:eastAsia="宋体" w:cs="宋体"/>
          <w:lang w:eastAsia="zh-CN"/>
        </w:rPr>
      </w:pPr>
      <w:r>
        <w:rPr>
          <w:rFonts w:hint="eastAsia" w:ascii="宋体" w:hAnsi="宋体" w:eastAsia="宋体" w:cs="宋体"/>
          <w:lang w:eastAsia="zh-CN"/>
        </w:rPr>
        <w:t>2路话筒输入（输入灵敏度设有10mv与250mv供于多种应用场合）；</w:t>
      </w:r>
    </w:p>
    <w:p>
      <w:pPr>
        <w:rPr>
          <w:rFonts w:hint="eastAsia" w:ascii="宋体" w:hAnsi="宋体" w:eastAsia="宋体" w:cs="宋体"/>
          <w:lang w:eastAsia="zh-CN"/>
        </w:rPr>
      </w:pPr>
      <w:r>
        <w:rPr>
          <w:rFonts w:hint="eastAsia" w:ascii="宋体" w:hAnsi="宋体" w:eastAsia="宋体" w:cs="宋体"/>
          <w:lang w:val="en-US" w:eastAsia="zh-CN"/>
        </w:rPr>
        <w:t>2</w:t>
      </w:r>
      <w:r>
        <w:rPr>
          <w:rFonts w:hint="eastAsia" w:ascii="宋体" w:hAnsi="宋体" w:eastAsia="宋体" w:cs="宋体"/>
          <w:lang w:eastAsia="zh-CN"/>
        </w:rPr>
        <w:t>路AUX线路输入，1路EMG紧急输入，1路辅助输出；</w:t>
      </w:r>
    </w:p>
    <w:p>
      <w:pPr>
        <w:rPr>
          <w:rFonts w:hint="eastAsia" w:ascii="宋体" w:hAnsi="宋体" w:eastAsia="宋体" w:cs="宋体"/>
          <w:lang w:eastAsia="zh-CN"/>
        </w:rPr>
      </w:pPr>
      <w:r>
        <w:rPr>
          <w:rFonts w:hint="eastAsia" w:ascii="宋体" w:hAnsi="宋体" w:eastAsia="宋体" w:cs="宋体"/>
          <w:lang w:eastAsia="zh-CN"/>
        </w:rPr>
        <w:t>功率输出设有70V/100V定压输出，及4-</w:t>
      </w:r>
      <w:r>
        <w:rPr>
          <w:rFonts w:hint="eastAsia" w:ascii="宋体" w:hAnsi="宋体" w:eastAsia="宋体" w:cs="宋体"/>
          <w:lang w:val="en-US" w:eastAsia="zh-CN"/>
        </w:rPr>
        <w:t>8</w:t>
      </w:r>
      <w:r>
        <w:rPr>
          <w:rFonts w:hint="eastAsia" w:ascii="宋体" w:hAnsi="宋体" w:eastAsia="宋体" w:cs="宋体"/>
          <w:lang w:eastAsia="zh-CN"/>
        </w:rPr>
        <w:t>Ω定阻输出；</w:t>
      </w:r>
    </w:p>
    <w:p>
      <w:pPr>
        <w:rPr>
          <w:rFonts w:hint="eastAsia" w:ascii="宋体" w:hAnsi="宋体" w:eastAsia="宋体" w:cs="宋体"/>
          <w:lang w:eastAsia="zh-CN"/>
        </w:rPr>
      </w:pPr>
      <w:r>
        <w:rPr>
          <w:rFonts w:hint="eastAsia" w:ascii="宋体" w:hAnsi="宋体" w:eastAsia="宋体" w:cs="宋体"/>
          <w:lang w:eastAsia="zh-CN"/>
        </w:rPr>
        <w:t>每路信号输入设有独立音量控制（除EMG信号外），并带有高低音与总音量调节；</w:t>
      </w:r>
    </w:p>
    <w:p>
      <w:pPr>
        <w:rPr>
          <w:rFonts w:hint="eastAsia" w:ascii="宋体" w:hAnsi="宋体" w:eastAsia="宋体" w:cs="宋体"/>
          <w:lang w:eastAsia="zh-CN"/>
        </w:rPr>
      </w:pPr>
      <w:r>
        <w:rPr>
          <w:rFonts w:hint="eastAsia" w:ascii="宋体" w:hAnsi="宋体" w:eastAsia="宋体" w:cs="宋体"/>
          <w:lang w:eastAsia="zh-CN"/>
        </w:rPr>
        <w:t>3级优先，EMG最高优先，其次是MIC1，自动抑制其它输入信号；</w:t>
      </w:r>
    </w:p>
    <w:p>
      <w:pPr>
        <w:rPr>
          <w:rFonts w:hint="eastAsia" w:ascii="宋体" w:hAnsi="宋体" w:eastAsia="宋体" w:cs="宋体"/>
          <w:lang w:eastAsia="zh-CN"/>
        </w:rPr>
      </w:pPr>
      <w:r>
        <w:rPr>
          <w:rFonts w:hint="eastAsia" w:ascii="宋体" w:hAnsi="宋体" w:eastAsia="宋体" w:cs="宋体"/>
          <w:lang w:eastAsia="zh-CN"/>
        </w:rPr>
        <w:t xml:space="preserve">设有异常工作保护警告功能，过载，过热等多种指示灯提示，有极高的可靠性。 </w:t>
      </w:r>
    </w:p>
    <w:tbl>
      <w:tblPr>
        <w:tblStyle w:val="13"/>
        <w:tblW w:w="0" w:type="auto"/>
        <w:tblInd w:w="-6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
      <w:tblGrid>
        <w:gridCol w:w="1515"/>
        <w:gridCol w:w="1516"/>
        <w:gridCol w:w="1515"/>
        <w:gridCol w:w="1515"/>
        <w:gridCol w:w="169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型号</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hint="eastAsia" w:ascii="宋体" w:hAnsi="宋体" w:eastAsia="宋体" w:cs="宋体"/>
                <w:b/>
                <w:color w:val="333333"/>
                <w:kern w:val="0"/>
                <w:sz w:val="18"/>
                <w:szCs w:val="18"/>
                <w:lang w:val="en-US" w:eastAsia="zh-CN" w:bidi="ar-SA"/>
              </w:rPr>
              <w:t>VK-6D36P</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hint="eastAsia" w:ascii="宋体" w:hAnsi="宋体" w:eastAsia="宋体" w:cs="宋体"/>
                <w:b/>
                <w:color w:val="333333"/>
                <w:kern w:val="0"/>
                <w:sz w:val="18"/>
                <w:szCs w:val="18"/>
                <w:lang w:val="en-US" w:eastAsia="zh-CN" w:bidi="ar-SA"/>
              </w:rPr>
              <w:t>VK-6D50P</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hint="eastAsia" w:ascii="宋体" w:hAnsi="宋体" w:eastAsia="宋体" w:cs="宋体"/>
                <w:b/>
                <w:color w:val="333333"/>
                <w:kern w:val="0"/>
                <w:sz w:val="18"/>
                <w:szCs w:val="18"/>
                <w:lang w:val="en-US" w:eastAsia="zh-CN" w:bidi="ar-SA"/>
              </w:rPr>
              <w:t>VK-6D65P</w:t>
            </w:r>
          </w:p>
        </w:tc>
        <w:tc>
          <w:tcPr>
            <w:tcW w:w="1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b/>
                <w:color w:val="333333"/>
                <w:sz w:val="18"/>
                <w:szCs w:val="18"/>
              </w:rPr>
            </w:pPr>
            <w:r>
              <w:rPr>
                <w:rFonts w:hint="eastAsia" w:ascii="宋体" w:hAnsi="宋体" w:eastAsia="宋体" w:cs="宋体"/>
                <w:b/>
                <w:color w:val="333333"/>
                <w:kern w:val="0"/>
                <w:sz w:val="18"/>
                <w:szCs w:val="18"/>
                <w:lang w:val="en-US" w:eastAsia="zh-CN" w:bidi="ar-SA"/>
              </w:rPr>
              <w:t>VK-6D100P</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302"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输出功率</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36</w:t>
            </w:r>
            <w:r>
              <w:rPr>
                <w:rFonts w:ascii="宋体" w:hAnsi="宋体" w:eastAsia="宋体" w:cs="宋体"/>
                <w:color w:val="333333"/>
                <w:kern w:val="0"/>
                <w:sz w:val="18"/>
                <w:szCs w:val="18"/>
                <w:lang w:val="en-US" w:eastAsia="zh-CN" w:bidi="ar-SA"/>
              </w:rPr>
              <w:t>0W</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50</w:t>
            </w:r>
            <w:r>
              <w:rPr>
                <w:rFonts w:ascii="宋体" w:hAnsi="宋体" w:eastAsia="宋体" w:cs="宋体"/>
                <w:color w:val="333333"/>
                <w:kern w:val="0"/>
                <w:sz w:val="18"/>
                <w:szCs w:val="18"/>
                <w:lang w:val="en-US" w:eastAsia="zh-CN" w:bidi="ar-SA"/>
              </w:rPr>
              <w:t>0W</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65</w:t>
            </w:r>
            <w:r>
              <w:rPr>
                <w:rFonts w:ascii="宋体" w:hAnsi="宋体" w:eastAsia="宋体" w:cs="宋体"/>
                <w:color w:val="333333"/>
                <w:kern w:val="0"/>
                <w:sz w:val="18"/>
                <w:szCs w:val="18"/>
                <w:lang w:val="en-US" w:eastAsia="zh-CN" w:bidi="ar-SA"/>
              </w:rPr>
              <w:t>0W</w:t>
            </w:r>
          </w:p>
        </w:tc>
        <w:tc>
          <w:tcPr>
            <w:tcW w:w="1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100</w:t>
            </w:r>
            <w:r>
              <w:rPr>
                <w:rFonts w:ascii="宋体" w:hAnsi="宋体" w:eastAsia="宋体" w:cs="宋体"/>
                <w:color w:val="333333"/>
                <w:kern w:val="0"/>
                <w:sz w:val="18"/>
                <w:szCs w:val="18"/>
                <w:lang w:val="en-US" w:eastAsia="zh-CN" w:bidi="ar-SA"/>
              </w:rPr>
              <w:t>0W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输入灵敏度</w:t>
            </w:r>
          </w:p>
        </w:tc>
        <w:tc>
          <w:tcPr>
            <w:tcW w:w="624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 300mv     Mic: 10mv/300mv</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信噪比</w:t>
            </w:r>
          </w:p>
        </w:tc>
        <w:tc>
          <w:tcPr>
            <w:tcW w:w="624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Line-85db Mic&gt;70db</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输出</w:t>
            </w:r>
          </w:p>
        </w:tc>
        <w:tc>
          <w:tcPr>
            <w:tcW w:w="624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70V、100V或4~8欧姆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hint="eastAsia" w:ascii="宋体" w:hAnsi="宋体" w:eastAsia="宋体" w:cs="宋体"/>
                <w:b/>
                <w:color w:val="333333"/>
                <w:kern w:val="0"/>
                <w:sz w:val="18"/>
                <w:szCs w:val="18"/>
                <w:lang w:val="en-US" w:eastAsia="zh-CN" w:bidi="ar-SA"/>
              </w:rPr>
              <w:t>输出频响</w:t>
            </w:r>
          </w:p>
        </w:tc>
        <w:tc>
          <w:tcPr>
            <w:tcW w:w="624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100HZ-1</w:t>
            </w:r>
            <w:r>
              <w:rPr>
                <w:rFonts w:hint="eastAsia" w:ascii="宋体" w:hAnsi="宋体" w:eastAsia="宋体" w:cs="宋体"/>
                <w:color w:val="333333"/>
                <w:kern w:val="0"/>
                <w:sz w:val="18"/>
                <w:szCs w:val="18"/>
                <w:lang w:val="en-US" w:eastAsia="zh-CN" w:bidi="ar-SA"/>
              </w:rPr>
              <w:t>6</w:t>
            </w:r>
            <w:r>
              <w:rPr>
                <w:rFonts w:ascii="宋体" w:hAnsi="宋体" w:eastAsia="宋体" w:cs="宋体"/>
                <w:color w:val="333333"/>
                <w:kern w:val="0"/>
                <w:sz w:val="18"/>
                <w:szCs w:val="18"/>
                <w:lang w:val="en-US" w:eastAsia="zh-CN" w:bidi="ar-SA"/>
              </w:rPr>
              <w:t>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失真度</w:t>
            </w:r>
          </w:p>
        </w:tc>
        <w:tc>
          <w:tcPr>
            <w:tcW w:w="624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&lt;1%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rFonts w:ascii="宋体" w:hAnsi="宋体" w:eastAsia="宋体" w:cs="宋体"/>
                <w:b/>
                <w:color w:val="333333"/>
                <w:kern w:val="0"/>
                <w:sz w:val="18"/>
                <w:szCs w:val="18"/>
                <w:lang w:val="en-US" w:eastAsia="zh-CN" w:bidi="ar-SA"/>
              </w:rPr>
            </w:pPr>
            <w:r>
              <w:rPr>
                <w:rFonts w:ascii="宋体" w:hAnsi="宋体" w:eastAsia="宋体" w:cs="宋体"/>
                <w:b/>
                <w:color w:val="333333"/>
                <w:kern w:val="0"/>
                <w:sz w:val="18"/>
                <w:szCs w:val="18"/>
                <w:lang w:val="en-US" w:eastAsia="zh-CN" w:bidi="ar-SA"/>
              </w:rPr>
              <w:t>外型尺寸</w:t>
            </w:r>
          </w:p>
        </w:tc>
        <w:tc>
          <w:tcPr>
            <w:tcW w:w="6243" w:type="dxa"/>
            <w:gridSpan w:val="4"/>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ascii="宋体" w:hAnsi="宋体" w:eastAsia="宋体" w:cs="宋体"/>
                <w:color w:val="333333"/>
                <w:kern w:val="0"/>
                <w:sz w:val="18"/>
                <w:szCs w:val="18"/>
                <w:lang w:val="en-US" w:eastAsia="zh-CN" w:bidi="ar-SA"/>
              </w:rPr>
            </w:pPr>
            <w:r>
              <w:rPr>
                <w:rFonts w:hint="eastAsia" w:ascii="宋体" w:hAnsi="宋体" w:eastAsia="宋体" w:cs="宋体"/>
                <w:color w:val="333333"/>
                <w:kern w:val="0"/>
                <w:sz w:val="18"/>
                <w:szCs w:val="18"/>
                <w:lang w:val="en-US" w:eastAsia="zh-CN" w:bidi="ar-SA"/>
              </w:rPr>
              <w:t>485×132×400mm(W×H×D)</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85" w:hRule="atLeast"/>
        </w:trPr>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left"/>
              <w:textAlignment w:val="center"/>
              <w:rPr>
                <w:b/>
                <w:color w:val="333333"/>
                <w:sz w:val="18"/>
                <w:szCs w:val="18"/>
              </w:rPr>
            </w:pPr>
            <w:r>
              <w:rPr>
                <w:rFonts w:ascii="宋体" w:hAnsi="宋体" w:eastAsia="宋体" w:cs="宋体"/>
                <w:b/>
                <w:color w:val="333333"/>
                <w:kern w:val="0"/>
                <w:sz w:val="18"/>
                <w:szCs w:val="18"/>
                <w:lang w:val="en-US" w:eastAsia="zh-CN" w:bidi="ar-SA"/>
              </w:rPr>
              <w:t>净重</w:t>
            </w:r>
          </w:p>
        </w:tc>
        <w:tc>
          <w:tcPr>
            <w:tcW w:w="1516"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15</w:t>
            </w:r>
            <w:r>
              <w:rPr>
                <w:rFonts w:ascii="宋体" w:hAnsi="宋体" w:eastAsia="宋体" w:cs="宋体"/>
                <w:color w:val="333333"/>
                <w:kern w:val="0"/>
                <w:sz w:val="18"/>
                <w:szCs w:val="18"/>
                <w:lang w:val="en-US" w:eastAsia="zh-CN" w:bidi="ar-SA"/>
              </w:rPr>
              <w:t>Kg</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ascii="宋体" w:hAnsi="宋体" w:eastAsia="宋体" w:cs="宋体"/>
                <w:color w:val="333333"/>
                <w:kern w:val="0"/>
                <w:sz w:val="18"/>
                <w:szCs w:val="18"/>
                <w:lang w:val="en-US" w:eastAsia="zh-CN" w:bidi="ar-SA"/>
              </w:rPr>
              <w:t>1</w:t>
            </w:r>
            <w:r>
              <w:rPr>
                <w:rFonts w:hint="eastAsia" w:ascii="宋体" w:hAnsi="宋体" w:eastAsia="宋体" w:cs="宋体"/>
                <w:color w:val="333333"/>
                <w:kern w:val="0"/>
                <w:sz w:val="18"/>
                <w:szCs w:val="18"/>
                <w:lang w:val="en-US" w:eastAsia="zh-CN" w:bidi="ar-SA"/>
              </w:rPr>
              <w:t>7.5</w:t>
            </w:r>
            <w:r>
              <w:rPr>
                <w:rFonts w:ascii="宋体" w:hAnsi="宋体" w:eastAsia="宋体" w:cs="宋体"/>
                <w:color w:val="333333"/>
                <w:kern w:val="0"/>
                <w:sz w:val="18"/>
                <w:szCs w:val="18"/>
                <w:lang w:val="en-US" w:eastAsia="zh-CN" w:bidi="ar-SA"/>
              </w:rPr>
              <w:t>Kg</w:t>
            </w:r>
          </w:p>
        </w:tc>
        <w:tc>
          <w:tcPr>
            <w:tcW w:w="15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23</w:t>
            </w:r>
            <w:r>
              <w:rPr>
                <w:rFonts w:ascii="宋体" w:hAnsi="宋体" w:eastAsia="宋体" w:cs="宋体"/>
                <w:color w:val="333333"/>
                <w:kern w:val="0"/>
                <w:sz w:val="18"/>
                <w:szCs w:val="18"/>
                <w:lang w:val="en-US" w:eastAsia="zh-CN" w:bidi="ar-SA"/>
              </w:rPr>
              <w:t>Kg</w:t>
            </w:r>
          </w:p>
        </w:tc>
        <w:tc>
          <w:tcPr>
            <w:tcW w:w="1697"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color w:val="333333"/>
                <w:sz w:val="18"/>
                <w:szCs w:val="18"/>
              </w:rPr>
            </w:pPr>
            <w:r>
              <w:rPr>
                <w:rFonts w:hint="eastAsia" w:ascii="宋体" w:hAnsi="宋体" w:eastAsia="宋体" w:cs="宋体"/>
                <w:color w:val="333333"/>
                <w:kern w:val="0"/>
                <w:sz w:val="18"/>
                <w:szCs w:val="18"/>
                <w:lang w:val="en-US" w:eastAsia="zh-CN" w:bidi="ar-SA"/>
              </w:rPr>
              <w:t>27.5</w:t>
            </w:r>
            <w:r>
              <w:rPr>
                <w:rFonts w:ascii="宋体" w:hAnsi="宋体" w:eastAsia="宋体" w:cs="宋体"/>
                <w:color w:val="333333"/>
                <w:kern w:val="0"/>
                <w:sz w:val="18"/>
                <w:szCs w:val="18"/>
                <w:lang w:val="en-US" w:eastAsia="zh-CN" w:bidi="ar-SA"/>
              </w:rPr>
              <w:t>Kg</w:t>
            </w:r>
          </w:p>
        </w:tc>
      </w:tr>
    </w:tbl>
    <w:p>
      <w:pPr>
        <w:rPr>
          <w:rFonts w:hint="eastAsia"/>
        </w:rPr>
      </w:pPr>
    </w:p>
    <w:p>
      <w:pPr>
        <w:rPr>
          <w:rFonts w:hint="eastAsia"/>
        </w:rPr>
      </w:pPr>
    </w:p>
    <w:p>
      <w:pPr>
        <w:rPr>
          <w:rFonts w:hint="eastAsia"/>
        </w:rPr>
      </w:pPr>
    </w:p>
    <w:p>
      <w:pPr>
        <w:spacing w:line="276" w:lineRule="auto"/>
        <w:rPr>
          <w:rFonts w:hint="eastAsia" w:ascii="宋体" w:hAnsi="宋体"/>
          <w:b/>
          <w:i/>
          <w:color w:val="0000FF"/>
          <w:sz w:val="24"/>
          <w:u w:val="single"/>
        </w:rPr>
      </w:pPr>
      <w:r>
        <w:rPr>
          <w:rFonts w:hint="eastAsia" w:ascii="宋体" w:hAnsi="宋体"/>
          <w:b/>
          <w:i/>
          <w:color w:val="0000FF"/>
          <w:sz w:val="24"/>
          <w:u w:val="single"/>
        </w:rPr>
        <w:t>纯后级广播功放</w:t>
      </w:r>
      <w:r>
        <w:rPr>
          <w:rFonts w:hint="eastAsia" w:ascii="宋体" w:hAnsi="宋体"/>
          <w:b/>
          <w:i/>
          <w:color w:val="0000FF"/>
          <w:sz w:val="24"/>
          <w:u w:val="single"/>
          <w:lang w:val="en-US" w:eastAsia="zh-CN"/>
        </w:rPr>
        <w:t>VK-3600/</w:t>
      </w:r>
      <w:r>
        <w:rPr>
          <w:rFonts w:hint="eastAsia" w:ascii="宋体" w:hAnsi="宋体"/>
          <w:b/>
          <w:i/>
          <w:color w:val="0000FF"/>
          <w:sz w:val="24"/>
          <w:u w:val="single"/>
        </w:rPr>
        <w:t>VK-</w:t>
      </w:r>
      <w:r>
        <w:rPr>
          <w:rFonts w:hint="eastAsia" w:ascii="宋体" w:hAnsi="宋体"/>
          <w:b/>
          <w:i/>
          <w:color w:val="0000FF"/>
          <w:sz w:val="24"/>
          <w:u w:val="single"/>
          <w:lang w:val="en-US" w:eastAsia="zh-CN"/>
        </w:rPr>
        <w:t>5000/VK-6500/VK-10000</w:t>
      </w:r>
    </w:p>
    <w:p>
      <w:pPr>
        <w:keepNext w:val="0"/>
        <w:keepLines w:val="0"/>
        <w:widowControl/>
        <w:suppressLineNumbers w:val="0"/>
        <w:jc w:val="left"/>
        <w:rPr>
          <w:rFonts w:hint="eastAsia"/>
        </w:rPr>
      </w:pPr>
      <w:bookmarkStart w:id="0" w:name="OLE_LINK2"/>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Data\\Tencent\\Users\\1150046318\\QQ\\WinTemp\\RichOle\\43}QRYY]}MDYG9_DUO{CPJ0.png"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35" o:spt="75" alt="IMG_256" type="#_x0000_t75" style="height:148.95pt;width:273.8pt;" filled="f" o:preferrelative="t" stroked="f" coordsize="21600,21600">
            <v:path/>
            <v:fill on="f" focussize="0,0"/>
            <v:stroke on="f"/>
            <v:imagedata r:id="rId112" o:title="IMG_256"/>
            <o:lock v:ext="edit" aspectratio="t"/>
            <w10:wrap type="none"/>
            <w10:anchorlock/>
          </v:shape>
        </w:pict>
      </w:r>
      <w:r>
        <w:rPr>
          <w:rFonts w:ascii="宋体" w:hAnsi="宋体" w:eastAsia="宋体" w:cs="宋体"/>
          <w:kern w:val="0"/>
          <w:sz w:val="24"/>
          <w:szCs w:val="24"/>
          <w:lang w:val="en-US" w:eastAsia="zh-CN" w:bidi="ar"/>
        </w:rPr>
        <w:fldChar w:fldCharType="end"/>
      </w:r>
      <w:bookmarkEnd w:id="0"/>
      <w:r>
        <w:rPr>
          <w:rFonts w:ascii="Verdana" w:hAnsi="Verdana" w:cs="宋体"/>
          <w:color w:val="333333"/>
          <w:kern w:val="0"/>
          <w:sz w:val="18"/>
          <w:szCs w:val="18"/>
        </w:rPr>
        <w:br w:type="textWrapping"/>
      </w:r>
      <w:r>
        <w:rPr>
          <w:rFonts w:hint="eastAsia"/>
        </w:rPr>
        <w:t>标准机箱设计，</w:t>
      </w:r>
      <w:r>
        <w:rPr>
          <w:rFonts w:hint="eastAsia"/>
          <w:lang w:val="en-US" w:eastAsia="zh-CN"/>
        </w:rPr>
        <w:t>3</w:t>
      </w:r>
      <w:r>
        <w:rPr>
          <w:rFonts w:hint="eastAsia"/>
        </w:rPr>
        <w:t>U铝合金面板；人性化的抽手设计，美观实用</w:t>
      </w:r>
      <w:r>
        <w:rPr>
          <w:rFonts w:hint="eastAsia"/>
          <w:lang w:eastAsia="zh-CN"/>
        </w:rPr>
        <w:t>，</w:t>
      </w:r>
      <w:r>
        <w:rPr>
          <w:rFonts w:hint="eastAsia"/>
        </w:rPr>
        <w:t>100V、70V定压输出和</w:t>
      </w:r>
      <w:r>
        <w:rPr>
          <w:rFonts w:hint="eastAsia"/>
          <w:lang w:eastAsia="zh-CN"/>
        </w:rPr>
        <w:t>4~8Ω</w:t>
      </w:r>
      <w:r>
        <w:rPr>
          <w:rFonts w:hint="eastAsia"/>
        </w:rPr>
        <w:t>定阻输出，1单元LED 电平指示；</w:t>
      </w:r>
    </w:p>
    <w:p>
      <w:pPr>
        <w:rPr>
          <w:rFonts w:hint="eastAsia"/>
        </w:rPr>
      </w:pPr>
      <w:r>
        <w:rPr>
          <w:rFonts w:hint="eastAsia"/>
        </w:rPr>
        <w:t>RCA插口和XLR插口供方便地环接；</w:t>
      </w:r>
    </w:p>
    <w:p>
      <w:pPr>
        <w:rPr>
          <w:rFonts w:hint="default" w:ascii="Arial" w:hAnsi="Arial" w:eastAsia="宋体" w:cs="Arial"/>
          <w:b w:val="0"/>
          <w:bCs/>
          <w:i w:val="0"/>
          <w:caps w:val="0"/>
          <w:color w:val="000000"/>
          <w:spacing w:val="0"/>
          <w:sz w:val="21"/>
          <w:szCs w:val="21"/>
          <w:shd w:val="clear" w:color="auto" w:fill="FFFFFF"/>
          <w:lang w:val="en-US" w:eastAsia="zh-CN"/>
        </w:rPr>
      </w:pPr>
      <w:r>
        <w:rPr>
          <w:rFonts w:hint="default" w:ascii="Arial" w:hAnsi="Arial" w:eastAsia="宋体" w:cs="Arial"/>
          <w:b w:val="0"/>
          <w:bCs/>
          <w:i w:val="0"/>
          <w:caps w:val="0"/>
          <w:color w:val="000000"/>
          <w:spacing w:val="0"/>
          <w:sz w:val="21"/>
          <w:szCs w:val="21"/>
          <w:shd w:val="clear" w:color="auto" w:fill="FFFFFF"/>
          <w:lang w:val="en-US" w:eastAsia="zh-CN"/>
        </w:rPr>
        <w:t>设有一路信号跟随放大线路作为辅助输出，可直接连接下一台纯后级功放</w:t>
      </w:r>
    </w:p>
    <w:p>
      <w:pPr>
        <w:rPr>
          <w:rFonts w:hint="eastAsia"/>
        </w:rPr>
      </w:pPr>
      <w:r>
        <w:rPr>
          <w:rFonts w:hint="eastAsia"/>
        </w:rPr>
        <w:t>输出短路保护及告警、过热告警和饱和失真告警。</w:t>
      </w:r>
    </w:p>
    <w:p>
      <w:pPr>
        <w:rPr>
          <w:rFonts w:hint="eastAsia"/>
        </w:rPr>
      </w:pPr>
      <w:r>
        <w:rPr>
          <w:rFonts w:hint="eastAsia"/>
        </w:rPr>
        <w:t xml:space="preserve">额定输出功率 </w:t>
      </w:r>
      <w:r>
        <w:rPr>
          <w:rFonts w:hint="eastAsia"/>
          <w:lang w:val="en-US" w:eastAsia="zh-CN"/>
        </w:rPr>
        <w:t>36</w:t>
      </w:r>
      <w:r>
        <w:rPr>
          <w:rFonts w:hint="eastAsia"/>
        </w:rPr>
        <w:t xml:space="preserve">0w  </w:t>
      </w:r>
      <w:r>
        <w:rPr>
          <w:rFonts w:hint="eastAsia"/>
          <w:lang w:val="en-US" w:eastAsia="zh-CN"/>
        </w:rPr>
        <w:t>500w  650w 1000W</w:t>
      </w:r>
    </w:p>
    <w:p>
      <w:pPr>
        <w:rPr>
          <w:rFonts w:hint="eastAsia"/>
        </w:rPr>
      </w:pPr>
      <w:r>
        <w:rPr>
          <w:rFonts w:hint="eastAsia"/>
        </w:rPr>
        <w:t xml:space="preserve">输入灵敏度 1V   0dBV </w:t>
      </w:r>
    </w:p>
    <w:p>
      <w:pPr>
        <w:rPr>
          <w:rFonts w:hint="eastAsia"/>
        </w:rPr>
      </w:pPr>
      <w:r>
        <w:rPr>
          <w:rFonts w:hint="eastAsia"/>
        </w:rPr>
        <w:t xml:space="preserve">阻尼系数 200:1 </w:t>
      </w:r>
    </w:p>
    <w:p>
      <w:pPr>
        <w:rPr>
          <w:rFonts w:hint="eastAsia"/>
        </w:rPr>
      </w:pPr>
      <w:r>
        <w:rPr>
          <w:rFonts w:hint="eastAsia"/>
        </w:rPr>
        <w:t xml:space="preserve">共摸抑制 不小于 92dB </w:t>
      </w:r>
    </w:p>
    <w:p>
      <w:pPr>
        <w:rPr>
          <w:rFonts w:hint="eastAsia"/>
        </w:rPr>
      </w:pPr>
      <w:r>
        <w:rPr>
          <w:rFonts w:hint="eastAsia"/>
        </w:rPr>
        <w:t xml:space="preserve">频响 90Hz--20KHz ±3dB </w:t>
      </w:r>
    </w:p>
    <w:p>
      <w:pPr>
        <w:rPr>
          <w:rFonts w:hint="eastAsia"/>
        </w:rPr>
      </w:pPr>
      <w:r>
        <w:rPr>
          <w:rFonts w:hint="eastAsia"/>
        </w:rPr>
        <w:t xml:space="preserve">总谐波失真4/1KHz &lt;0.3% </w:t>
      </w:r>
    </w:p>
    <w:p>
      <w:pPr>
        <w:rPr>
          <w:rFonts w:hint="eastAsia"/>
        </w:rPr>
      </w:pPr>
      <w:r>
        <w:rPr>
          <w:rFonts w:hint="eastAsia"/>
        </w:rPr>
        <w:t xml:space="preserve">上升速率 &gt;15V/microsecond </w:t>
      </w:r>
    </w:p>
    <w:tbl>
      <w:tblPr>
        <w:tblStyle w:val="13"/>
        <w:tblW w:w="0" w:type="auto"/>
        <w:tblCellSpacing w:w="7" w:type="dxa"/>
        <w:tblInd w:w="0" w:type="dxa"/>
        <w:shd w:val="clear" w:color="auto" w:fill="0099CC"/>
        <w:tblLayout w:type="fixed"/>
        <w:tblCellMar>
          <w:top w:w="0" w:type="dxa"/>
          <w:left w:w="0" w:type="dxa"/>
          <w:bottom w:w="0" w:type="dxa"/>
          <w:right w:w="0" w:type="dxa"/>
        </w:tblCellMar>
      </w:tblPr>
      <w:tblGrid>
        <w:gridCol w:w="1469"/>
        <w:gridCol w:w="1444"/>
        <w:gridCol w:w="14"/>
        <w:gridCol w:w="1391"/>
        <w:gridCol w:w="14"/>
        <w:gridCol w:w="1390"/>
        <w:gridCol w:w="14"/>
        <w:gridCol w:w="1275"/>
        <w:gridCol w:w="21"/>
      </w:tblGrid>
      <w:tr>
        <w:tblPrEx>
          <w:shd w:val="clear" w:color="auto" w:fill="0099CC"/>
          <w:tblCellMar>
            <w:top w:w="0" w:type="dxa"/>
            <w:left w:w="0" w:type="dxa"/>
            <w:bottom w:w="0" w:type="dxa"/>
            <w:right w:w="0" w:type="dxa"/>
          </w:tblCellMar>
        </w:tblPrEx>
        <w:trPr>
          <w:gridAfter w:val="1"/>
          <w:wAfter w:w="21" w:type="dxa"/>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型号</w:t>
            </w:r>
          </w:p>
        </w:tc>
        <w:tc>
          <w:tcPr>
            <w:tcW w:w="1430"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VK-3600</w:t>
            </w:r>
          </w:p>
        </w:tc>
        <w:tc>
          <w:tcPr>
            <w:tcW w:w="1391"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VK-5000</w:t>
            </w:r>
          </w:p>
        </w:tc>
        <w:tc>
          <w:tcPr>
            <w:tcW w:w="1390"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VK-6500</w:t>
            </w:r>
          </w:p>
        </w:tc>
        <w:tc>
          <w:tcPr>
            <w:tcW w:w="1268" w:type="dxa"/>
            <w:gridSpan w:val="2"/>
            <w:shd w:val="clear" w:color="auto" w:fill="FFFFFF"/>
            <w:noWrap w:val="0"/>
            <w:vAlign w:val="center"/>
          </w:tcPr>
          <w:p>
            <w:pPr>
              <w:keepNext w:val="0"/>
              <w:keepLines w:val="0"/>
              <w:widowControl/>
              <w:suppressLineNumbers w:val="0"/>
              <w:spacing w:line="315" w:lineRule="atLeast"/>
              <w:ind w:left="0" w:firstLine="0"/>
              <w:jc w:val="left"/>
              <w:rPr>
                <w:rStyle w:val="16"/>
                <w:rFonts w:hint="default" w:ascii="Arial" w:hAnsi="Arial" w:eastAsia="宋体" w:cs="Arial"/>
                <w:i w:val="0"/>
                <w:caps w:val="0"/>
                <w:color w:val="333333"/>
                <w:spacing w:val="0"/>
                <w:kern w:val="0"/>
                <w:sz w:val="18"/>
                <w:szCs w:val="18"/>
                <w:lang w:val="en-US" w:eastAsia="zh-CN" w:bidi="ar"/>
              </w:rPr>
            </w:pPr>
            <w:r>
              <w:rPr>
                <w:rStyle w:val="16"/>
                <w:rFonts w:hint="eastAsia" w:ascii="Arial" w:hAnsi="Arial" w:eastAsia="宋体" w:cs="Arial"/>
                <w:i w:val="0"/>
                <w:caps w:val="0"/>
                <w:color w:val="333333"/>
                <w:spacing w:val="0"/>
                <w:kern w:val="0"/>
                <w:sz w:val="18"/>
                <w:szCs w:val="18"/>
                <w:lang w:val="en-US" w:eastAsia="zh-CN" w:bidi="ar"/>
              </w:rPr>
              <w:t>VK-10000</w:t>
            </w:r>
          </w:p>
        </w:tc>
      </w:tr>
      <w:tr>
        <w:tblPrEx>
          <w:tblCellMar>
            <w:top w:w="0" w:type="dxa"/>
            <w:left w:w="0" w:type="dxa"/>
            <w:bottom w:w="0" w:type="dxa"/>
            <w:right w:w="0" w:type="dxa"/>
          </w:tblCellMar>
        </w:tblPrEx>
        <w:trPr>
          <w:gridAfter w:val="1"/>
          <w:wAfter w:w="21" w:type="dxa"/>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输出功率</w:t>
            </w:r>
          </w:p>
        </w:tc>
        <w:tc>
          <w:tcPr>
            <w:tcW w:w="1430"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360W</w:t>
            </w:r>
          </w:p>
        </w:tc>
        <w:tc>
          <w:tcPr>
            <w:tcW w:w="1391"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500W</w:t>
            </w:r>
          </w:p>
        </w:tc>
        <w:tc>
          <w:tcPr>
            <w:tcW w:w="1390"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650W</w:t>
            </w:r>
          </w:p>
        </w:tc>
        <w:tc>
          <w:tcPr>
            <w:tcW w:w="1268"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1000W</w:t>
            </w:r>
          </w:p>
        </w:tc>
      </w:tr>
      <w:tr>
        <w:tblPrEx>
          <w:tblCellMar>
            <w:top w:w="0" w:type="dxa"/>
            <w:left w:w="0" w:type="dxa"/>
            <w:bottom w:w="0" w:type="dxa"/>
            <w:right w:w="0" w:type="dxa"/>
          </w:tblCellMar>
        </w:tblPrEx>
        <w:trPr>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输入灵敏度</w:t>
            </w:r>
          </w:p>
        </w:tc>
        <w:tc>
          <w:tcPr>
            <w:tcW w:w="5542" w:type="dxa"/>
            <w:gridSpan w:val="8"/>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1V</w:t>
            </w:r>
          </w:p>
        </w:tc>
      </w:tr>
      <w:tr>
        <w:trPr>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信噪比</w:t>
            </w:r>
          </w:p>
        </w:tc>
        <w:tc>
          <w:tcPr>
            <w:tcW w:w="5542" w:type="dxa"/>
            <w:gridSpan w:val="8"/>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-85db</w:t>
            </w:r>
          </w:p>
        </w:tc>
      </w:tr>
      <w:tr>
        <w:tblPrEx>
          <w:tblCellMar>
            <w:top w:w="0" w:type="dxa"/>
            <w:left w:w="0" w:type="dxa"/>
            <w:bottom w:w="0" w:type="dxa"/>
            <w:right w:w="0" w:type="dxa"/>
          </w:tblCellMar>
        </w:tblPrEx>
        <w:trPr>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输出</w:t>
            </w:r>
          </w:p>
        </w:tc>
        <w:tc>
          <w:tcPr>
            <w:tcW w:w="5542" w:type="dxa"/>
            <w:gridSpan w:val="8"/>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70V,100V或4~8</w:t>
            </w:r>
            <w:r>
              <w:rPr>
                <w:rFonts w:hint="default" w:ascii="Arial" w:hAnsi="Arial" w:eastAsia="宋体" w:cs="Arial"/>
                <w:b w:val="0"/>
                <w:bCs/>
                <w:i w:val="0"/>
                <w:caps w:val="0"/>
                <w:color w:val="333333"/>
                <w:spacing w:val="0"/>
                <w:sz w:val="21"/>
                <w:szCs w:val="21"/>
                <w:shd w:val="clear" w:color="auto" w:fill="FFFFFF"/>
                <w:lang w:val="en-US" w:eastAsia="zh-CN"/>
              </w:rPr>
              <w:t>Ω</w:t>
            </w:r>
          </w:p>
        </w:tc>
      </w:tr>
      <w:tr>
        <w:tblPrEx>
          <w:tblCellMar>
            <w:top w:w="0" w:type="dxa"/>
            <w:left w:w="0" w:type="dxa"/>
            <w:bottom w:w="0" w:type="dxa"/>
            <w:right w:w="0" w:type="dxa"/>
          </w:tblCellMar>
        </w:tblPrEx>
        <w:trPr>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频率</w:t>
            </w:r>
          </w:p>
        </w:tc>
        <w:tc>
          <w:tcPr>
            <w:tcW w:w="5542" w:type="dxa"/>
            <w:gridSpan w:val="8"/>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100HZ-18KHZ</w:t>
            </w:r>
          </w:p>
        </w:tc>
      </w:tr>
      <w:tr>
        <w:tblPrEx>
          <w:tblCellMar>
            <w:top w:w="0" w:type="dxa"/>
            <w:left w:w="0" w:type="dxa"/>
            <w:bottom w:w="0" w:type="dxa"/>
            <w:right w:w="0" w:type="dxa"/>
          </w:tblCellMar>
        </w:tblPrEx>
        <w:trPr>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失真度</w:t>
            </w:r>
          </w:p>
        </w:tc>
        <w:tc>
          <w:tcPr>
            <w:tcW w:w="5542" w:type="dxa"/>
            <w:gridSpan w:val="8"/>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&lt;1%</w:t>
            </w:r>
          </w:p>
        </w:tc>
      </w:tr>
      <w:tr>
        <w:tblPrEx>
          <w:tblCellMar>
            <w:top w:w="0" w:type="dxa"/>
            <w:left w:w="0" w:type="dxa"/>
            <w:bottom w:w="0" w:type="dxa"/>
            <w:right w:w="0" w:type="dxa"/>
          </w:tblCellMar>
        </w:tblPrEx>
        <w:trPr>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外型尺寸</w:t>
            </w:r>
          </w:p>
        </w:tc>
        <w:tc>
          <w:tcPr>
            <w:tcW w:w="5542" w:type="dxa"/>
            <w:gridSpan w:val="8"/>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485×</w:t>
            </w:r>
            <w:r>
              <w:rPr>
                <w:rFonts w:hint="eastAsia" w:ascii="Arial" w:hAnsi="Arial" w:eastAsia="宋体" w:cs="Arial"/>
                <w:b w:val="0"/>
                <w:i w:val="0"/>
                <w:caps w:val="0"/>
                <w:color w:val="333333"/>
                <w:spacing w:val="0"/>
                <w:kern w:val="0"/>
                <w:sz w:val="18"/>
                <w:szCs w:val="18"/>
                <w:lang w:val="en-US" w:eastAsia="zh-CN" w:bidi="ar"/>
              </w:rPr>
              <w:t>132</w:t>
            </w:r>
            <w:r>
              <w:rPr>
                <w:rFonts w:hint="default" w:ascii="Arial" w:hAnsi="Arial" w:eastAsia="宋体" w:cs="Arial"/>
                <w:b w:val="0"/>
                <w:i w:val="0"/>
                <w:caps w:val="0"/>
                <w:color w:val="333333"/>
                <w:spacing w:val="0"/>
                <w:kern w:val="0"/>
                <w:sz w:val="18"/>
                <w:szCs w:val="18"/>
                <w:lang w:val="en-US" w:eastAsia="zh-CN" w:bidi="ar"/>
              </w:rPr>
              <w:t>×410mm(W×H×D)</w:t>
            </w:r>
          </w:p>
        </w:tc>
      </w:tr>
      <w:tr>
        <w:tblPrEx>
          <w:tblCellMar>
            <w:top w:w="0" w:type="dxa"/>
            <w:left w:w="0" w:type="dxa"/>
            <w:bottom w:w="0" w:type="dxa"/>
            <w:right w:w="0" w:type="dxa"/>
          </w:tblCellMar>
        </w:tblPrEx>
        <w:trPr>
          <w:tblCellSpacing w:w="7" w:type="dxa"/>
        </w:trPr>
        <w:tc>
          <w:tcPr>
            <w:tcW w:w="1448"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净重</w:t>
            </w:r>
          </w:p>
        </w:tc>
        <w:tc>
          <w:tcPr>
            <w:tcW w:w="1444"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21Kg</w:t>
            </w:r>
          </w:p>
        </w:tc>
        <w:tc>
          <w:tcPr>
            <w:tcW w:w="1391"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23Kg</w:t>
            </w:r>
          </w:p>
        </w:tc>
        <w:tc>
          <w:tcPr>
            <w:tcW w:w="1390"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25Kg</w:t>
            </w:r>
          </w:p>
        </w:tc>
        <w:tc>
          <w:tcPr>
            <w:tcW w:w="1275"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eastAsia="宋体" w:cs="Arial"/>
                <w:b w:val="0"/>
                <w:i w:val="0"/>
                <w:caps w:val="0"/>
                <w:color w:val="333333"/>
                <w:spacing w:val="0"/>
                <w:kern w:val="0"/>
                <w:sz w:val="18"/>
                <w:szCs w:val="18"/>
                <w:lang w:val="en-US" w:eastAsia="zh-CN" w:bidi="ar"/>
              </w:rPr>
            </w:pPr>
            <w:r>
              <w:rPr>
                <w:rFonts w:hint="eastAsia" w:ascii="Arial" w:hAnsi="Arial" w:eastAsia="宋体" w:cs="Arial"/>
                <w:b w:val="0"/>
                <w:i w:val="0"/>
                <w:caps w:val="0"/>
                <w:color w:val="333333"/>
                <w:spacing w:val="0"/>
                <w:kern w:val="0"/>
                <w:sz w:val="18"/>
                <w:szCs w:val="18"/>
                <w:lang w:val="en-US" w:eastAsia="zh-CN" w:bidi="ar"/>
              </w:rPr>
              <w:t>32Kg</w:t>
            </w:r>
          </w:p>
        </w:tc>
      </w:tr>
    </w:tbl>
    <w:p>
      <w:pPr>
        <w:spacing w:line="276" w:lineRule="auto"/>
        <w:rPr>
          <w:rFonts w:hint="eastAsia" w:ascii="宋体" w:hAnsi="宋体"/>
          <w:b/>
          <w:i/>
          <w:color w:val="0000FF"/>
          <w:sz w:val="24"/>
          <w:u w:val="single"/>
        </w:rPr>
      </w:pPr>
      <w:r>
        <w:rPr>
          <w:rFonts w:ascii="Verdana" w:hAnsi="Verdana" w:cs="宋体"/>
          <w:color w:val="333333"/>
          <w:kern w:val="0"/>
          <w:sz w:val="18"/>
          <w:szCs w:val="18"/>
        </w:rPr>
        <w:br w:type="textWrapping"/>
      </w:r>
      <w:r>
        <w:rPr>
          <w:rFonts w:ascii="Verdana" w:hAnsi="Verdana" w:cs="宋体"/>
          <w:color w:val="333333"/>
          <w:kern w:val="0"/>
          <w:sz w:val="18"/>
          <w:szCs w:val="18"/>
        </w:rPr>
        <w:br w:type="textWrapping"/>
      </w:r>
      <w:r>
        <w:rPr>
          <w:rFonts w:hint="eastAsia" w:ascii="宋体" w:hAnsi="宋体"/>
          <w:b/>
          <w:i/>
          <w:color w:val="0000FF"/>
          <w:sz w:val="24"/>
          <w:u w:val="single"/>
        </w:rPr>
        <w:t>纯后级广播功放</w:t>
      </w:r>
      <w:r>
        <w:rPr>
          <w:rFonts w:hint="eastAsia" w:ascii="宋体" w:hAnsi="宋体"/>
          <w:b/>
          <w:i/>
          <w:color w:val="0000FF"/>
          <w:sz w:val="24"/>
          <w:u w:val="single"/>
          <w:lang w:val="en-US" w:eastAsia="zh-CN"/>
        </w:rPr>
        <w:t>VK-15000/VK-20000</w:t>
      </w:r>
    </w:p>
    <w:p>
      <w:pPr>
        <w:rPr>
          <w:rFonts w:hint="eastAsia"/>
        </w:rPr>
      </w:pPr>
      <w:r>
        <w:rPr>
          <w:rFonts w:ascii="Verdana" w:hAnsi="Verdana" w:cs="宋体"/>
          <w:color w:val="333333"/>
          <w:kern w:val="0"/>
          <w:sz w:val="18"/>
          <w:szCs w:val="18"/>
        </w:rPr>
        <w:pict>
          <v:shape id="_x0000_i1136" o:spt="75" alt="9F2{{)W1Q4}YEGJFLEFXF}C" type="#_x0000_t75" style="height:160.6pt;width:267.95pt;" filled="f" o:preferrelative="t" stroked="f" coordsize="21600,21600">
            <v:path/>
            <v:fill on="f" focussize="0,0"/>
            <v:stroke on="f"/>
            <v:imagedata r:id="rId113" o:title="9F2{{)W1Q4}YEGJFLEFXF}C"/>
            <o:lock v:ext="edit" aspectratio="t"/>
            <w10:wrap type="none"/>
            <w10:anchorlock/>
          </v:shape>
        </w:pict>
      </w:r>
      <w:r>
        <w:rPr>
          <w:rFonts w:ascii="Verdana" w:hAnsi="Verdana" w:cs="宋体"/>
          <w:color w:val="333333"/>
          <w:kern w:val="0"/>
          <w:sz w:val="18"/>
          <w:szCs w:val="18"/>
        </w:rPr>
        <w:br w:type="textWrapping"/>
      </w:r>
      <w:r>
        <w:rPr>
          <w:rFonts w:hint="eastAsia"/>
        </w:rPr>
        <w:t>标准机箱设计，</w:t>
      </w:r>
      <w:r>
        <w:rPr>
          <w:rFonts w:hint="eastAsia"/>
          <w:lang w:val="en-US" w:eastAsia="zh-CN"/>
        </w:rPr>
        <w:t>3</w:t>
      </w:r>
      <w:r>
        <w:rPr>
          <w:rFonts w:hint="eastAsia"/>
        </w:rPr>
        <w:t>U铝合金面板；人性化的抽手设计，美观实用</w:t>
      </w:r>
      <w:r>
        <w:rPr>
          <w:rFonts w:hint="eastAsia"/>
          <w:lang w:eastAsia="zh-CN"/>
        </w:rPr>
        <w:t>，</w:t>
      </w:r>
      <w:r>
        <w:rPr>
          <w:rFonts w:hint="eastAsia"/>
          <w:lang w:val="en-US" w:eastAsia="zh-CN"/>
        </w:rPr>
        <w:t>12</w:t>
      </w:r>
      <w:r>
        <w:rPr>
          <w:rFonts w:hint="eastAsia"/>
        </w:rPr>
        <w:t>0V、</w:t>
      </w:r>
      <w:r>
        <w:rPr>
          <w:rFonts w:hint="eastAsia"/>
          <w:lang w:val="en-US" w:eastAsia="zh-CN"/>
        </w:rPr>
        <w:t>24</w:t>
      </w:r>
      <w:r>
        <w:rPr>
          <w:rFonts w:hint="eastAsia"/>
        </w:rPr>
        <w:t>0V定压输出和</w:t>
      </w:r>
      <w:r>
        <w:rPr>
          <w:rFonts w:hint="eastAsia"/>
          <w:lang w:eastAsia="zh-CN"/>
        </w:rPr>
        <w:t>4~8Ω</w:t>
      </w:r>
      <w:r>
        <w:rPr>
          <w:rFonts w:hint="eastAsia"/>
        </w:rPr>
        <w:t>定阻输出，1单元LED 电平指示；</w:t>
      </w:r>
    </w:p>
    <w:p>
      <w:pPr>
        <w:rPr>
          <w:rFonts w:hint="eastAsia"/>
        </w:rPr>
      </w:pPr>
      <w:r>
        <w:rPr>
          <w:rFonts w:hint="eastAsia"/>
        </w:rPr>
        <w:t>RCA插口和XLR插口供方便地环接；</w:t>
      </w:r>
    </w:p>
    <w:p>
      <w:pPr>
        <w:rPr>
          <w:rFonts w:hint="default" w:ascii="Arial" w:hAnsi="Arial" w:eastAsia="宋体" w:cs="Arial"/>
          <w:b w:val="0"/>
          <w:bCs/>
          <w:i w:val="0"/>
          <w:caps w:val="0"/>
          <w:color w:val="000000"/>
          <w:spacing w:val="0"/>
          <w:sz w:val="21"/>
          <w:szCs w:val="21"/>
          <w:shd w:val="clear" w:color="auto" w:fill="FFFFFF"/>
          <w:lang w:val="en-US" w:eastAsia="zh-CN"/>
        </w:rPr>
      </w:pPr>
      <w:bookmarkStart w:id="1" w:name="OLE_LINK1"/>
      <w:r>
        <w:rPr>
          <w:rFonts w:hint="default" w:ascii="Arial" w:hAnsi="Arial" w:eastAsia="宋体" w:cs="Arial"/>
          <w:b w:val="0"/>
          <w:bCs/>
          <w:i w:val="0"/>
          <w:caps w:val="0"/>
          <w:color w:val="000000"/>
          <w:spacing w:val="0"/>
          <w:sz w:val="21"/>
          <w:szCs w:val="21"/>
          <w:shd w:val="clear" w:color="auto" w:fill="FFFFFF"/>
          <w:lang w:val="en-US" w:eastAsia="zh-CN"/>
        </w:rPr>
        <w:t>设有一路信号跟随放大线路作为辅助输出，可直接连接下一台纯后级功放</w:t>
      </w:r>
    </w:p>
    <w:bookmarkEnd w:id="1"/>
    <w:p>
      <w:pPr>
        <w:rPr>
          <w:rFonts w:hint="eastAsia"/>
        </w:rPr>
      </w:pPr>
      <w:r>
        <w:rPr>
          <w:rFonts w:hint="eastAsia"/>
        </w:rPr>
        <w:t>输出短路保护及告警、过热告警和饱和失真告警。</w:t>
      </w:r>
    </w:p>
    <w:p>
      <w:pPr>
        <w:rPr>
          <w:rFonts w:hint="eastAsia"/>
        </w:rPr>
      </w:pPr>
      <w:r>
        <w:rPr>
          <w:rFonts w:hint="eastAsia"/>
        </w:rPr>
        <w:t xml:space="preserve">额定输出功率 </w:t>
      </w:r>
      <w:r>
        <w:rPr>
          <w:rFonts w:hint="eastAsia"/>
          <w:lang w:val="en-US" w:eastAsia="zh-CN"/>
        </w:rPr>
        <w:t>1500w  2000w</w:t>
      </w:r>
    </w:p>
    <w:p>
      <w:pPr>
        <w:rPr>
          <w:rFonts w:hint="eastAsia"/>
        </w:rPr>
      </w:pPr>
      <w:r>
        <w:rPr>
          <w:rFonts w:hint="eastAsia"/>
        </w:rPr>
        <w:t xml:space="preserve">输入灵敏度 1V   0dBV </w:t>
      </w:r>
    </w:p>
    <w:p>
      <w:pPr>
        <w:rPr>
          <w:rFonts w:hint="eastAsia"/>
        </w:rPr>
      </w:pPr>
      <w:r>
        <w:rPr>
          <w:rFonts w:hint="eastAsia"/>
        </w:rPr>
        <w:t xml:space="preserve">阻尼系数 200:1 </w:t>
      </w:r>
    </w:p>
    <w:p>
      <w:pPr>
        <w:rPr>
          <w:rFonts w:hint="eastAsia"/>
        </w:rPr>
      </w:pPr>
      <w:r>
        <w:rPr>
          <w:rFonts w:hint="eastAsia"/>
        </w:rPr>
        <w:t xml:space="preserve">共摸抑制 不小于 92dB </w:t>
      </w:r>
    </w:p>
    <w:p>
      <w:pPr>
        <w:rPr>
          <w:rFonts w:hint="eastAsia"/>
        </w:rPr>
      </w:pPr>
      <w:r>
        <w:rPr>
          <w:rFonts w:hint="eastAsia"/>
        </w:rPr>
        <w:t xml:space="preserve">频响 90Hz--20KHz ±3dB </w:t>
      </w:r>
    </w:p>
    <w:p>
      <w:pPr>
        <w:rPr>
          <w:rFonts w:hint="eastAsia"/>
        </w:rPr>
      </w:pPr>
      <w:r>
        <w:rPr>
          <w:rFonts w:hint="eastAsia"/>
        </w:rPr>
        <w:t xml:space="preserve">总谐波失真4/1KHz &lt;0.3% </w:t>
      </w:r>
    </w:p>
    <w:p>
      <w:pPr>
        <w:rPr>
          <w:rFonts w:hint="eastAsia"/>
        </w:rPr>
      </w:pPr>
      <w:r>
        <w:rPr>
          <w:rFonts w:hint="eastAsia"/>
        </w:rPr>
        <w:t xml:space="preserve">上升速率 &gt;15V/microsecond </w:t>
      </w:r>
    </w:p>
    <w:tbl>
      <w:tblPr>
        <w:tblStyle w:val="13"/>
        <w:tblW w:w="0" w:type="auto"/>
        <w:tblCellSpacing w:w="7" w:type="dxa"/>
        <w:tblInd w:w="0" w:type="dxa"/>
        <w:shd w:val="clear" w:color="auto" w:fill="0099CC"/>
        <w:tblLayout w:type="fixed"/>
        <w:tblCellMar>
          <w:top w:w="0" w:type="dxa"/>
          <w:left w:w="0" w:type="dxa"/>
          <w:bottom w:w="0" w:type="dxa"/>
          <w:right w:w="0" w:type="dxa"/>
        </w:tblCellMar>
      </w:tblPr>
      <w:tblGrid>
        <w:gridCol w:w="2505"/>
        <w:gridCol w:w="30"/>
        <w:gridCol w:w="2179"/>
        <w:gridCol w:w="64"/>
        <w:gridCol w:w="2276"/>
      </w:tblGrid>
      <w:tr>
        <w:tblPrEx>
          <w:tblCellMar>
            <w:top w:w="0" w:type="dxa"/>
            <w:left w:w="0" w:type="dxa"/>
            <w:bottom w:w="0" w:type="dxa"/>
            <w:right w:w="0" w:type="dxa"/>
          </w:tblCellMar>
        </w:tblPrEx>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型号</w:t>
            </w:r>
          </w:p>
        </w:tc>
        <w:tc>
          <w:tcPr>
            <w:tcW w:w="16"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p>
        </w:tc>
        <w:tc>
          <w:tcPr>
            <w:tcW w:w="2165"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VK-15000</w:t>
            </w:r>
          </w:p>
        </w:tc>
        <w:tc>
          <w:tcPr>
            <w:tcW w:w="2319"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VK-20000</w:t>
            </w:r>
          </w:p>
        </w:tc>
      </w:tr>
      <w:tr>
        <w:tblPrEx>
          <w:tblCellMar>
            <w:top w:w="0" w:type="dxa"/>
            <w:left w:w="0" w:type="dxa"/>
            <w:bottom w:w="0" w:type="dxa"/>
            <w:right w:w="0" w:type="dxa"/>
          </w:tblCellMar>
        </w:tblPrEx>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输出功率</w:t>
            </w:r>
          </w:p>
        </w:tc>
        <w:tc>
          <w:tcPr>
            <w:tcW w:w="16"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p>
        </w:tc>
        <w:tc>
          <w:tcPr>
            <w:tcW w:w="2165"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1500W</w:t>
            </w:r>
          </w:p>
        </w:tc>
        <w:tc>
          <w:tcPr>
            <w:tcW w:w="2319"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2000W</w:t>
            </w:r>
          </w:p>
        </w:tc>
      </w:tr>
      <w:tr>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输入灵敏度</w:t>
            </w:r>
          </w:p>
        </w:tc>
        <w:tc>
          <w:tcPr>
            <w:tcW w:w="4528" w:type="dxa"/>
            <w:gridSpan w:val="4"/>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1V</w:t>
            </w:r>
          </w:p>
        </w:tc>
      </w:tr>
      <w:tr>
        <w:tblPrEx>
          <w:tblCellMar>
            <w:top w:w="0" w:type="dxa"/>
            <w:left w:w="0" w:type="dxa"/>
            <w:bottom w:w="0" w:type="dxa"/>
            <w:right w:w="0" w:type="dxa"/>
          </w:tblCellMar>
        </w:tblPrEx>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信噪比</w:t>
            </w:r>
          </w:p>
        </w:tc>
        <w:tc>
          <w:tcPr>
            <w:tcW w:w="4528" w:type="dxa"/>
            <w:gridSpan w:val="4"/>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-85db</w:t>
            </w:r>
          </w:p>
        </w:tc>
      </w:tr>
      <w:tr>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输出</w:t>
            </w:r>
          </w:p>
        </w:tc>
        <w:tc>
          <w:tcPr>
            <w:tcW w:w="4528" w:type="dxa"/>
            <w:gridSpan w:val="4"/>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
              </w:rPr>
              <w:t>12</w:t>
            </w:r>
            <w:r>
              <w:rPr>
                <w:rFonts w:hint="default" w:ascii="Arial" w:hAnsi="Arial" w:eastAsia="宋体" w:cs="Arial"/>
                <w:b w:val="0"/>
                <w:i w:val="0"/>
                <w:caps w:val="0"/>
                <w:color w:val="333333"/>
                <w:spacing w:val="0"/>
                <w:kern w:val="0"/>
                <w:sz w:val="18"/>
                <w:szCs w:val="18"/>
                <w:lang w:val="en-US" w:eastAsia="zh-CN" w:bidi="ar"/>
              </w:rPr>
              <w:t>0V,</w:t>
            </w:r>
            <w:r>
              <w:rPr>
                <w:rFonts w:hint="eastAsia" w:ascii="Arial" w:hAnsi="Arial" w:eastAsia="宋体" w:cs="Arial"/>
                <w:b w:val="0"/>
                <w:i w:val="0"/>
                <w:caps w:val="0"/>
                <w:color w:val="333333"/>
                <w:spacing w:val="0"/>
                <w:kern w:val="0"/>
                <w:sz w:val="18"/>
                <w:szCs w:val="18"/>
                <w:lang w:val="en-US" w:eastAsia="zh-CN" w:bidi="ar"/>
              </w:rPr>
              <w:t>24</w:t>
            </w:r>
            <w:r>
              <w:rPr>
                <w:rFonts w:hint="default" w:ascii="Arial" w:hAnsi="Arial" w:eastAsia="宋体" w:cs="Arial"/>
                <w:b w:val="0"/>
                <w:i w:val="0"/>
                <w:caps w:val="0"/>
                <w:color w:val="333333"/>
                <w:spacing w:val="0"/>
                <w:kern w:val="0"/>
                <w:sz w:val="18"/>
                <w:szCs w:val="18"/>
                <w:lang w:val="en-US" w:eastAsia="zh-CN" w:bidi="ar"/>
              </w:rPr>
              <w:t>0V或4~8</w:t>
            </w:r>
            <w:r>
              <w:rPr>
                <w:rFonts w:hint="default" w:ascii="Arial" w:hAnsi="Arial" w:eastAsia="宋体" w:cs="Arial"/>
                <w:b w:val="0"/>
                <w:bCs/>
                <w:i w:val="0"/>
                <w:caps w:val="0"/>
                <w:color w:val="333333"/>
                <w:spacing w:val="0"/>
                <w:sz w:val="21"/>
                <w:szCs w:val="21"/>
                <w:shd w:val="clear" w:color="auto" w:fill="FFFFFF"/>
                <w:lang w:val="en-US" w:eastAsia="zh-CN"/>
              </w:rPr>
              <w:t>Ω</w:t>
            </w:r>
          </w:p>
        </w:tc>
      </w:tr>
      <w:tr>
        <w:tblPrEx>
          <w:tblCellMar>
            <w:top w:w="0" w:type="dxa"/>
            <w:left w:w="0" w:type="dxa"/>
            <w:bottom w:w="0" w:type="dxa"/>
            <w:right w:w="0" w:type="dxa"/>
          </w:tblCellMar>
        </w:tblPrEx>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频率</w:t>
            </w:r>
          </w:p>
        </w:tc>
        <w:tc>
          <w:tcPr>
            <w:tcW w:w="4528" w:type="dxa"/>
            <w:gridSpan w:val="4"/>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100HZ-18KHZ</w:t>
            </w:r>
          </w:p>
        </w:tc>
      </w:tr>
      <w:tr>
        <w:tblPrEx>
          <w:tblCellMar>
            <w:top w:w="0" w:type="dxa"/>
            <w:left w:w="0" w:type="dxa"/>
            <w:bottom w:w="0" w:type="dxa"/>
            <w:right w:w="0" w:type="dxa"/>
          </w:tblCellMar>
        </w:tblPrEx>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失真度</w:t>
            </w:r>
          </w:p>
        </w:tc>
        <w:tc>
          <w:tcPr>
            <w:tcW w:w="4528" w:type="dxa"/>
            <w:gridSpan w:val="4"/>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&lt;1%</w:t>
            </w:r>
          </w:p>
        </w:tc>
      </w:tr>
      <w:tr>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外型尺寸</w:t>
            </w:r>
          </w:p>
        </w:tc>
        <w:tc>
          <w:tcPr>
            <w:tcW w:w="4528" w:type="dxa"/>
            <w:gridSpan w:val="4"/>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485×132×410mm(W×H×D)</w:t>
            </w:r>
          </w:p>
        </w:tc>
      </w:tr>
      <w:tr>
        <w:trPr>
          <w:tblCellSpacing w:w="7" w:type="dxa"/>
        </w:trPr>
        <w:tc>
          <w:tcPr>
            <w:tcW w:w="2484"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Style w:val="16"/>
                <w:rFonts w:hint="default" w:ascii="Arial" w:hAnsi="Arial" w:eastAsia="宋体" w:cs="Arial"/>
                <w:i w:val="0"/>
                <w:caps w:val="0"/>
                <w:color w:val="333333"/>
                <w:spacing w:val="0"/>
                <w:kern w:val="0"/>
                <w:sz w:val="18"/>
                <w:szCs w:val="18"/>
                <w:lang w:val="en-US" w:eastAsia="zh-CN" w:bidi="ar"/>
              </w:rPr>
              <w:t>净重</w:t>
            </w:r>
          </w:p>
        </w:tc>
        <w:tc>
          <w:tcPr>
            <w:tcW w:w="16"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p>
        </w:tc>
        <w:tc>
          <w:tcPr>
            <w:tcW w:w="2229" w:type="dxa"/>
            <w:gridSpan w:val="2"/>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36Kg</w:t>
            </w:r>
          </w:p>
        </w:tc>
        <w:tc>
          <w:tcPr>
            <w:tcW w:w="2255" w:type="dxa"/>
            <w:shd w:val="clear" w:color="auto" w:fill="FFFFFF"/>
            <w:noWrap w:val="0"/>
            <w:vAlign w:val="center"/>
          </w:tcPr>
          <w:p>
            <w:pPr>
              <w:keepNext w:val="0"/>
              <w:keepLines w:val="0"/>
              <w:widowControl/>
              <w:suppressLineNumbers w:val="0"/>
              <w:spacing w:line="315" w:lineRule="atLeast"/>
              <w:ind w:left="0" w:firstLine="0"/>
              <w:jc w:val="left"/>
              <w:rPr>
                <w:rFonts w:hint="default" w:ascii="Arial" w:hAnsi="Arial" w:cs="Arial"/>
                <w:b w:val="0"/>
                <w:i w:val="0"/>
                <w:caps w:val="0"/>
                <w:color w:val="333333"/>
                <w:spacing w:val="0"/>
                <w:sz w:val="18"/>
                <w:szCs w:val="18"/>
              </w:rPr>
            </w:pPr>
            <w:r>
              <w:rPr>
                <w:rFonts w:hint="default" w:ascii="Arial" w:hAnsi="Arial" w:eastAsia="宋体" w:cs="Arial"/>
                <w:b w:val="0"/>
                <w:i w:val="0"/>
                <w:caps w:val="0"/>
                <w:color w:val="333333"/>
                <w:spacing w:val="0"/>
                <w:kern w:val="0"/>
                <w:sz w:val="18"/>
                <w:szCs w:val="18"/>
                <w:lang w:val="en-US" w:eastAsia="zh-CN" w:bidi="ar"/>
              </w:rPr>
              <w:t>41Kg</w:t>
            </w:r>
          </w:p>
        </w:tc>
      </w:tr>
    </w:tbl>
    <w:p>
      <w:pPr>
        <w:spacing w:line="276" w:lineRule="auto"/>
        <w:rPr>
          <w:rFonts w:ascii="Verdana" w:hAnsi="Verdana" w:cs="宋体"/>
          <w:color w:val="333333"/>
          <w:kern w:val="0"/>
          <w:szCs w:val="21"/>
        </w:rPr>
      </w:pPr>
      <w:r>
        <w:rPr>
          <w:rFonts w:ascii="Verdana" w:hAnsi="Verdana" w:cs="宋体"/>
          <w:color w:val="333333"/>
          <w:kern w:val="0"/>
          <w:szCs w:val="21"/>
        </w:rPr>
        <w:t> </w:t>
      </w:r>
    </w:p>
    <w:p>
      <w:pPr>
        <w:spacing w:line="276" w:lineRule="auto"/>
        <w:rPr>
          <w:rFonts w:ascii="Verdana" w:hAnsi="Verdana" w:cs="宋体"/>
          <w:color w:val="333333"/>
          <w:kern w:val="0"/>
          <w:szCs w:val="21"/>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双通道</w:t>
      </w:r>
      <w:r>
        <w:rPr>
          <w:rFonts w:hint="eastAsia" w:ascii="宋体" w:hAnsi="宋体"/>
          <w:b/>
          <w:i/>
          <w:color w:val="0000FF"/>
          <w:sz w:val="24"/>
          <w:u w:val="single"/>
        </w:rPr>
        <w:t>纯后级广播功放</w:t>
      </w:r>
      <w:r>
        <w:rPr>
          <w:rFonts w:hint="eastAsia" w:ascii="宋体" w:hAnsi="宋体"/>
          <w:b/>
          <w:i/>
          <w:color w:val="0000FF"/>
          <w:sz w:val="24"/>
          <w:u w:val="single"/>
          <w:lang w:val="en-US" w:eastAsia="zh-CN"/>
        </w:rPr>
        <w:t>VK-2060/</w:t>
      </w:r>
      <w:r>
        <w:rPr>
          <w:rFonts w:hint="eastAsia" w:ascii="宋体" w:hAnsi="宋体"/>
          <w:b/>
          <w:i/>
          <w:color w:val="0000FF"/>
          <w:sz w:val="24"/>
          <w:u w:val="single"/>
        </w:rPr>
        <w:t>VK-</w:t>
      </w:r>
      <w:r>
        <w:rPr>
          <w:rFonts w:hint="eastAsia" w:ascii="宋体" w:hAnsi="宋体"/>
          <w:b/>
          <w:i/>
          <w:color w:val="0000FF"/>
          <w:sz w:val="24"/>
          <w:u w:val="single"/>
          <w:lang w:val="en-US" w:eastAsia="zh-CN"/>
        </w:rPr>
        <w:t>2120/VK-2240/VK-2360</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Data\\Tencent\\Users\\1150046318\\QQ\\WinTemp\\RichOle\\GY%J121U9}5_91IUZL[ENS2.png"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37" o:spt="75" alt="IMG_256" type="#_x0000_t75" style="height:175.3pt;width:264.65pt;" filled="f" o:preferrelative="t" stroked="f" coordsize="21600,21600">
            <v:path/>
            <v:fill on="f" focussize="0,0"/>
            <v:stroke on="f"/>
            <v:imagedata r:id="rId114" o:title="IMG_256"/>
            <o:lock v:ext="edit" aspectratio="t"/>
            <w10:wrap type="none"/>
            <w10:anchorlock/>
          </v:shape>
        </w:pict>
      </w:r>
      <w:r>
        <w:rPr>
          <w:rFonts w:ascii="宋体" w:hAnsi="宋体" w:eastAsia="宋体" w:cs="宋体"/>
          <w:kern w:val="0"/>
          <w:sz w:val="24"/>
          <w:szCs w:val="24"/>
          <w:lang w:val="en-US" w:eastAsia="zh-CN" w:bidi="ar-SA"/>
        </w:rPr>
        <w:fldChar w:fldCharType="end"/>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Data\\Tencent\\Users\\1150046318\\QQ\\WinTemp\\RichOle\\K5ECO~9}9IWRP6[@R1EO75B.png"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38" o:spt="75" alt="IMG_256" type="#_x0000_t75" style="height:79.9pt;width:268.4pt;" filled="f" o:preferrelative="t" stroked="f" coordsize="21600,21600">
            <v:path/>
            <v:fill on="f" focussize="0,0"/>
            <v:stroke on="f"/>
            <v:imagedata r:id="rId115"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val="en-US" w:eastAsia="zh-CN"/>
        </w:rPr>
      </w:pPr>
      <w:r>
        <w:rPr>
          <w:rFonts w:hint="eastAsia"/>
          <w:lang w:val="en-US" w:eastAsia="zh-CN"/>
        </w:rPr>
        <w:t xml:space="preserve">具有输出短路、过载、过热等多种保护和警告功能  </w:t>
      </w:r>
    </w:p>
    <w:p>
      <w:pPr>
        <w:rPr>
          <w:rFonts w:hint="eastAsia"/>
          <w:lang w:val="en-US" w:eastAsia="zh-CN"/>
        </w:rPr>
      </w:pPr>
      <w:r>
        <w:rPr>
          <w:rFonts w:hint="eastAsia"/>
          <w:lang w:val="en-US" w:eastAsia="zh-CN"/>
        </w:rPr>
        <w:t>带压限电路、压制输入信号过大</w:t>
      </w:r>
    </w:p>
    <w:p>
      <w:pPr>
        <w:rPr>
          <w:rFonts w:hint="eastAsia"/>
          <w:lang w:val="en-US" w:eastAsia="zh-CN"/>
        </w:rPr>
      </w:pPr>
      <w:r>
        <w:rPr>
          <w:rFonts w:hint="eastAsia"/>
          <w:lang w:val="en-US" w:eastAsia="zh-CN"/>
        </w:rPr>
        <w:t>变压器隔音,70V和100V定压，或8Ω定阻扬声器输出</w:t>
      </w:r>
    </w:p>
    <w:p>
      <w:pPr>
        <w:rPr>
          <w:rFonts w:hint="eastAsia"/>
          <w:lang w:val="en-US" w:eastAsia="zh-CN"/>
        </w:rPr>
      </w:pPr>
      <w:r>
        <w:rPr>
          <w:rFonts w:hint="eastAsia"/>
          <w:lang w:val="en-US" w:eastAsia="zh-CN"/>
        </w:rPr>
        <w:t>双通道输出,每通道可独立调节音量</w:t>
      </w:r>
    </w:p>
    <w:tbl>
      <w:tblPr>
        <w:tblStyle w:val="13"/>
        <w:tblW w:w="0" w:type="auto"/>
        <w:tblCellSpacing w:w="15" w:type="dxa"/>
        <w:tblInd w:w="-6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1578"/>
        <w:gridCol w:w="1424"/>
        <w:gridCol w:w="1410"/>
        <w:gridCol w:w="1395"/>
        <w:gridCol w:w="1511"/>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53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型号</w:t>
            </w:r>
          </w:p>
        </w:tc>
        <w:tc>
          <w:tcPr>
            <w:tcW w:w="1394"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VK-2060</w:t>
            </w:r>
          </w:p>
        </w:tc>
        <w:tc>
          <w:tcPr>
            <w:tcW w:w="138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VK-2120</w:t>
            </w:r>
          </w:p>
        </w:tc>
        <w:tc>
          <w:tcPr>
            <w:tcW w:w="136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VK-2240</w:t>
            </w:r>
          </w:p>
        </w:tc>
        <w:tc>
          <w:tcPr>
            <w:tcW w:w="146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VK-2360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53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输出功率</w:t>
            </w:r>
          </w:p>
        </w:tc>
        <w:tc>
          <w:tcPr>
            <w:tcW w:w="1394"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2*60W</w:t>
            </w:r>
          </w:p>
        </w:tc>
        <w:tc>
          <w:tcPr>
            <w:tcW w:w="1380"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2*120W</w:t>
            </w:r>
          </w:p>
        </w:tc>
        <w:tc>
          <w:tcPr>
            <w:tcW w:w="1365"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2*240W</w:t>
            </w:r>
          </w:p>
        </w:tc>
        <w:tc>
          <w:tcPr>
            <w:tcW w:w="1466"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2*360W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53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信噪比</w:t>
            </w:r>
          </w:p>
        </w:tc>
        <w:tc>
          <w:tcPr>
            <w:tcW w:w="5695" w:type="dxa"/>
            <w:gridSpan w:val="4"/>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线路:70db话筒:66db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1533" w:type="dxa"/>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尺寸</w:t>
            </w:r>
          </w:p>
        </w:tc>
        <w:tc>
          <w:tcPr>
            <w:tcW w:w="5695" w:type="dxa"/>
            <w:gridSpan w:val="4"/>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480*410*90mm</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四通道</w:t>
      </w:r>
      <w:r>
        <w:rPr>
          <w:rFonts w:hint="eastAsia" w:ascii="宋体" w:hAnsi="宋体"/>
          <w:b/>
          <w:i/>
          <w:color w:val="0000FF"/>
          <w:sz w:val="24"/>
          <w:u w:val="single"/>
        </w:rPr>
        <w:t>纯后级广播功放</w:t>
      </w:r>
      <w:r>
        <w:rPr>
          <w:rFonts w:hint="eastAsia" w:ascii="宋体" w:hAnsi="宋体"/>
          <w:b/>
          <w:i/>
          <w:color w:val="0000FF"/>
          <w:sz w:val="24"/>
          <w:u w:val="single"/>
          <w:lang w:val="en-US" w:eastAsia="zh-CN"/>
        </w:rPr>
        <w:t>VK-4240/</w:t>
      </w:r>
      <w:r>
        <w:rPr>
          <w:rFonts w:hint="eastAsia" w:ascii="宋体" w:hAnsi="宋体"/>
          <w:b/>
          <w:i/>
          <w:color w:val="0000FF"/>
          <w:sz w:val="24"/>
          <w:u w:val="single"/>
        </w:rPr>
        <w:t>VK-</w:t>
      </w:r>
      <w:r>
        <w:rPr>
          <w:rFonts w:hint="eastAsia" w:ascii="宋体" w:hAnsi="宋体"/>
          <w:b/>
          <w:i/>
          <w:color w:val="0000FF"/>
          <w:sz w:val="24"/>
          <w:u w:val="single"/>
          <w:lang w:val="en-US" w:eastAsia="zh-CN"/>
        </w:rPr>
        <w:t>4480/VK-4960</w:t>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Data\\Tencent\\Users\\1150046318\\QQ\\WinTemp\\RichOle\\YUP586O_FZEO(5Q_0`DZDTL.png"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39" o:spt="75" alt="IMG_256" type="#_x0000_t75" style="height:178.65pt;width:269.9pt;" filled="f" o:preferrelative="t" stroked="f" coordsize="21600,21600">
            <v:path/>
            <v:fill on="f" focussize="0,0"/>
            <v:stroke on="f"/>
            <v:imagedata r:id="rId116"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eastAsia="zh-CN"/>
        </w:rPr>
      </w:pPr>
      <w:r>
        <w:rPr>
          <w:rFonts w:hint="eastAsia"/>
          <w:lang w:eastAsia="zh-CN"/>
        </w:rPr>
        <w:t>带压限电路、压制输入信号过大</w:t>
      </w:r>
    </w:p>
    <w:p>
      <w:pPr>
        <w:rPr>
          <w:rFonts w:hint="eastAsia"/>
          <w:lang w:eastAsia="zh-CN"/>
        </w:rPr>
      </w:pPr>
      <w:r>
        <w:rPr>
          <w:rFonts w:hint="eastAsia"/>
          <w:lang w:eastAsia="zh-CN"/>
        </w:rPr>
        <w:t>变压器隔音,70V和100V定压，或8Ω定阻扬声器输出</w:t>
      </w:r>
    </w:p>
    <w:p>
      <w:pPr>
        <w:rPr>
          <w:rFonts w:hint="eastAsia"/>
          <w:lang w:eastAsia="zh-CN"/>
        </w:rPr>
      </w:pPr>
      <w:r>
        <w:rPr>
          <w:rFonts w:hint="eastAsia"/>
          <w:lang w:eastAsia="zh-CN"/>
        </w:rPr>
        <w:t>一体化四通道输出,每通道可独立调节音量</w:t>
      </w:r>
    </w:p>
    <w:p>
      <w:pPr>
        <w:rPr>
          <w:rFonts w:hint="eastAsia"/>
          <w:lang w:eastAsia="zh-CN"/>
        </w:rPr>
      </w:pPr>
      <w:r>
        <w:rPr>
          <w:rFonts w:hint="eastAsia"/>
          <w:lang w:eastAsia="zh-CN"/>
        </w:rPr>
        <w:t>具有输出短路、过载、过热等多种保护和警告功能</w:t>
      </w:r>
    </w:p>
    <w:tbl>
      <w:tblPr>
        <w:tblStyle w:val="13"/>
        <w:tblW w:w="0" w:type="auto"/>
        <w:tblCellSpacing w:w="7" w:type="dxa"/>
        <w:tblInd w:w="-76" w:type="dxa"/>
        <w:shd w:val="clear" w:color="auto" w:fill="0099CC"/>
        <w:tblLayout w:type="fixed"/>
        <w:tblCellMar>
          <w:top w:w="0" w:type="dxa"/>
          <w:left w:w="0" w:type="dxa"/>
          <w:bottom w:w="0" w:type="dxa"/>
          <w:right w:w="0" w:type="dxa"/>
        </w:tblCellMar>
      </w:tblPr>
      <w:tblGrid>
        <w:gridCol w:w="2270"/>
        <w:gridCol w:w="1729"/>
        <w:gridCol w:w="1729"/>
        <w:gridCol w:w="1741"/>
      </w:tblGrid>
      <w:tr>
        <w:tblPrEx>
          <w:shd w:val="clear" w:color="auto" w:fill="0099CC"/>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型号</w:t>
            </w:r>
          </w:p>
        </w:tc>
        <w:tc>
          <w:tcPr>
            <w:tcW w:w="1715" w:type="dxa"/>
            <w:shd w:val="clear" w:color="auto" w:fill="FFFFFF"/>
            <w:noWrap w:val="0"/>
            <w:vAlign w:val="center"/>
          </w:tcPr>
          <w:p>
            <w:pPr>
              <w:pStyle w:val="12"/>
              <w:keepNext w:val="0"/>
              <w:keepLines w:val="0"/>
              <w:widowControl/>
              <w:suppressLineNumbers w:val="0"/>
              <w:jc w:val="center"/>
            </w:pPr>
            <w:r>
              <w:rPr>
                <w:rStyle w:val="16"/>
                <w:color w:val="333333"/>
                <w:sz w:val="18"/>
                <w:szCs w:val="18"/>
              </w:rPr>
              <w:t>VK-4240</w:t>
            </w:r>
          </w:p>
        </w:tc>
        <w:tc>
          <w:tcPr>
            <w:tcW w:w="1715" w:type="dxa"/>
            <w:shd w:val="clear" w:color="auto" w:fill="FFFFFF"/>
            <w:noWrap w:val="0"/>
            <w:vAlign w:val="center"/>
          </w:tcPr>
          <w:p>
            <w:pPr>
              <w:pStyle w:val="12"/>
              <w:keepNext w:val="0"/>
              <w:keepLines w:val="0"/>
              <w:widowControl/>
              <w:suppressLineNumbers w:val="0"/>
              <w:jc w:val="center"/>
            </w:pPr>
            <w:r>
              <w:rPr>
                <w:rStyle w:val="16"/>
                <w:color w:val="333333"/>
                <w:sz w:val="18"/>
                <w:szCs w:val="18"/>
              </w:rPr>
              <w:t>VK-4480</w:t>
            </w:r>
          </w:p>
        </w:tc>
        <w:tc>
          <w:tcPr>
            <w:tcW w:w="1720" w:type="dxa"/>
            <w:shd w:val="clear" w:color="auto" w:fill="FFFFFF"/>
            <w:noWrap w:val="0"/>
            <w:vAlign w:val="center"/>
          </w:tcPr>
          <w:p>
            <w:pPr>
              <w:pStyle w:val="12"/>
              <w:keepNext w:val="0"/>
              <w:keepLines w:val="0"/>
              <w:widowControl/>
              <w:suppressLineNumbers w:val="0"/>
              <w:jc w:val="center"/>
            </w:pPr>
            <w:r>
              <w:rPr>
                <w:rStyle w:val="16"/>
                <w:color w:val="333333"/>
                <w:sz w:val="18"/>
                <w:szCs w:val="18"/>
              </w:rPr>
              <w:t>VK-4960</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pStyle w:val="12"/>
              <w:keepNext w:val="0"/>
              <w:keepLines w:val="0"/>
              <w:widowControl/>
              <w:suppressLineNumbers w:val="0"/>
              <w:jc w:val="left"/>
            </w:pPr>
            <w:r>
              <w:rPr>
                <w:rStyle w:val="16"/>
                <w:color w:val="333333"/>
                <w:sz w:val="18"/>
                <w:szCs w:val="18"/>
              </w:rPr>
              <w:t>输出功率</w:t>
            </w:r>
          </w:p>
        </w:tc>
        <w:tc>
          <w:tcPr>
            <w:tcW w:w="1715" w:type="dxa"/>
            <w:shd w:val="clear" w:color="auto" w:fill="FFFFFF"/>
            <w:noWrap w:val="0"/>
            <w:vAlign w:val="center"/>
          </w:tcPr>
          <w:p>
            <w:pPr>
              <w:pStyle w:val="12"/>
              <w:keepNext w:val="0"/>
              <w:keepLines w:val="0"/>
              <w:widowControl/>
              <w:suppressLineNumbers w:val="0"/>
              <w:jc w:val="center"/>
            </w:pPr>
            <w:r>
              <w:rPr>
                <w:color w:val="333333"/>
                <w:sz w:val="18"/>
                <w:szCs w:val="18"/>
              </w:rPr>
              <w:t>4*60W</w:t>
            </w:r>
          </w:p>
        </w:tc>
        <w:tc>
          <w:tcPr>
            <w:tcW w:w="1715" w:type="dxa"/>
            <w:shd w:val="clear" w:color="auto" w:fill="FFFFFF"/>
            <w:noWrap w:val="0"/>
            <w:vAlign w:val="center"/>
          </w:tcPr>
          <w:p>
            <w:pPr>
              <w:pStyle w:val="12"/>
              <w:keepNext w:val="0"/>
              <w:keepLines w:val="0"/>
              <w:widowControl/>
              <w:suppressLineNumbers w:val="0"/>
              <w:jc w:val="center"/>
            </w:pPr>
            <w:r>
              <w:rPr>
                <w:color w:val="333333"/>
                <w:sz w:val="18"/>
                <w:szCs w:val="18"/>
              </w:rPr>
              <w:t>4*120W</w:t>
            </w:r>
          </w:p>
        </w:tc>
        <w:tc>
          <w:tcPr>
            <w:tcW w:w="1720" w:type="dxa"/>
            <w:shd w:val="clear" w:color="auto" w:fill="FFFFFF"/>
            <w:noWrap w:val="0"/>
            <w:vAlign w:val="center"/>
          </w:tcPr>
          <w:p>
            <w:pPr>
              <w:pStyle w:val="12"/>
              <w:keepNext w:val="0"/>
              <w:keepLines w:val="0"/>
              <w:widowControl/>
              <w:suppressLineNumbers w:val="0"/>
              <w:jc w:val="center"/>
            </w:pPr>
            <w:r>
              <w:rPr>
                <w:color w:val="333333"/>
                <w:sz w:val="18"/>
                <w:szCs w:val="18"/>
              </w:rPr>
              <w:t>4*240W</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输入灵敏度</w:t>
            </w:r>
          </w:p>
        </w:tc>
        <w:tc>
          <w:tcPr>
            <w:tcW w:w="5178" w:type="dxa"/>
            <w:gridSpan w:val="3"/>
            <w:shd w:val="clear" w:color="auto" w:fill="FFFFFF"/>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1V</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信噪比</w:t>
            </w:r>
          </w:p>
        </w:tc>
        <w:tc>
          <w:tcPr>
            <w:tcW w:w="5178" w:type="dxa"/>
            <w:gridSpan w:val="3"/>
            <w:shd w:val="clear" w:color="auto" w:fill="FFFFFF"/>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-85db</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输出</w:t>
            </w:r>
          </w:p>
        </w:tc>
        <w:tc>
          <w:tcPr>
            <w:tcW w:w="5178" w:type="dxa"/>
            <w:gridSpan w:val="3"/>
            <w:shd w:val="clear" w:color="auto" w:fill="FFFFFF"/>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70V,100V或4~8欧姆</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频率</w:t>
            </w:r>
          </w:p>
        </w:tc>
        <w:tc>
          <w:tcPr>
            <w:tcW w:w="5178" w:type="dxa"/>
            <w:gridSpan w:val="3"/>
            <w:shd w:val="clear" w:color="auto" w:fill="FFFFFF"/>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100HZ-18KHZ</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失真度</w:t>
            </w:r>
          </w:p>
        </w:tc>
        <w:tc>
          <w:tcPr>
            <w:tcW w:w="5178" w:type="dxa"/>
            <w:gridSpan w:val="3"/>
            <w:shd w:val="clear" w:color="auto" w:fill="FFFFFF"/>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&lt;1%</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外型尺寸</w:t>
            </w:r>
          </w:p>
        </w:tc>
        <w:tc>
          <w:tcPr>
            <w:tcW w:w="5178" w:type="dxa"/>
            <w:gridSpan w:val="3"/>
            <w:shd w:val="clear" w:color="auto" w:fill="FFFFFF"/>
            <w:noWrap w:val="0"/>
            <w:vAlign w:val="center"/>
          </w:tcPr>
          <w:p>
            <w:pPr>
              <w:keepNext w:val="0"/>
              <w:keepLines w:val="0"/>
              <w:widowControl/>
              <w:suppressLineNumbers w:val="0"/>
              <w:jc w:val="left"/>
              <w:rPr>
                <w:color w:val="333333"/>
                <w:sz w:val="18"/>
                <w:szCs w:val="18"/>
              </w:rPr>
            </w:pPr>
            <w:r>
              <w:rPr>
                <w:rFonts w:ascii="宋体" w:hAnsi="宋体" w:eastAsia="宋体" w:cs="宋体"/>
                <w:color w:val="333333"/>
                <w:kern w:val="0"/>
                <w:sz w:val="18"/>
                <w:szCs w:val="18"/>
                <w:lang w:val="en-US" w:eastAsia="zh-CN" w:bidi="ar-SA"/>
              </w:rPr>
              <w:t>485×90×410mm(W×H×D)</w:t>
            </w:r>
          </w:p>
        </w:tc>
      </w:tr>
      <w:tr>
        <w:tblPrEx>
          <w:tblCellMar>
            <w:top w:w="0" w:type="dxa"/>
            <w:left w:w="0" w:type="dxa"/>
            <w:bottom w:w="0" w:type="dxa"/>
            <w:right w:w="0" w:type="dxa"/>
          </w:tblCellMar>
        </w:tblPrEx>
        <w:trPr>
          <w:tblCellSpacing w:w="7" w:type="dxa"/>
        </w:trPr>
        <w:tc>
          <w:tcPr>
            <w:tcW w:w="2249" w:type="dxa"/>
            <w:shd w:val="clear" w:color="auto" w:fill="FFFFFF"/>
            <w:noWrap w:val="0"/>
            <w:vAlign w:val="center"/>
          </w:tcPr>
          <w:p>
            <w:pPr>
              <w:keepNext w:val="0"/>
              <w:keepLines w:val="0"/>
              <w:widowControl/>
              <w:suppressLineNumbers w:val="0"/>
              <w:jc w:val="left"/>
              <w:rPr>
                <w:color w:val="333333"/>
                <w:sz w:val="18"/>
                <w:szCs w:val="18"/>
              </w:rPr>
            </w:pPr>
            <w:r>
              <w:rPr>
                <w:rStyle w:val="16"/>
                <w:rFonts w:ascii="宋体" w:hAnsi="宋体" w:eastAsia="宋体" w:cs="宋体"/>
                <w:color w:val="333333"/>
                <w:kern w:val="0"/>
                <w:sz w:val="18"/>
                <w:szCs w:val="18"/>
                <w:lang w:val="en-US" w:eastAsia="zh-CN" w:bidi="ar-SA"/>
              </w:rPr>
              <w:t>净重</w:t>
            </w:r>
          </w:p>
        </w:tc>
        <w:tc>
          <w:tcPr>
            <w:tcW w:w="1715" w:type="dxa"/>
            <w:shd w:val="clear" w:color="auto" w:fill="FFFFFF"/>
            <w:noWrap w:val="0"/>
            <w:vAlign w:val="center"/>
          </w:tcPr>
          <w:p>
            <w:pPr>
              <w:pStyle w:val="12"/>
              <w:keepNext w:val="0"/>
              <w:keepLines w:val="0"/>
              <w:widowControl/>
              <w:suppressLineNumbers w:val="0"/>
              <w:jc w:val="center"/>
            </w:pPr>
            <w:r>
              <w:rPr>
                <w:color w:val="333333"/>
                <w:sz w:val="18"/>
                <w:szCs w:val="18"/>
              </w:rPr>
              <w:t>16Kg</w:t>
            </w:r>
          </w:p>
        </w:tc>
        <w:tc>
          <w:tcPr>
            <w:tcW w:w="1715" w:type="dxa"/>
            <w:shd w:val="clear" w:color="auto" w:fill="FFFFFF"/>
            <w:noWrap w:val="0"/>
            <w:vAlign w:val="center"/>
          </w:tcPr>
          <w:p>
            <w:pPr>
              <w:pStyle w:val="12"/>
              <w:keepNext w:val="0"/>
              <w:keepLines w:val="0"/>
              <w:widowControl/>
              <w:suppressLineNumbers w:val="0"/>
              <w:jc w:val="center"/>
            </w:pPr>
            <w:r>
              <w:rPr>
                <w:color w:val="333333"/>
                <w:sz w:val="18"/>
                <w:szCs w:val="18"/>
              </w:rPr>
              <w:t>23Kg</w:t>
            </w:r>
          </w:p>
        </w:tc>
        <w:tc>
          <w:tcPr>
            <w:tcW w:w="1720" w:type="dxa"/>
            <w:shd w:val="clear" w:color="auto" w:fill="FFFFFF"/>
            <w:noWrap w:val="0"/>
            <w:vAlign w:val="center"/>
          </w:tcPr>
          <w:p>
            <w:pPr>
              <w:pStyle w:val="12"/>
              <w:keepNext w:val="0"/>
              <w:keepLines w:val="0"/>
              <w:widowControl/>
              <w:suppressLineNumbers w:val="0"/>
              <w:jc w:val="center"/>
            </w:pPr>
            <w:r>
              <w:rPr>
                <w:color w:val="333333"/>
                <w:sz w:val="18"/>
                <w:szCs w:val="18"/>
              </w:rPr>
              <w:t>32Kg</w:t>
            </w:r>
          </w:p>
        </w:tc>
      </w:tr>
    </w:tbl>
    <w:p>
      <w:pPr>
        <w:rPr>
          <w:rFonts w:hint="eastAsia"/>
          <w:lang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带前奏音广播话筒</w:t>
      </w:r>
      <w:r>
        <w:rPr>
          <w:rFonts w:hint="eastAsia" w:ascii="宋体" w:hAnsi="宋体"/>
          <w:b/>
          <w:i/>
          <w:color w:val="0000FF"/>
          <w:sz w:val="24"/>
          <w:u w:val="single"/>
          <w:lang w:val="en-US" w:eastAsia="zh-CN"/>
        </w:rPr>
        <w:t>VE-M20</w:t>
      </w:r>
    </w:p>
    <w:p>
      <w:r>
        <w:pict>
          <v:shape id="_x0000_i1140" o:spt="75" alt="QDK@ALZAM14Z%}MJ%T@0I3Q" type="#_x0000_t75" style="height:113.35pt;width:82.4pt;" filled="f" o:preferrelative="t" stroked="f" coordsize="21600,21600">
            <v:path/>
            <v:fill on="f" focussize="0,0"/>
            <v:stroke on="f"/>
            <v:imagedata r:id="rId117" o:title="QDK@ALZAM14Z%}MJ%T@0I3Q"/>
            <o:lock v:ext="edit" aspectratio="t"/>
            <w10:wrap type="none"/>
            <w10:anchorlock/>
          </v:shape>
        </w:pict>
      </w:r>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color w:val="000000"/>
          <w:sz w:val="21"/>
          <w:szCs w:val="21"/>
        </w:rPr>
      </w:pPr>
      <w:r>
        <w:rPr>
          <w:color w:val="000000"/>
          <w:sz w:val="21"/>
          <w:szCs w:val="21"/>
        </w:rPr>
        <w:t>专业</w:t>
      </w:r>
      <w:r>
        <w:rPr>
          <w:rFonts w:hint="eastAsia"/>
          <w:color w:val="000000"/>
          <w:sz w:val="21"/>
          <w:szCs w:val="21"/>
          <w:lang w:eastAsia="zh-CN"/>
        </w:rPr>
        <w:t>台</w:t>
      </w:r>
      <w:r>
        <w:rPr>
          <w:color w:val="000000"/>
          <w:sz w:val="21"/>
          <w:szCs w:val="21"/>
        </w:rPr>
        <w:t>式话筒最大限度地降低了反馈和离轴声音 极宽而平坦的频率响应，适用于公共扩声场合提供自然和通透的声音 万向可弯曲鹅颈设计，适用于各类会议场所、广播及视像会议系统</w:t>
      </w:r>
    </w:p>
    <w:p>
      <w:r>
        <w:rPr>
          <w:rFonts w:hint="eastAsia" w:ascii="宋体" w:hAnsi="宋体" w:eastAsia="宋体" w:cs="宋体"/>
          <w:color w:val="000000"/>
          <w:kern w:val="0"/>
          <w:sz w:val="21"/>
          <w:szCs w:val="21"/>
          <w:lang w:val="en-US" w:eastAsia="zh-CN"/>
        </w:rPr>
        <w:t>鹅颈式电容播音话筒，含底座；阻抗：600欧姆；灵敏度：-62db；频率响应:50-13500Hz；电源:9V/DC12V；参考尺寸:420*160*130mm ；带钟声提示</w:t>
      </w: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鹅颈</w:t>
      </w:r>
      <w:r>
        <w:rPr>
          <w:rFonts w:hint="eastAsia" w:ascii="宋体" w:hAnsi="宋体"/>
          <w:b/>
          <w:i/>
          <w:color w:val="0000FF"/>
          <w:sz w:val="24"/>
          <w:u w:val="single"/>
          <w:lang w:eastAsia="zh-CN"/>
        </w:rPr>
        <w:t>广播</w:t>
      </w:r>
      <w:r>
        <w:rPr>
          <w:rFonts w:hint="eastAsia" w:ascii="宋体" w:hAnsi="宋体"/>
          <w:b/>
          <w:i/>
          <w:color w:val="0000FF"/>
          <w:sz w:val="24"/>
          <w:u w:val="single"/>
          <w:lang w:val="en-US" w:eastAsia="zh-CN"/>
        </w:rPr>
        <w:t>/会议</w:t>
      </w:r>
      <w:r>
        <w:rPr>
          <w:rFonts w:hint="eastAsia" w:ascii="宋体" w:hAnsi="宋体"/>
          <w:b/>
          <w:i/>
          <w:color w:val="0000FF"/>
          <w:sz w:val="24"/>
          <w:u w:val="single"/>
          <w:lang w:eastAsia="zh-CN"/>
        </w:rPr>
        <w:t>话筒</w:t>
      </w:r>
      <w:r>
        <w:rPr>
          <w:rFonts w:hint="eastAsia" w:ascii="宋体" w:hAnsi="宋体"/>
          <w:b/>
          <w:i/>
          <w:color w:val="0000FF"/>
          <w:sz w:val="24"/>
          <w:u w:val="single"/>
          <w:lang w:val="en-US" w:eastAsia="zh-CN"/>
        </w:rPr>
        <w:t>VE-M21</w:t>
      </w:r>
    </w:p>
    <w:p>
      <w:pPr>
        <w:rPr>
          <w:rFonts w:hint="eastAsia"/>
          <w:lang w:eastAsia="zh-CN"/>
        </w:rPr>
      </w:pPr>
      <w:r>
        <w:rPr>
          <w:rFonts w:hint="eastAsia"/>
          <w:lang w:eastAsia="zh-CN"/>
        </w:rPr>
        <w:pict>
          <v:shape id="_x0000_i1141" o:spt="75" alt="24V6JVDNIOMIYQUVXPFYQVI" type="#_x0000_t75" style="height:111.75pt;width:94.4pt;" filled="f" o:preferrelative="t" stroked="f" coordsize="21600,21600">
            <v:path/>
            <v:fill on="f" focussize="0,0"/>
            <v:stroke on="f"/>
            <v:imagedata r:id="rId118" o:title="24V6JVDNIOMIYQUVXPFYQVI"/>
            <o:lock v:ext="edit" aspectratio="t"/>
            <w10:wrap type="none"/>
            <w10:anchorlock/>
          </v:shape>
        </w:pict>
      </w:r>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color w:val="000000"/>
          <w:sz w:val="18"/>
        </w:rPr>
      </w:pPr>
      <w:r>
        <w:rPr>
          <w:rFonts w:hint="eastAsia"/>
          <w:color w:val="000000"/>
          <w:sz w:val="21"/>
          <w:szCs w:val="21"/>
          <w:lang w:eastAsia="zh-CN"/>
        </w:rPr>
        <w:t>功能特点：</w:t>
      </w:r>
      <w:r>
        <w:rPr>
          <w:color w:val="000000"/>
          <w:sz w:val="21"/>
          <w:szCs w:val="21"/>
        </w:rPr>
        <w:t>专业立式</w:t>
      </w:r>
      <w:r>
        <w:rPr>
          <w:rFonts w:hint="eastAsia"/>
          <w:color w:val="000000"/>
          <w:sz w:val="21"/>
          <w:szCs w:val="21"/>
          <w:lang w:eastAsia="zh-CN"/>
        </w:rPr>
        <w:t>鹅颈</w:t>
      </w:r>
      <w:r>
        <w:rPr>
          <w:color w:val="000000"/>
          <w:sz w:val="21"/>
          <w:szCs w:val="21"/>
        </w:rPr>
        <w:t>话筒最大限度地降低了反馈和离轴声音 极宽而平坦的频率响应，适用于公共扩声场合提供自然和通透的声音 万向可弯曲鹅颈设计，适用于各类会议场所、广播及视像会议系统</w:t>
      </w:r>
    </w:p>
    <w:p>
      <w:pPr>
        <w:keepNext w:val="0"/>
        <w:keepLines w:val="0"/>
        <w:pageBreakBefore w:val="0"/>
        <w:widowControl/>
        <w:shd w:val="clear" w:color="auto" w:fill="FFFFFF"/>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sz w:val="21"/>
          <w:szCs w:val="21"/>
        </w:rPr>
      </w:pPr>
      <w:r>
        <w:rPr>
          <w:rFonts w:hint="eastAsia" w:ascii="宋体" w:hAnsi="宋体" w:eastAsia="宋体" w:cs="宋体"/>
          <w:color w:val="333333"/>
          <w:kern w:val="0"/>
          <w:sz w:val="21"/>
          <w:szCs w:val="21"/>
          <w:lang w:val="en-US" w:eastAsia="zh-CN"/>
        </w:rPr>
        <w:t>1、</w:t>
      </w:r>
      <w:r>
        <w:rPr>
          <w:rFonts w:hint="eastAsia" w:ascii="宋体" w:hAnsi="宋体" w:eastAsia="宋体" w:cs="宋体"/>
          <w:sz w:val="21"/>
          <w:szCs w:val="21"/>
        </w:rPr>
        <w:t>鹅颈式电容播音话筒，含底座；</w:t>
      </w:r>
    </w:p>
    <w:p>
      <w:pPr>
        <w:keepNext w:val="0"/>
        <w:keepLines w:val="0"/>
        <w:pageBreakBefore w:val="0"/>
        <w:widowControl/>
        <w:numPr>
          <w:ilvl w:val="0"/>
          <w:numId w:val="1"/>
        </w:numPr>
        <w:shd w:val="clear" w:color="auto" w:fill="FFFFFF"/>
        <w:kinsoku/>
        <w:wordWrap/>
        <w:overflowPunct/>
        <w:topLinePunct w:val="0"/>
        <w:autoSpaceDE/>
        <w:autoSpaceDN/>
        <w:bidi w:val="0"/>
        <w:adjustRightInd/>
        <w:snapToGrid/>
        <w:spacing w:before="0" w:beforeLines="0" w:after="0" w:afterLines="0" w:line="240" w:lineRule="auto"/>
        <w:ind w:left="0" w:leftChars="0" w:right="0" w:rightChars="0" w:firstLine="0" w:firstLineChars="0"/>
        <w:jc w:val="left"/>
        <w:textAlignment w:val="auto"/>
        <w:outlineLvl w:val="9"/>
        <w:rPr>
          <w:rFonts w:hint="eastAsia" w:ascii="宋体" w:hAnsi="宋体" w:eastAsia="宋体" w:cs="宋体"/>
          <w:kern w:val="0"/>
          <w:sz w:val="21"/>
          <w:szCs w:val="21"/>
          <w:lang w:eastAsia="zh-CN"/>
        </w:rPr>
      </w:pPr>
      <w:r>
        <w:rPr>
          <w:rFonts w:hint="eastAsia" w:ascii="宋体" w:hAnsi="宋体" w:eastAsia="宋体" w:cs="宋体"/>
          <w:kern w:val="0"/>
          <w:sz w:val="21"/>
          <w:szCs w:val="21"/>
        </w:rPr>
        <w:t>指向</w:t>
      </w:r>
      <w:r>
        <w:rPr>
          <w:rFonts w:hint="eastAsia" w:ascii="宋体" w:hAnsi="宋体" w:eastAsia="宋体" w:cs="宋体"/>
          <w:kern w:val="0"/>
          <w:sz w:val="21"/>
          <w:szCs w:val="21"/>
          <w:lang w:eastAsia="zh-CN"/>
        </w:rPr>
        <w:t>特性</w:t>
      </w:r>
      <w:r>
        <w:rPr>
          <w:rFonts w:hint="eastAsia" w:ascii="宋体" w:hAnsi="宋体" w:eastAsia="宋体" w:cs="宋体"/>
          <w:kern w:val="0"/>
          <w:sz w:val="21"/>
          <w:szCs w:val="21"/>
        </w:rPr>
        <w:t>：心型指</w:t>
      </w:r>
      <w:r>
        <w:rPr>
          <w:rFonts w:hint="eastAsia" w:ascii="宋体" w:hAnsi="宋体" w:eastAsia="宋体" w:cs="宋体"/>
          <w:kern w:val="0"/>
          <w:sz w:val="21"/>
          <w:szCs w:val="21"/>
          <w:lang w:eastAsia="zh-CN"/>
        </w:rPr>
        <w:t>向性</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after="0" w:afterLines="0" w:line="240" w:lineRule="auto"/>
        <w:ind w:leftChars="0" w:right="0" w:rightChars="0"/>
        <w:jc w:val="left"/>
        <w:textAlignment w:val="auto"/>
        <w:outlineLvl w:val="9"/>
        <w:rPr>
          <w:rFonts w:hint="eastAsia" w:ascii="宋体" w:hAnsi="宋体" w:eastAsia="宋体" w:cs="宋体"/>
          <w:sz w:val="21"/>
          <w:szCs w:val="21"/>
        </w:rPr>
      </w:pPr>
      <w:r>
        <w:rPr>
          <w:rFonts w:hint="eastAsia" w:ascii="宋体" w:hAnsi="宋体" w:eastAsia="宋体" w:cs="宋体"/>
          <w:kern w:val="0"/>
          <w:sz w:val="21"/>
          <w:szCs w:val="21"/>
          <w:lang w:val="en-US" w:eastAsia="zh-CN"/>
        </w:rPr>
        <w:t>3、</w:t>
      </w:r>
      <w:r>
        <w:rPr>
          <w:rFonts w:hint="eastAsia" w:ascii="宋体" w:hAnsi="宋体" w:eastAsia="宋体" w:cs="宋体"/>
          <w:kern w:val="0"/>
          <w:sz w:val="21"/>
          <w:szCs w:val="21"/>
        </w:rPr>
        <w:t>输出</w:t>
      </w:r>
      <w:r>
        <w:rPr>
          <w:rFonts w:hint="eastAsia" w:ascii="宋体" w:hAnsi="宋体" w:eastAsia="宋体" w:cs="宋体"/>
          <w:sz w:val="21"/>
          <w:szCs w:val="21"/>
        </w:rPr>
        <w:t>阻抗：</w:t>
      </w:r>
      <w:r>
        <w:rPr>
          <w:color w:val="000000"/>
          <w:sz w:val="18"/>
        </w:rPr>
        <w:t>1KΩ</w:t>
      </w:r>
      <w:r>
        <w:rPr>
          <w:rFonts w:hint="eastAsia" w:ascii="宋体" w:hAnsi="宋体" w:eastAsia="宋体" w:cs="宋体"/>
          <w:sz w:val="21"/>
          <w:szCs w:val="21"/>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after="0" w:afterLines="0" w:line="240" w:lineRule="auto"/>
        <w:ind w:leftChars="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4、</w:t>
      </w:r>
      <w:r>
        <w:rPr>
          <w:rFonts w:hint="eastAsia" w:ascii="宋体" w:hAnsi="宋体" w:eastAsia="宋体" w:cs="宋体"/>
          <w:sz w:val="21"/>
          <w:szCs w:val="21"/>
        </w:rPr>
        <w:t>灵敏度：-62db；</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after="0" w:afterLines="0" w:line="240" w:lineRule="auto"/>
        <w:ind w:leftChars="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5、</w:t>
      </w:r>
      <w:r>
        <w:rPr>
          <w:rFonts w:hint="eastAsia" w:ascii="宋体" w:hAnsi="宋体" w:eastAsia="宋体" w:cs="宋体"/>
          <w:sz w:val="21"/>
          <w:szCs w:val="21"/>
        </w:rPr>
        <w:t>频率响应:50-13500Hz</w:t>
      </w:r>
      <w:r>
        <w:rPr>
          <w:rFonts w:hint="eastAsia" w:ascii="宋体" w:hAnsi="宋体" w:eastAsia="宋体" w:cs="宋体"/>
          <w:sz w:val="21"/>
          <w:szCs w:val="21"/>
          <w:lang w:eastAsia="zh-CN"/>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after="0" w:afterLines="0" w:line="240" w:lineRule="auto"/>
        <w:ind w:leftChars="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6、拾音距离：30</w:t>
      </w:r>
      <w:r>
        <w:rPr>
          <w:color w:val="000000"/>
          <w:sz w:val="18"/>
        </w:rPr>
        <w:t>~</w:t>
      </w:r>
      <w:r>
        <w:rPr>
          <w:rFonts w:hint="eastAsia"/>
          <w:color w:val="000000"/>
          <w:sz w:val="18"/>
          <w:lang w:val="en-US" w:eastAsia="zh-CN"/>
        </w:rPr>
        <w:t>70cm</w:t>
      </w:r>
      <w:r>
        <w:rPr>
          <w:rFonts w:hint="eastAsia" w:ascii="宋体" w:hAnsi="宋体" w:eastAsia="宋体" w:cs="宋体"/>
          <w:sz w:val="21"/>
          <w:szCs w:val="21"/>
        </w:rPr>
        <w:t>；</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before="0" w:beforeLines="0" w:after="0" w:afterLines="0" w:line="240" w:lineRule="auto"/>
        <w:ind w:leftChars="0" w:right="0" w:rightChars="0"/>
        <w:jc w:val="left"/>
        <w:textAlignment w:val="auto"/>
        <w:outlineLvl w:val="9"/>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电源供电：</w:t>
      </w:r>
      <w:r>
        <w:rPr>
          <w:rFonts w:hint="eastAsia" w:ascii="宋体" w:hAnsi="宋体" w:eastAsia="宋体" w:cs="宋体"/>
          <w:sz w:val="21"/>
          <w:szCs w:val="21"/>
          <w:lang w:val="en-US" w:eastAsia="zh-CN"/>
        </w:rPr>
        <w:t>1.5V*2</w:t>
      </w:r>
      <w:r>
        <w:rPr>
          <w:rFonts w:hint="eastAsia" w:ascii="宋体" w:hAnsi="宋体" w:eastAsia="宋体" w:cs="宋体"/>
          <w:sz w:val="21"/>
          <w:szCs w:val="21"/>
        </w:rPr>
        <w:t>/</w:t>
      </w:r>
      <w:r>
        <w:rPr>
          <w:rFonts w:hint="eastAsia" w:ascii="宋体" w:hAnsi="宋体" w:eastAsia="宋体" w:cs="宋体"/>
          <w:sz w:val="21"/>
          <w:szCs w:val="21"/>
          <w:lang w:eastAsia="zh-CN"/>
        </w:rPr>
        <w:t>幻象</w:t>
      </w:r>
      <w:r>
        <w:rPr>
          <w:rFonts w:hint="eastAsia" w:ascii="宋体" w:hAnsi="宋体" w:eastAsia="宋体" w:cs="宋体"/>
          <w:sz w:val="21"/>
          <w:szCs w:val="21"/>
          <w:lang w:val="en-US" w:eastAsia="zh-CN"/>
        </w:rPr>
        <w:t>48</w:t>
      </w:r>
      <w:r>
        <w:rPr>
          <w:rFonts w:hint="eastAsia" w:ascii="宋体" w:hAnsi="宋体" w:eastAsia="宋体" w:cs="宋体"/>
          <w:sz w:val="21"/>
          <w:szCs w:val="21"/>
        </w:rPr>
        <w:t>V</w:t>
      </w:r>
      <w:r>
        <w:rPr>
          <w:rFonts w:hint="eastAsia" w:ascii="宋体" w:hAnsi="宋体" w:eastAsia="宋体" w:cs="宋体"/>
          <w:sz w:val="21"/>
          <w:szCs w:val="21"/>
          <w:lang w:eastAsia="zh-CN"/>
        </w:rPr>
        <w:t>电源</w:t>
      </w:r>
    </w:p>
    <w:p>
      <w:pPr>
        <w:spacing w:line="276" w:lineRule="auto"/>
        <w:rPr>
          <w:rFonts w:hint="eastAsia" w:ascii="宋体" w:hAnsi="宋体"/>
          <w:b/>
          <w:i/>
          <w:color w:val="0000FF"/>
          <w:sz w:val="24"/>
          <w:u w:val="single"/>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音量控制器</w:t>
      </w:r>
    </w:p>
    <w:p>
      <w:pPr>
        <w:keepNext w:val="0"/>
        <w:keepLines w:val="0"/>
        <w:widowControl/>
        <w:suppressLineNumbers w:val="0"/>
        <w:jc w:val="left"/>
        <w:rPr>
          <w:rFonts w:hint="eastAsia"/>
          <w:lang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Data\\Tencent\\Users\\1150046318\\QQ\\WinTemp\\RichOle\\V6EZU9_JM2HRKWLVO$(V756.png"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42" o:spt="75" alt="IMG_256" type="#_x0000_t75" style="height:73.35pt;width:72.65pt;" filled="f" o:preferrelative="t" stroked="f" coordsize="21600,21600">
            <v:path/>
            <v:fill on="f" focussize="0,0"/>
            <v:stroke on="f"/>
            <v:imagedata r:id="rId119"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702"/>
        <w:gridCol w:w="1733"/>
        <w:gridCol w:w="173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szCs w:val="21"/>
              </w:rPr>
            </w:pPr>
            <w:r>
              <w:rPr>
                <w:rFonts w:hint="eastAsia" w:ascii="宋体" w:hAnsi="宋体"/>
                <w:szCs w:val="21"/>
              </w:rPr>
              <w:t>型号</w:t>
            </w:r>
          </w:p>
          <w:p>
            <w:pPr>
              <w:spacing w:line="360" w:lineRule="auto"/>
              <w:rPr>
                <w:rFonts w:hint="eastAsia" w:ascii="宋体" w:hAnsi="宋体" w:eastAsia="宋体"/>
                <w:szCs w:val="21"/>
                <w:lang w:eastAsia="zh-CN"/>
              </w:rPr>
            </w:pPr>
            <w:r>
              <w:rPr>
                <w:rFonts w:hint="eastAsia" w:ascii="宋体" w:hAnsi="宋体"/>
                <w:szCs w:val="21"/>
                <w:lang w:eastAsia="zh-CN"/>
              </w:rPr>
              <w:t>（带强切）</w:t>
            </w:r>
          </w:p>
        </w:tc>
        <w:tc>
          <w:tcPr>
            <w:tcW w:w="1702" w:type="dxa"/>
            <w:noWrap w:val="0"/>
            <w:vAlign w:val="top"/>
          </w:tcPr>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V05</w:t>
            </w:r>
          </w:p>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V05R</w:t>
            </w:r>
          </w:p>
        </w:tc>
        <w:tc>
          <w:tcPr>
            <w:tcW w:w="1733" w:type="dxa"/>
            <w:noWrap w:val="0"/>
            <w:vAlign w:val="top"/>
          </w:tcPr>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V30</w:t>
            </w:r>
          </w:p>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V30R</w:t>
            </w:r>
          </w:p>
        </w:tc>
        <w:tc>
          <w:tcPr>
            <w:tcW w:w="1733" w:type="dxa"/>
            <w:noWrap w:val="0"/>
            <w:vAlign w:val="top"/>
          </w:tcPr>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V60</w:t>
            </w:r>
          </w:p>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V60R</w:t>
            </w:r>
          </w:p>
        </w:tc>
        <w:tc>
          <w:tcPr>
            <w:tcW w:w="1733" w:type="dxa"/>
            <w:noWrap w:val="0"/>
            <w:vAlign w:val="top"/>
          </w:tcPr>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V120</w:t>
            </w:r>
          </w:p>
          <w:p>
            <w:pPr>
              <w:spacing w:line="360" w:lineRule="auto"/>
              <w:rPr>
                <w:rFonts w:hint="eastAsia" w:ascii="宋体" w:hAnsi="宋体"/>
                <w:szCs w:val="21"/>
              </w:rPr>
            </w:pPr>
            <w:r>
              <w:rPr>
                <w:rFonts w:hint="eastAsia" w:ascii="宋体" w:hAnsi="宋体"/>
                <w:szCs w:val="21"/>
              </w:rPr>
              <w:t>V</w:t>
            </w:r>
            <w:r>
              <w:rPr>
                <w:rFonts w:hint="eastAsia" w:ascii="宋体" w:hAnsi="宋体"/>
                <w:szCs w:val="21"/>
                <w:lang w:val="en-US" w:eastAsia="zh-CN"/>
              </w:rPr>
              <w:t>K</w:t>
            </w:r>
            <w:r>
              <w:rPr>
                <w:rFonts w:hint="eastAsia" w:ascii="宋体" w:hAnsi="宋体"/>
                <w:szCs w:val="21"/>
              </w:rPr>
              <w:t>-</w:t>
            </w:r>
            <w:r>
              <w:rPr>
                <w:rFonts w:hint="eastAsia" w:ascii="宋体" w:hAnsi="宋体"/>
                <w:szCs w:val="21"/>
                <w:lang w:val="en-US" w:eastAsia="zh-CN"/>
              </w:rPr>
              <w:t>V120R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szCs w:val="21"/>
              </w:rPr>
            </w:pPr>
            <w:r>
              <w:rPr>
                <w:rFonts w:hint="eastAsia" w:ascii="宋体" w:hAnsi="宋体"/>
                <w:szCs w:val="21"/>
              </w:rPr>
              <w:t>类型</w:t>
            </w:r>
          </w:p>
        </w:tc>
        <w:tc>
          <w:tcPr>
            <w:tcW w:w="1702" w:type="dxa"/>
            <w:noWrap w:val="0"/>
            <w:vAlign w:val="top"/>
          </w:tcPr>
          <w:p>
            <w:pPr>
              <w:spacing w:line="360" w:lineRule="auto"/>
              <w:rPr>
                <w:rFonts w:hint="eastAsia" w:ascii="宋体" w:hAnsi="宋体"/>
                <w:szCs w:val="21"/>
              </w:rPr>
            </w:pPr>
            <w:r>
              <w:rPr>
                <w:rFonts w:hint="eastAsia" w:ascii="宋体" w:hAnsi="宋体"/>
                <w:szCs w:val="21"/>
              </w:rPr>
              <w:t>五</w:t>
            </w:r>
            <w:r>
              <w:rPr>
                <w:rFonts w:hint="eastAsia" w:ascii="宋体" w:hAnsi="宋体"/>
                <w:szCs w:val="21"/>
                <w:lang w:eastAsia="zh-CN"/>
              </w:rPr>
              <w:t>档</w:t>
            </w:r>
            <w:r>
              <w:rPr>
                <w:rFonts w:hint="eastAsia" w:ascii="宋体" w:hAnsi="宋体"/>
                <w:szCs w:val="21"/>
              </w:rPr>
              <w:t>音量控制</w:t>
            </w:r>
          </w:p>
        </w:tc>
        <w:tc>
          <w:tcPr>
            <w:tcW w:w="1733" w:type="dxa"/>
            <w:noWrap w:val="0"/>
            <w:vAlign w:val="top"/>
          </w:tcPr>
          <w:p>
            <w:pPr>
              <w:spacing w:line="360" w:lineRule="auto"/>
              <w:rPr>
                <w:rFonts w:hint="eastAsia" w:ascii="宋体" w:hAnsi="宋体"/>
                <w:szCs w:val="21"/>
              </w:rPr>
            </w:pPr>
            <w:r>
              <w:rPr>
                <w:rFonts w:hint="eastAsia" w:ascii="宋体" w:hAnsi="宋体"/>
                <w:szCs w:val="21"/>
              </w:rPr>
              <w:t>五</w:t>
            </w:r>
            <w:r>
              <w:rPr>
                <w:rFonts w:hint="eastAsia" w:ascii="宋体" w:hAnsi="宋体"/>
                <w:szCs w:val="21"/>
                <w:lang w:eastAsia="zh-CN"/>
              </w:rPr>
              <w:t>档</w:t>
            </w:r>
            <w:r>
              <w:rPr>
                <w:rFonts w:hint="eastAsia" w:ascii="宋体" w:hAnsi="宋体"/>
                <w:szCs w:val="21"/>
              </w:rPr>
              <w:t>音量控制</w:t>
            </w:r>
          </w:p>
        </w:tc>
        <w:tc>
          <w:tcPr>
            <w:tcW w:w="1733" w:type="dxa"/>
            <w:noWrap w:val="0"/>
            <w:vAlign w:val="top"/>
          </w:tcPr>
          <w:p>
            <w:pPr>
              <w:spacing w:line="360" w:lineRule="auto"/>
              <w:rPr>
                <w:rFonts w:hint="eastAsia" w:ascii="宋体" w:hAnsi="宋体"/>
                <w:szCs w:val="21"/>
              </w:rPr>
            </w:pPr>
            <w:r>
              <w:rPr>
                <w:rFonts w:hint="eastAsia" w:ascii="宋体" w:hAnsi="宋体"/>
                <w:szCs w:val="21"/>
              </w:rPr>
              <w:t>五</w:t>
            </w:r>
            <w:r>
              <w:rPr>
                <w:rFonts w:hint="eastAsia" w:ascii="宋体" w:hAnsi="宋体"/>
                <w:szCs w:val="21"/>
                <w:lang w:eastAsia="zh-CN"/>
              </w:rPr>
              <w:t>档</w:t>
            </w:r>
            <w:r>
              <w:rPr>
                <w:rFonts w:hint="eastAsia" w:ascii="宋体" w:hAnsi="宋体"/>
                <w:szCs w:val="21"/>
              </w:rPr>
              <w:t>音量控制</w:t>
            </w:r>
          </w:p>
        </w:tc>
        <w:tc>
          <w:tcPr>
            <w:tcW w:w="1733" w:type="dxa"/>
            <w:noWrap w:val="0"/>
            <w:vAlign w:val="top"/>
          </w:tcPr>
          <w:p>
            <w:pPr>
              <w:spacing w:line="360" w:lineRule="auto"/>
              <w:rPr>
                <w:rFonts w:hint="eastAsia" w:ascii="宋体" w:hAnsi="宋体"/>
                <w:szCs w:val="21"/>
              </w:rPr>
            </w:pPr>
            <w:r>
              <w:rPr>
                <w:rFonts w:hint="eastAsia" w:ascii="宋体" w:hAnsi="宋体"/>
                <w:szCs w:val="21"/>
              </w:rPr>
              <w:t>五</w:t>
            </w:r>
            <w:r>
              <w:rPr>
                <w:rFonts w:hint="eastAsia" w:ascii="宋体" w:hAnsi="宋体"/>
                <w:szCs w:val="21"/>
                <w:lang w:eastAsia="zh-CN"/>
              </w:rPr>
              <w:t>档</w:t>
            </w:r>
            <w:r>
              <w:rPr>
                <w:rFonts w:hint="eastAsia" w:ascii="宋体" w:hAnsi="宋体"/>
                <w:szCs w:val="21"/>
              </w:rPr>
              <w:t>音量控制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szCs w:val="21"/>
              </w:rPr>
            </w:pPr>
            <w:r>
              <w:rPr>
                <w:rFonts w:hint="eastAsia" w:ascii="宋体" w:hAnsi="宋体"/>
                <w:szCs w:val="21"/>
              </w:rPr>
              <w:t>额定功率</w:t>
            </w:r>
          </w:p>
        </w:tc>
        <w:tc>
          <w:tcPr>
            <w:tcW w:w="1702" w:type="dxa"/>
            <w:noWrap w:val="0"/>
            <w:vAlign w:val="top"/>
          </w:tcPr>
          <w:p>
            <w:pPr>
              <w:spacing w:line="360" w:lineRule="auto"/>
              <w:rPr>
                <w:rFonts w:hint="eastAsia" w:ascii="宋体" w:hAnsi="宋体"/>
                <w:szCs w:val="21"/>
              </w:rPr>
            </w:pPr>
            <w:r>
              <w:rPr>
                <w:rFonts w:hint="eastAsia" w:ascii="宋体" w:hAnsi="宋体"/>
                <w:szCs w:val="21"/>
              </w:rPr>
              <w:t>6W</w:t>
            </w:r>
          </w:p>
        </w:tc>
        <w:tc>
          <w:tcPr>
            <w:tcW w:w="1733" w:type="dxa"/>
            <w:noWrap w:val="0"/>
            <w:vAlign w:val="top"/>
          </w:tcPr>
          <w:p>
            <w:pPr>
              <w:spacing w:line="360" w:lineRule="auto"/>
              <w:rPr>
                <w:rFonts w:hint="eastAsia" w:ascii="宋体" w:hAnsi="宋体"/>
                <w:szCs w:val="21"/>
              </w:rPr>
            </w:pPr>
            <w:r>
              <w:rPr>
                <w:rFonts w:hint="eastAsia" w:ascii="宋体" w:hAnsi="宋体"/>
                <w:szCs w:val="21"/>
              </w:rPr>
              <w:t>30W</w:t>
            </w:r>
          </w:p>
        </w:tc>
        <w:tc>
          <w:tcPr>
            <w:tcW w:w="1733" w:type="dxa"/>
            <w:noWrap w:val="0"/>
            <w:vAlign w:val="top"/>
          </w:tcPr>
          <w:p>
            <w:pPr>
              <w:spacing w:line="360" w:lineRule="auto"/>
              <w:rPr>
                <w:rFonts w:hint="eastAsia" w:ascii="宋体" w:hAnsi="宋体"/>
                <w:szCs w:val="21"/>
              </w:rPr>
            </w:pPr>
            <w:r>
              <w:rPr>
                <w:rFonts w:hint="eastAsia" w:ascii="宋体" w:hAnsi="宋体"/>
                <w:szCs w:val="21"/>
              </w:rPr>
              <w:t>60W</w:t>
            </w:r>
          </w:p>
        </w:tc>
        <w:tc>
          <w:tcPr>
            <w:tcW w:w="1733" w:type="dxa"/>
            <w:noWrap w:val="0"/>
            <w:vAlign w:val="top"/>
          </w:tcPr>
          <w:p>
            <w:pPr>
              <w:spacing w:line="360" w:lineRule="auto"/>
              <w:rPr>
                <w:rFonts w:hint="eastAsia" w:ascii="宋体" w:hAnsi="宋体"/>
                <w:szCs w:val="21"/>
              </w:rPr>
            </w:pPr>
            <w:r>
              <w:rPr>
                <w:rFonts w:hint="eastAsia" w:ascii="宋体" w:hAnsi="宋体"/>
                <w:szCs w:val="21"/>
              </w:rPr>
              <w:t>120W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szCs w:val="21"/>
              </w:rPr>
            </w:pPr>
            <w:r>
              <w:rPr>
                <w:rFonts w:hint="eastAsia" w:ascii="宋体" w:hAnsi="宋体"/>
                <w:szCs w:val="21"/>
              </w:rPr>
              <w:t>强插信号</w:t>
            </w:r>
          </w:p>
        </w:tc>
        <w:tc>
          <w:tcPr>
            <w:tcW w:w="6901" w:type="dxa"/>
            <w:gridSpan w:val="4"/>
            <w:noWrap w:val="0"/>
            <w:vAlign w:val="top"/>
          </w:tcPr>
          <w:p>
            <w:pPr>
              <w:spacing w:line="360" w:lineRule="auto"/>
              <w:rPr>
                <w:rFonts w:hint="eastAsia" w:ascii="宋体" w:hAnsi="宋体"/>
                <w:szCs w:val="21"/>
              </w:rPr>
            </w:pPr>
            <w:r>
              <w:rPr>
                <w:rFonts w:hint="eastAsia" w:ascii="宋体" w:hAnsi="宋体"/>
                <w:szCs w:val="21"/>
              </w:rPr>
              <w:t>DC24V 15</w:t>
            </w:r>
            <w:r>
              <w:rPr>
                <w:rFonts w:ascii="宋体" w:hAnsi="宋体"/>
                <w:szCs w:val="21"/>
                <w:lang w:val="en-GB"/>
              </w:rPr>
              <w:t>mA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eastAsia="宋体"/>
                <w:szCs w:val="21"/>
                <w:lang w:eastAsia="zh-CN"/>
              </w:rPr>
            </w:pPr>
            <w:r>
              <w:rPr>
                <w:rFonts w:hint="eastAsia" w:ascii="宋体" w:hAnsi="宋体"/>
                <w:szCs w:val="21"/>
                <w:lang w:eastAsia="zh-CN"/>
              </w:rPr>
              <w:t>输入方式</w:t>
            </w:r>
          </w:p>
        </w:tc>
        <w:tc>
          <w:tcPr>
            <w:tcW w:w="1702" w:type="dxa"/>
            <w:noWrap w:val="0"/>
            <w:vAlign w:val="top"/>
          </w:tcPr>
          <w:p>
            <w:pPr>
              <w:spacing w:line="360" w:lineRule="auto"/>
              <w:rPr>
                <w:rFonts w:hint="eastAsia" w:ascii="宋体" w:hAnsi="宋体" w:eastAsia="宋体"/>
                <w:szCs w:val="21"/>
                <w:lang w:eastAsia="zh-CN"/>
              </w:rPr>
            </w:pPr>
            <w:r>
              <w:rPr>
                <w:rFonts w:hint="eastAsia" w:ascii="宋体" w:hAnsi="宋体"/>
                <w:szCs w:val="21"/>
                <w:lang w:val="en-US" w:eastAsia="zh-CN"/>
              </w:rPr>
              <w:t>70V、100V</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70V、100V</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70V、100V</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70V、100V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szCs w:val="21"/>
              </w:rPr>
            </w:pPr>
            <w:r>
              <w:rPr>
                <w:rFonts w:hint="eastAsia" w:ascii="宋体" w:hAnsi="宋体"/>
                <w:szCs w:val="21"/>
              </w:rPr>
              <w:t>频响</w:t>
            </w:r>
          </w:p>
        </w:tc>
        <w:tc>
          <w:tcPr>
            <w:tcW w:w="1702" w:type="dxa"/>
            <w:noWrap w:val="0"/>
            <w:vAlign w:val="top"/>
          </w:tcPr>
          <w:p>
            <w:pPr>
              <w:spacing w:line="360" w:lineRule="auto"/>
              <w:rPr>
                <w:rFonts w:hint="eastAsia" w:ascii="宋体" w:hAnsi="宋体"/>
                <w:szCs w:val="21"/>
              </w:rPr>
            </w:pPr>
            <w:r>
              <w:rPr>
                <w:rFonts w:ascii="宋体" w:hAnsi="宋体"/>
                <w:szCs w:val="21"/>
                <w:lang w:val="en-GB"/>
              </w:rPr>
              <w:t>20—20KHz</w:t>
            </w:r>
          </w:p>
        </w:tc>
        <w:tc>
          <w:tcPr>
            <w:tcW w:w="1733" w:type="dxa"/>
            <w:noWrap w:val="0"/>
            <w:vAlign w:val="top"/>
          </w:tcPr>
          <w:p>
            <w:pPr>
              <w:spacing w:line="360" w:lineRule="auto"/>
              <w:rPr>
                <w:rFonts w:hint="eastAsia" w:ascii="宋体" w:hAnsi="宋体"/>
                <w:szCs w:val="21"/>
              </w:rPr>
            </w:pPr>
            <w:r>
              <w:rPr>
                <w:rFonts w:ascii="宋体" w:hAnsi="宋体"/>
                <w:szCs w:val="21"/>
                <w:lang w:val="en-GB"/>
              </w:rPr>
              <w:t>20—20KHz</w:t>
            </w:r>
          </w:p>
        </w:tc>
        <w:tc>
          <w:tcPr>
            <w:tcW w:w="1733" w:type="dxa"/>
            <w:noWrap w:val="0"/>
            <w:vAlign w:val="top"/>
          </w:tcPr>
          <w:p>
            <w:pPr>
              <w:spacing w:line="360" w:lineRule="auto"/>
              <w:rPr>
                <w:rFonts w:hint="eastAsia" w:ascii="宋体" w:hAnsi="宋体"/>
                <w:szCs w:val="21"/>
              </w:rPr>
            </w:pPr>
            <w:r>
              <w:rPr>
                <w:rFonts w:ascii="宋体" w:hAnsi="宋体"/>
                <w:szCs w:val="21"/>
                <w:lang w:val="en-GB"/>
              </w:rPr>
              <w:t>20—20KHz</w:t>
            </w:r>
          </w:p>
        </w:tc>
        <w:tc>
          <w:tcPr>
            <w:tcW w:w="1733" w:type="dxa"/>
            <w:noWrap w:val="0"/>
            <w:vAlign w:val="top"/>
          </w:tcPr>
          <w:p>
            <w:pPr>
              <w:spacing w:line="360" w:lineRule="auto"/>
              <w:rPr>
                <w:rFonts w:hint="eastAsia" w:ascii="宋体" w:hAnsi="宋体"/>
                <w:szCs w:val="21"/>
              </w:rPr>
            </w:pPr>
            <w:r>
              <w:rPr>
                <w:rFonts w:ascii="宋体" w:hAnsi="宋体"/>
                <w:szCs w:val="21"/>
                <w:lang w:val="en-GB"/>
              </w:rPr>
              <w:t>20—20KHz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szCs w:val="21"/>
              </w:rPr>
            </w:pPr>
            <w:r>
              <w:rPr>
                <w:rFonts w:hint="eastAsia" w:ascii="宋体" w:hAnsi="宋体"/>
                <w:szCs w:val="21"/>
              </w:rPr>
              <w:t>外观尺寸</w:t>
            </w:r>
          </w:p>
        </w:tc>
        <w:tc>
          <w:tcPr>
            <w:tcW w:w="1702" w:type="dxa"/>
            <w:noWrap w:val="0"/>
            <w:vAlign w:val="top"/>
          </w:tcPr>
          <w:p>
            <w:pPr>
              <w:spacing w:line="360" w:lineRule="auto"/>
              <w:rPr>
                <w:rFonts w:hint="eastAsia" w:ascii="宋体" w:hAnsi="宋体"/>
                <w:szCs w:val="21"/>
              </w:rPr>
            </w:pPr>
            <w:r>
              <w:rPr>
                <w:rFonts w:ascii="宋体" w:hAnsi="宋体"/>
                <w:szCs w:val="21"/>
                <w:lang w:val="en-GB"/>
              </w:rPr>
              <w:t>86*86*</w:t>
            </w:r>
            <w:r>
              <w:rPr>
                <w:rFonts w:hint="eastAsia" w:ascii="宋体" w:hAnsi="宋体"/>
                <w:szCs w:val="21"/>
                <w:lang w:val="en-US" w:eastAsia="zh-CN"/>
              </w:rPr>
              <w:t>43</w:t>
            </w:r>
          </w:p>
        </w:tc>
        <w:tc>
          <w:tcPr>
            <w:tcW w:w="1733" w:type="dxa"/>
            <w:noWrap w:val="0"/>
            <w:vAlign w:val="top"/>
          </w:tcPr>
          <w:p>
            <w:pPr>
              <w:spacing w:line="360" w:lineRule="auto"/>
              <w:rPr>
                <w:rFonts w:hint="eastAsia" w:ascii="宋体" w:hAnsi="宋体"/>
                <w:szCs w:val="21"/>
              </w:rPr>
            </w:pPr>
            <w:r>
              <w:rPr>
                <w:rFonts w:ascii="宋体" w:hAnsi="宋体"/>
                <w:szCs w:val="21"/>
                <w:lang w:val="en-GB"/>
              </w:rPr>
              <w:t>86*86*</w:t>
            </w:r>
            <w:r>
              <w:rPr>
                <w:rFonts w:hint="eastAsia" w:ascii="宋体" w:hAnsi="宋体"/>
                <w:szCs w:val="21"/>
                <w:lang w:val="en-US" w:eastAsia="zh-CN"/>
              </w:rPr>
              <w:t>59</w:t>
            </w:r>
          </w:p>
        </w:tc>
        <w:tc>
          <w:tcPr>
            <w:tcW w:w="1733" w:type="dxa"/>
            <w:noWrap w:val="0"/>
            <w:vAlign w:val="top"/>
          </w:tcPr>
          <w:p>
            <w:pPr>
              <w:spacing w:line="360" w:lineRule="auto"/>
              <w:rPr>
                <w:rFonts w:hint="eastAsia" w:ascii="宋体" w:hAnsi="宋体"/>
                <w:szCs w:val="21"/>
              </w:rPr>
            </w:pPr>
            <w:r>
              <w:rPr>
                <w:rFonts w:ascii="宋体" w:hAnsi="宋体"/>
                <w:szCs w:val="21"/>
                <w:lang w:val="en-GB"/>
              </w:rPr>
              <w:t>86*86*</w:t>
            </w:r>
            <w:r>
              <w:rPr>
                <w:rFonts w:hint="eastAsia" w:ascii="宋体" w:hAnsi="宋体"/>
                <w:szCs w:val="21"/>
                <w:lang w:val="en-US" w:eastAsia="zh-CN"/>
              </w:rPr>
              <w:t>69</w:t>
            </w:r>
          </w:p>
        </w:tc>
        <w:tc>
          <w:tcPr>
            <w:tcW w:w="1733" w:type="dxa"/>
            <w:noWrap w:val="0"/>
            <w:vAlign w:val="top"/>
          </w:tcPr>
          <w:p>
            <w:pPr>
              <w:spacing w:line="360" w:lineRule="auto"/>
              <w:rPr>
                <w:rFonts w:hint="eastAsia" w:ascii="宋体" w:hAnsi="宋体"/>
                <w:szCs w:val="21"/>
              </w:rPr>
            </w:pPr>
            <w:r>
              <w:rPr>
                <w:rFonts w:ascii="宋体" w:hAnsi="宋体"/>
                <w:szCs w:val="21"/>
                <w:lang w:val="en-GB"/>
              </w:rPr>
              <w:t>86*86*</w:t>
            </w:r>
            <w:r>
              <w:rPr>
                <w:rFonts w:hint="eastAsia" w:ascii="宋体" w:hAnsi="宋体"/>
                <w:szCs w:val="21"/>
                <w:lang w:val="en-US" w:eastAsia="zh-CN"/>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28" w:type="dxa"/>
            <w:noWrap w:val="0"/>
            <w:vAlign w:val="top"/>
          </w:tcPr>
          <w:p>
            <w:pPr>
              <w:spacing w:line="360" w:lineRule="auto"/>
              <w:rPr>
                <w:rFonts w:hint="eastAsia" w:ascii="宋体" w:hAnsi="宋体" w:eastAsia="宋体"/>
                <w:szCs w:val="21"/>
                <w:lang w:eastAsia="zh-CN"/>
              </w:rPr>
            </w:pPr>
            <w:r>
              <w:rPr>
                <w:rFonts w:hint="eastAsia" w:ascii="宋体" w:hAnsi="宋体"/>
                <w:szCs w:val="21"/>
                <w:lang w:eastAsia="zh-CN"/>
              </w:rPr>
              <w:t>重量</w:t>
            </w:r>
          </w:p>
        </w:tc>
        <w:tc>
          <w:tcPr>
            <w:tcW w:w="1702" w:type="dxa"/>
            <w:noWrap w:val="0"/>
            <w:vAlign w:val="top"/>
          </w:tcPr>
          <w:p>
            <w:pPr>
              <w:spacing w:line="360" w:lineRule="auto"/>
              <w:rPr>
                <w:rFonts w:hint="eastAsia" w:ascii="宋体" w:hAnsi="宋体" w:eastAsia="宋体"/>
                <w:szCs w:val="21"/>
                <w:lang w:val="en-US" w:eastAsia="zh-CN"/>
              </w:rPr>
            </w:pPr>
            <w:r>
              <w:rPr>
                <w:rFonts w:hint="eastAsia" w:ascii="宋体" w:hAnsi="宋体"/>
                <w:szCs w:val="21"/>
                <w:lang w:val="en-US" w:eastAsia="zh-CN"/>
              </w:rPr>
              <w:t>63g</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157g</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317g</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503g</w:t>
            </w:r>
          </w:p>
        </w:tc>
      </w:tr>
    </w:tbl>
    <w:p>
      <w:pPr>
        <w:rPr>
          <w:rFonts w:hint="eastAsia"/>
          <w:lang w:eastAsia="zh-CN"/>
        </w:rPr>
      </w:pPr>
    </w:p>
    <w:p>
      <w:pPr>
        <w:rPr>
          <w:rFonts w:hint="eastAsia"/>
          <w:lang w:eastAsia="zh-CN"/>
        </w:rPr>
      </w:pPr>
    </w:p>
    <w:p>
      <w:pPr>
        <w:spacing w:line="276" w:lineRule="auto"/>
        <w:rPr>
          <w:rFonts w:hint="eastAsia" w:ascii="宋体" w:hAnsi="宋体"/>
          <w:b/>
          <w:i/>
          <w:color w:val="0000FF"/>
          <w:sz w:val="24"/>
          <w:u w:val="single"/>
          <w:lang w:eastAsia="zh-CN"/>
        </w:rPr>
      </w:pPr>
    </w:p>
    <w:p>
      <w:pPr>
        <w:spacing w:line="276" w:lineRule="auto"/>
        <w:rPr>
          <w:rFonts w:hint="eastAsia"/>
          <w:lang w:eastAsia="zh-CN"/>
        </w:rPr>
      </w:pPr>
      <w:r>
        <w:rPr>
          <w:rFonts w:hint="eastAsia" w:ascii="宋体" w:hAnsi="宋体"/>
          <w:b/>
          <w:i/>
          <w:color w:val="0000FF"/>
          <w:sz w:val="24"/>
          <w:u w:val="single"/>
          <w:lang w:val="en-US" w:eastAsia="zh-CN"/>
        </w:rPr>
        <w:t>广播机柜</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Data\\Tencent\\Users\\1150046318\\QQ\\WinTemp\\RichOle\\`U0Z~4]]KL}64$1Q7K]4ZYJ.png"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43" o:spt="75" alt="IMG_256" type="#_x0000_t75" style="height:95.4pt;width:107.75pt;" filled="f" o:preferrelative="t" stroked="f" coordsize="21600,21600">
            <v:path/>
            <v:fill on="f" focussize="0,0"/>
            <v:stroke on="f"/>
            <v:imagedata r:id="rId120" o:title="IMG_256"/>
            <o:lock v:ext="edit" aspectratio="t"/>
            <w10:wrap type="none"/>
            <w10:anchorlock/>
          </v:shape>
        </w:pict>
      </w:r>
      <w:r>
        <w:rPr>
          <w:rFonts w:ascii="宋体" w:hAnsi="宋体" w:eastAsia="宋体" w:cs="宋体"/>
          <w:kern w:val="0"/>
          <w:sz w:val="24"/>
          <w:szCs w:val="24"/>
          <w:lang w:val="en-US" w:eastAsia="zh-CN" w:bidi="ar-SA"/>
        </w:rPr>
        <w:fldChar w:fldCharType="end"/>
      </w:r>
    </w:p>
    <w:p>
      <w:pPr>
        <w:numPr>
          <w:ilvl w:val="0"/>
          <w:numId w:val="2"/>
        </w:numPr>
        <w:rPr>
          <w:color w:val="000000"/>
          <w:sz w:val="21"/>
          <w:szCs w:val="21"/>
        </w:rPr>
      </w:pPr>
      <w:r>
        <w:rPr>
          <w:color w:val="000000"/>
          <w:sz w:val="21"/>
          <w:szCs w:val="21"/>
        </w:rPr>
        <w:t>带锁玻璃前门一个</w:t>
      </w:r>
      <w:r>
        <w:rPr>
          <w:rFonts w:hint="eastAsia"/>
          <w:color w:val="000000"/>
          <w:sz w:val="21"/>
          <w:szCs w:val="21"/>
          <w:lang w:eastAsia="zh-CN"/>
        </w:rPr>
        <w:t>；</w:t>
      </w:r>
    </w:p>
    <w:p>
      <w:pPr>
        <w:numPr>
          <w:ilvl w:val="0"/>
          <w:numId w:val="2"/>
        </w:numPr>
        <w:rPr>
          <w:rFonts w:hint="eastAsia"/>
          <w:sz w:val="21"/>
          <w:szCs w:val="21"/>
          <w:lang w:eastAsia="zh-CN"/>
        </w:rPr>
      </w:pPr>
      <w:r>
        <w:rPr>
          <w:color w:val="000000"/>
          <w:sz w:val="21"/>
          <w:szCs w:val="21"/>
        </w:rPr>
        <w:t>易卸散热型侧后门</w:t>
      </w:r>
      <w:r>
        <w:rPr>
          <w:rFonts w:hint="eastAsia"/>
          <w:color w:val="000000"/>
          <w:sz w:val="21"/>
          <w:szCs w:val="21"/>
          <w:lang w:eastAsia="zh-CN"/>
        </w:rPr>
        <w:t>；</w:t>
      </w:r>
      <w:r>
        <w:rPr>
          <w:color w:val="000000"/>
          <w:sz w:val="21"/>
          <w:szCs w:val="21"/>
        </w:rPr>
        <w:t xml:space="preserve">  </w:t>
      </w:r>
    </w:p>
    <w:p>
      <w:pPr>
        <w:numPr>
          <w:ilvl w:val="0"/>
          <w:numId w:val="2"/>
        </w:numPr>
        <w:rPr>
          <w:rFonts w:hint="eastAsia"/>
          <w:sz w:val="21"/>
          <w:szCs w:val="21"/>
          <w:lang w:eastAsia="zh-CN"/>
        </w:rPr>
      </w:pPr>
      <w:r>
        <w:rPr>
          <w:color w:val="000000"/>
          <w:sz w:val="21"/>
          <w:szCs w:val="21"/>
        </w:rPr>
        <w:t>配固定层板2块</w:t>
      </w:r>
      <w:r>
        <w:rPr>
          <w:rFonts w:hint="eastAsia"/>
          <w:color w:val="000000"/>
          <w:sz w:val="21"/>
          <w:szCs w:val="21"/>
          <w:lang w:eastAsia="zh-CN"/>
        </w:rPr>
        <w:t>；</w:t>
      </w:r>
    </w:p>
    <w:p>
      <w:pPr>
        <w:numPr>
          <w:ilvl w:val="0"/>
          <w:numId w:val="2"/>
        </w:numPr>
        <w:rPr>
          <w:rFonts w:hint="eastAsia"/>
          <w:sz w:val="21"/>
          <w:szCs w:val="21"/>
          <w:lang w:eastAsia="zh-CN"/>
        </w:rPr>
      </w:pPr>
      <w:r>
        <w:rPr>
          <w:color w:val="000000"/>
          <w:sz w:val="21"/>
          <w:szCs w:val="21"/>
        </w:rPr>
        <w:t>配万用电源插座一个</w:t>
      </w:r>
      <w:r>
        <w:rPr>
          <w:rFonts w:hint="eastAsia"/>
          <w:color w:val="000000"/>
          <w:sz w:val="21"/>
          <w:szCs w:val="21"/>
          <w:lang w:eastAsia="zh-CN"/>
        </w:rPr>
        <w:t>；</w:t>
      </w:r>
    </w:p>
    <w:p>
      <w:pPr>
        <w:numPr>
          <w:ilvl w:val="0"/>
          <w:numId w:val="2"/>
        </w:numPr>
        <w:rPr>
          <w:rFonts w:hint="eastAsia"/>
          <w:sz w:val="21"/>
          <w:szCs w:val="21"/>
          <w:lang w:eastAsia="zh-CN"/>
        </w:rPr>
      </w:pPr>
      <w:r>
        <w:rPr>
          <w:color w:val="000000"/>
          <w:sz w:val="21"/>
          <w:szCs w:val="21"/>
        </w:rPr>
        <w:t>专用螺丝包1包</w:t>
      </w:r>
      <w:r>
        <w:rPr>
          <w:rFonts w:hint="eastAsia"/>
          <w:color w:val="000000"/>
          <w:sz w:val="21"/>
          <w:szCs w:val="21"/>
          <w:lang w:eastAsia="zh-CN"/>
        </w:rPr>
        <w:t>；</w:t>
      </w:r>
    </w:p>
    <w:p>
      <w:pPr>
        <w:numPr>
          <w:ilvl w:val="0"/>
          <w:numId w:val="2"/>
        </w:numPr>
        <w:rPr>
          <w:rFonts w:hint="eastAsia"/>
          <w:sz w:val="21"/>
          <w:szCs w:val="21"/>
          <w:lang w:eastAsia="zh-CN"/>
        </w:rPr>
      </w:pPr>
      <w:r>
        <w:rPr>
          <w:color w:val="000000"/>
          <w:sz w:val="21"/>
          <w:szCs w:val="21"/>
        </w:rPr>
        <w:t>配可调节支撑地脚4只</w:t>
      </w:r>
      <w:r>
        <w:rPr>
          <w:rFonts w:hint="eastAsia"/>
          <w:color w:val="000000"/>
          <w:sz w:val="21"/>
          <w:szCs w:val="21"/>
          <w:lang w:eastAsia="zh-CN"/>
        </w:rPr>
        <w:t>，</w:t>
      </w:r>
      <w:r>
        <w:rPr>
          <w:color w:val="000000"/>
          <w:sz w:val="21"/>
          <w:szCs w:val="21"/>
        </w:rPr>
        <w:t>行走脚轮4只</w:t>
      </w:r>
      <w:r>
        <w:rPr>
          <w:rFonts w:hint="eastAsia"/>
          <w:color w:val="000000"/>
          <w:sz w:val="21"/>
          <w:szCs w:val="21"/>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8"/>
        <w:gridCol w:w="1702"/>
        <w:gridCol w:w="1733"/>
        <w:gridCol w:w="17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eastAsia="宋体"/>
                <w:szCs w:val="21"/>
                <w:lang w:eastAsia="zh-CN"/>
              </w:rPr>
            </w:pPr>
            <w:r>
              <w:rPr>
                <w:rFonts w:hint="eastAsia" w:ascii="宋体" w:hAnsi="宋体"/>
                <w:szCs w:val="21"/>
              </w:rPr>
              <w:t>型号</w:t>
            </w:r>
          </w:p>
        </w:tc>
        <w:tc>
          <w:tcPr>
            <w:tcW w:w="1702" w:type="dxa"/>
            <w:noWrap w:val="0"/>
            <w:vAlign w:val="top"/>
          </w:tcPr>
          <w:p>
            <w:pPr>
              <w:spacing w:line="360" w:lineRule="auto"/>
              <w:rPr>
                <w:rFonts w:hint="eastAsia" w:ascii="宋体" w:hAnsi="宋体" w:eastAsia="宋体"/>
                <w:szCs w:val="21"/>
                <w:lang w:eastAsia="zh-CN"/>
              </w:rPr>
            </w:pPr>
            <w:r>
              <w:rPr>
                <w:rFonts w:hint="eastAsia" w:ascii="宋体" w:hAnsi="宋体"/>
                <w:szCs w:val="21"/>
                <w:lang w:eastAsia="zh-CN"/>
              </w:rPr>
              <w:t>材料</w:t>
            </w:r>
          </w:p>
        </w:tc>
        <w:tc>
          <w:tcPr>
            <w:tcW w:w="1733" w:type="dxa"/>
            <w:noWrap w:val="0"/>
            <w:vAlign w:val="top"/>
          </w:tcPr>
          <w:p>
            <w:pPr>
              <w:spacing w:line="360" w:lineRule="auto"/>
              <w:rPr>
                <w:rFonts w:hint="eastAsia" w:ascii="宋体" w:hAnsi="宋体"/>
                <w:szCs w:val="21"/>
              </w:rPr>
            </w:pPr>
            <w:r>
              <w:rPr>
                <w:rFonts w:hint="eastAsia" w:ascii="宋体" w:hAnsi="宋体"/>
                <w:szCs w:val="21"/>
              </w:rPr>
              <w:t>外观尺寸</w:t>
            </w:r>
          </w:p>
        </w:tc>
        <w:tc>
          <w:tcPr>
            <w:tcW w:w="1733" w:type="dxa"/>
            <w:noWrap w:val="0"/>
            <w:vAlign w:val="top"/>
          </w:tcPr>
          <w:p>
            <w:pPr>
              <w:spacing w:line="360" w:lineRule="auto"/>
              <w:rPr>
                <w:rFonts w:hint="eastAsia" w:ascii="宋体" w:hAnsi="宋体"/>
                <w:szCs w:val="21"/>
              </w:rPr>
            </w:pPr>
            <w:r>
              <w:rPr>
                <w:rFonts w:hint="eastAsia" w:ascii="宋体" w:hAnsi="宋体"/>
                <w:szCs w:val="21"/>
                <w:lang w:eastAsia="zh-CN"/>
              </w:rPr>
              <w:t>载重重量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eastAsia="宋体"/>
                <w:szCs w:val="21"/>
                <w:lang w:eastAsia="zh-CN"/>
              </w:rPr>
            </w:pPr>
            <w:r>
              <w:rPr>
                <w:rFonts w:hint="eastAsia" w:ascii="宋体" w:hAnsi="宋体"/>
                <w:szCs w:val="21"/>
                <w:lang w:val="en-US" w:eastAsia="zh-CN"/>
              </w:rPr>
              <w:t>VK-12U</w:t>
            </w:r>
          </w:p>
        </w:tc>
        <w:tc>
          <w:tcPr>
            <w:tcW w:w="1702" w:type="dxa"/>
            <w:noWrap w:val="0"/>
            <w:vAlign w:val="top"/>
          </w:tcPr>
          <w:p>
            <w:pPr>
              <w:spacing w:line="360" w:lineRule="auto"/>
              <w:rPr>
                <w:rFonts w:hint="eastAsia" w:ascii="宋体" w:hAnsi="宋体" w:eastAsia="宋体"/>
                <w:szCs w:val="21"/>
                <w:lang w:eastAsia="zh-CN"/>
              </w:rPr>
            </w:pPr>
            <w:r>
              <w:rPr>
                <w:rFonts w:hint="eastAsia" w:ascii="宋体" w:hAnsi="宋体"/>
                <w:szCs w:val="21"/>
                <w:lang w:eastAsia="zh-CN"/>
              </w:rPr>
              <w:t>玻璃门，冷轧铁</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600</w:t>
            </w:r>
            <w:r>
              <w:rPr>
                <w:rFonts w:ascii="宋体" w:hAnsi="宋体"/>
                <w:szCs w:val="21"/>
                <w:lang w:val="en-GB"/>
              </w:rPr>
              <w:t>*6</w:t>
            </w:r>
            <w:r>
              <w:rPr>
                <w:rFonts w:hint="eastAsia" w:ascii="宋体" w:hAnsi="宋体"/>
                <w:szCs w:val="21"/>
                <w:lang w:val="en-US" w:eastAsia="zh-CN"/>
              </w:rPr>
              <w:t>00</w:t>
            </w:r>
            <w:r>
              <w:rPr>
                <w:rFonts w:ascii="宋体" w:hAnsi="宋体"/>
                <w:szCs w:val="21"/>
                <w:lang w:val="en-GB"/>
              </w:rPr>
              <w:t>*</w:t>
            </w:r>
            <w:r>
              <w:rPr>
                <w:rFonts w:hint="eastAsia" w:ascii="宋体" w:hAnsi="宋体"/>
                <w:szCs w:val="21"/>
                <w:lang w:val="en-US" w:eastAsia="zh-CN"/>
              </w:rPr>
              <w:t>600</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szCs w:val="21"/>
              </w:rPr>
            </w:pPr>
            <w:r>
              <w:rPr>
                <w:rFonts w:hint="eastAsia" w:ascii="宋体" w:hAnsi="宋体"/>
                <w:szCs w:val="21"/>
                <w:lang w:val="en-US" w:eastAsia="zh-CN"/>
              </w:rPr>
              <w:t>VK-16U</w:t>
            </w:r>
          </w:p>
        </w:tc>
        <w:tc>
          <w:tcPr>
            <w:tcW w:w="1702" w:type="dxa"/>
            <w:noWrap w:val="0"/>
            <w:vAlign w:val="top"/>
          </w:tcPr>
          <w:p>
            <w:pPr>
              <w:spacing w:line="360" w:lineRule="auto"/>
              <w:rPr>
                <w:rFonts w:hint="eastAsia" w:ascii="宋体" w:hAnsi="宋体"/>
                <w:szCs w:val="21"/>
              </w:rPr>
            </w:pPr>
            <w:r>
              <w:rPr>
                <w:rFonts w:hint="eastAsia" w:ascii="宋体" w:hAnsi="宋体"/>
                <w:szCs w:val="21"/>
                <w:lang w:eastAsia="zh-CN"/>
              </w:rPr>
              <w:t>玻璃门，冷轧铁</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600</w:t>
            </w:r>
            <w:r>
              <w:rPr>
                <w:rFonts w:ascii="宋体" w:hAnsi="宋体"/>
                <w:szCs w:val="21"/>
                <w:lang w:val="en-GB"/>
              </w:rPr>
              <w:t>*6</w:t>
            </w:r>
            <w:r>
              <w:rPr>
                <w:rFonts w:hint="eastAsia" w:ascii="宋体" w:hAnsi="宋体"/>
                <w:szCs w:val="21"/>
                <w:lang w:val="en-US" w:eastAsia="zh-CN"/>
              </w:rPr>
              <w:t>00</w:t>
            </w:r>
            <w:r>
              <w:rPr>
                <w:rFonts w:ascii="宋体" w:hAnsi="宋体"/>
                <w:szCs w:val="21"/>
                <w:lang w:val="en-GB"/>
              </w:rPr>
              <w:t>*</w:t>
            </w:r>
            <w:r>
              <w:rPr>
                <w:rFonts w:hint="eastAsia" w:ascii="宋体" w:hAnsi="宋体"/>
                <w:szCs w:val="21"/>
                <w:lang w:val="en-US" w:eastAsia="zh-CN"/>
              </w:rPr>
              <w:t>800</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75Kg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eastAsia="宋体"/>
                <w:szCs w:val="21"/>
                <w:lang w:eastAsia="zh-CN"/>
              </w:rPr>
            </w:pPr>
            <w:r>
              <w:rPr>
                <w:rFonts w:hint="eastAsia" w:ascii="宋体" w:hAnsi="宋体"/>
                <w:szCs w:val="21"/>
                <w:lang w:val="en-US" w:eastAsia="zh-CN"/>
              </w:rPr>
              <w:t>VK-18U</w:t>
            </w:r>
          </w:p>
        </w:tc>
        <w:tc>
          <w:tcPr>
            <w:tcW w:w="1702" w:type="dxa"/>
            <w:noWrap w:val="0"/>
            <w:vAlign w:val="top"/>
          </w:tcPr>
          <w:p>
            <w:pPr>
              <w:spacing w:line="360" w:lineRule="auto"/>
              <w:rPr>
                <w:rFonts w:hint="eastAsia" w:ascii="宋体" w:hAnsi="宋体" w:eastAsia="宋体"/>
                <w:szCs w:val="21"/>
                <w:lang w:eastAsia="zh-CN"/>
              </w:rPr>
            </w:pPr>
            <w:r>
              <w:rPr>
                <w:rFonts w:hint="eastAsia" w:ascii="宋体" w:hAnsi="宋体"/>
                <w:szCs w:val="21"/>
                <w:lang w:eastAsia="zh-CN"/>
              </w:rPr>
              <w:t>玻璃门，冷轧铁</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600</w:t>
            </w:r>
            <w:r>
              <w:rPr>
                <w:rFonts w:ascii="宋体" w:hAnsi="宋体"/>
                <w:szCs w:val="21"/>
                <w:lang w:val="en-GB"/>
              </w:rPr>
              <w:t>*6</w:t>
            </w:r>
            <w:r>
              <w:rPr>
                <w:rFonts w:hint="eastAsia" w:ascii="宋体" w:hAnsi="宋体"/>
                <w:szCs w:val="21"/>
                <w:lang w:val="en-US" w:eastAsia="zh-CN"/>
              </w:rPr>
              <w:t>00</w:t>
            </w:r>
            <w:r>
              <w:rPr>
                <w:rFonts w:ascii="宋体" w:hAnsi="宋体"/>
                <w:szCs w:val="21"/>
                <w:lang w:val="en-GB"/>
              </w:rPr>
              <w:t>*</w:t>
            </w:r>
            <w:r>
              <w:rPr>
                <w:rFonts w:hint="eastAsia" w:ascii="宋体" w:hAnsi="宋体"/>
                <w:szCs w:val="21"/>
                <w:lang w:val="en-US" w:eastAsia="zh-CN"/>
              </w:rPr>
              <w:t>1000</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150Kg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szCs w:val="21"/>
              </w:rPr>
            </w:pPr>
            <w:r>
              <w:rPr>
                <w:rFonts w:hint="eastAsia" w:ascii="宋体" w:hAnsi="宋体"/>
                <w:szCs w:val="21"/>
                <w:lang w:val="en-US" w:eastAsia="zh-CN"/>
              </w:rPr>
              <w:t>VK-22U</w:t>
            </w:r>
          </w:p>
        </w:tc>
        <w:tc>
          <w:tcPr>
            <w:tcW w:w="1702" w:type="dxa"/>
            <w:noWrap w:val="0"/>
            <w:vAlign w:val="top"/>
          </w:tcPr>
          <w:p>
            <w:pPr>
              <w:spacing w:line="360" w:lineRule="auto"/>
              <w:rPr>
                <w:rFonts w:hint="eastAsia" w:ascii="宋体" w:hAnsi="宋体"/>
                <w:szCs w:val="21"/>
              </w:rPr>
            </w:pPr>
            <w:r>
              <w:rPr>
                <w:rFonts w:hint="eastAsia" w:ascii="宋体" w:hAnsi="宋体"/>
                <w:szCs w:val="21"/>
                <w:lang w:eastAsia="zh-CN"/>
              </w:rPr>
              <w:t>玻璃门，冷轧铁</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600</w:t>
            </w:r>
            <w:r>
              <w:rPr>
                <w:rFonts w:ascii="宋体" w:hAnsi="宋体"/>
                <w:szCs w:val="21"/>
                <w:lang w:val="en-GB"/>
              </w:rPr>
              <w:t>*6</w:t>
            </w:r>
            <w:r>
              <w:rPr>
                <w:rFonts w:hint="eastAsia" w:ascii="宋体" w:hAnsi="宋体"/>
                <w:szCs w:val="21"/>
                <w:lang w:val="en-US" w:eastAsia="zh-CN"/>
              </w:rPr>
              <w:t>00</w:t>
            </w:r>
            <w:r>
              <w:rPr>
                <w:rFonts w:ascii="宋体" w:hAnsi="宋体"/>
                <w:szCs w:val="21"/>
                <w:lang w:val="en-GB"/>
              </w:rPr>
              <w:t>*</w:t>
            </w:r>
            <w:r>
              <w:rPr>
                <w:rFonts w:hint="eastAsia" w:ascii="宋体" w:hAnsi="宋体"/>
                <w:szCs w:val="21"/>
                <w:lang w:val="en-US" w:eastAsia="zh-CN"/>
              </w:rPr>
              <w:t>1200</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250Kg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szCs w:val="21"/>
              </w:rPr>
            </w:pPr>
            <w:r>
              <w:rPr>
                <w:rFonts w:hint="eastAsia" w:ascii="宋体" w:hAnsi="宋体"/>
                <w:szCs w:val="21"/>
                <w:lang w:val="en-US" w:eastAsia="zh-CN"/>
              </w:rPr>
              <w:t>VK-32U</w:t>
            </w:r>
          </w:p>
        </w:tc>
        <w:tc>
          <w:tcPr>
            <w:tcW w:w="1702" w:type="dxa"/>
            <w:noWrap w:val="0"/>
            <w:vAlign w:val="top"/>
          </w:tcPr>
          <w:p>
            <w:pPr>
              <w:spacing w:line="360" w:lineRule="auto"/>
              <w:rPr>
                <w:rFonts w:hint="eastAsia" w:ascii="宋体" w:hAnsi="宋体"/>
                <w:szCs w:val="21"/>
              </w:rPr>
            </w:pPr>
            <w:r>
              <w:rPr>
                <w:rFonts w:hint="eastAsia" w:ascii="宋体" w:hAnsi="宋体"/>
                <w:szCs w:val="21"/>
                <w:lang w:eastAsia="zh-CN"/>
              </w:rPr>
              <w:t>玻璃门，冷轧铁</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600</w:t>
            </w:r>
            <w:r>
              <w:rPr>
                <w:rFonts w:ascii="宋体" w:hAnsi="宋体"/>
                <w:szCs w:val="21"/>
                <w:lang w:val="en-GB"/>
              </w:rPr>
              <w:t>*6</w:t>
            </w:r>
            <w:r>
              <w:rPr>
                <w:rFonts w:hint="eastAsia" w:ascii="宋体" w:hAnsi="宋体"/>
                <w:szCs w:val="21"/>
                <w:lang w:val="en-US" w:eastAsia="zh-CN"/>
              </w:rPr>
              <w:t>00</w:t>
            </w:r>
            <w:r>
              <w:rPr>
                <w:rFonts w:ascii="宋体" w:hAnsi="宋体"/>
                <w:szCs w:val="21"/>
                <w:lang w:val="en-GB"/>
              </w:rPr>
              <w:t>*</w:t>
            </w:r>
            <w:r>
              <w:rPr>
                <w:rFonts w:hint="eastAsia" w:ascii="宋体" w:hAnsi="宋体"/>
                <w:szCs w:val="21"/>
                <w:lang w:val="en-US" w:eastAsia="zh-CN"/>
              </w:rPr>
              <w:t>1600</w:t>
            </w:r>
          </w:p>
        </w:tc>
        <w:tc>
          <w:tcPr>
            <w:tcW w:w="1733" w:type="dxa"/>
            <w:noWrap w:val="0"/>
            <w:vAlign w:val="top"/>
          </w:tcPr>
          <w:p>
            <w:pPr>
              <w:spacing w:line="360" w:lineRule="auto"/>
              <w:rPr>
                <w:rFonts w:hint="eastAsia" w:ascii="宋体" w:hAnsi="宋体" w:eastAsia="宋体"/>
                <w:szCs w:val="21"/>
                <w:lang w:eastAsia="zh-CN"/>
              </w:rPr>
            </w:pPr>
            <w:r>
              <w:rPr>
                <w:rFonts w:hint="eastAsia" w:ascii="宋体" w:hAnsi="宋体"/>
                <w:szCs w:val="21"/>
                <w:lang w:val="en-US" w:eastAsia="zh-CN"/>
              </w:rPr>
              <w:t>350Kg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eastAsia="宋体"/>
                <w:szCs w:val="21"/>
                <w:lang w:eastAsia="zh-CN"/>
              </w:rPr>
            </w:pPr>
            <w:r>
              <w:rPr>
                <w:rFonts w:hint="eastAsia" w:ascii="宋体" w:hAnsi="宋体"/>
                <w:szCs w:val="21"/>
                <w:lang w:val="en-US" w:eastAsia="zh-CN"/>
              </w:rPr>
              <w:t>VK-37U</w:t>
            </w:r>
          </w:p>
        </w:tc>
        <w:tc>
          <w:tcPr>
            <w:tcW w:w="1702" w:type="dxa"/>
            <w:noWrap w:val="0"/>
            <w:vAlign w:val="top"/>
          </w:tcPr>
          <w:p>
            <w:pPr>
              <w:spacing w:line="360" w:lineRule="auto"/>
              <w:rPr>
                <w:rFonts w:hint="eastAsia" w:ascii="宋体" w:hAnsi="宋体" w:eastAsia="宋体"/>
                <w:szCs w:val="21"/>
                <w:lang w:val="en-US" w:eastAsia="zh-CN"/>
              </w:rPr>
            </w:pPr>
            <w:r>
              <w:rPr>
                <w:rFonts w:hint="eastAsia" w:ascii="宋体" w:hAnsi="宋体"/>
                <w:szCs w:val="21"/>
                <w:lang w:eastAsia="zh-CN"/>
              </w:rPr>
              <w:t>玻璃门，冷轧铁</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600</w:t>
            </w:r>
            <w:r>
              <w:rPr>
                <w:rFonts w:ascii="宋体" w:hAnsi="宋体"/>
                <w:szCs w:val="21"/>
                <w:lang w:val="en-GB"/>
              </w:rPr>
              <w:t>*6</w:t>
            </w:r>
            <w:r>
              <w:rPr>
                <w:rFonts w:hint="eastAsia" w:ascii="宋体" w:hAnsi="宋体"/>
                <w:szCs w:val="21"/>
                <w:lang w:val="en-US" w:eastAsia="zh-CN"/>
              </w:rPr>
              <w:t>00</w:t>
            </w:r>
            <w:r>
              <w:rPr>
                <w:rFonts w:ascii="宋体" w:hAnsi="宋体"/>
                <w:szCs w:val="21"/>
                <w:lang w:val="en-GB"/>
              </w:rPr>
              <w:t>*</w:t>
            </w:r>
            <w:r>
              <w:rPr>
                <w:rFonts w:hint="eastAsia" w:ascii="宋体" w:hAnsi="宋体"/>
                <w:szCs w:val="21"/>
                <w:lang w:val="en-US" w:eastAsia="zh-CN"/>
              </w:rPr>
              <w:t>1800</w:t>
            </w:r>
          </w:p>
        </w:tc>
        <w:tc>
          <w:tcPr>
            <w:tcW w:w="1733" w:type="dxa"/>
            <w:noWrap w:val="0"/>
            <w:vAlign w:val="top"/>
          </w:tcPr>
          <w:p>
            <w:pPr>
              <w:spacing w:line="360" w:lineRule="auto"/>
              <w:rPr>
                <w:rFonts w:hint="eastAsia" w:ascii="宋体" w:hAnsi="宋体"/>
                <w:szCs w:val="21"/>
              </w:rPr>
            </w:pPr>
            <w:r>
              <w:rPr>
                <w:rFonts w:hint="eastAsia" w:ascii="宋体" w:hAnsi="宋体"/>
                <w:szCs w:val="21"/>
                <w:lang w:val="en-US" w:eastAsia="zh-CN"/>
              </w:rPr>
              <w:t>400Kg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628" w:type="dxa"/>
            <w:noWrap w:val="0"/>
            <w:vAlign w:val="top"/>
          </w:tcPr>
          <w:p>
            <w:pPr>
              <w:spacing w:line="360" w:lineRule="auto"/>
              <w:rPr>
                <w:rFonts w:hint="eastAsia" w:ascii="宋体" w:hAnsi="宋体"/>
                <w:szCs w:val="21"/>
                <w:lang w:val="en-US" w:eastAsia="zh-CN"/>
              </w:rPr>
            </w:pPr>
            <w:r>
              <w:rPr>
                <w:rFonts w:hint="eastAsia" w:ascii="宋体" w:hAnsi="宋体"/>
                <w:szCs w:val="21"/>
                <w:lang w:val="en-US" w:eastAsia="zh-CN"/>
              </w:rPr>
              <w:t>VK-42U</w:t>
            </w:r>
          </w:p>
        </w:tc>
        <w:tc>
          <w:tcPr>
            <w:tcW w:w="1702" w:type="dxa"/>
            <w:noWrap w:val="0"/>
            <w:vAlign w:val="top"/>
          </w:tcPr>
          <w:p>
            <w:pPr>
              <w:spacing w:line="360" w:lineRule="auto"/>
              <w:rPr>
                <w:rFonts w:hint="eastAsia" w:ascii="宋体" w:hAnsi="宋体"/>
                <w:szCs w:val="21"/>
                <w:lang w:val="en-US" w:eastAsia="zh-CN"/>
              </w:rPr>
            </w:pPr>
            <w:r>
              <w:rPr>
                <w:rFonts w:hint="eastAsia" w:ascii="宋体" w:hAnsi="宋体"/>
                <w:szCs w:val="21"/>
                <w:lang w:eastAsia="zh-CN"/>
              </w:rPr>
              <w:t>玻璃门，冷轧铁</w:t>
            </w:r>
          </w:p>
        </w:tc>
        <w:tc>
          <w:tcPr>
            <w:tcW w:w="1733" w:type="dxa"/>
            <w:noWrap w:val="0"/>
            <w:vAlign w:val="top"/>
          </w:tcPr>
          <w:p>
            <w:pPr>
              <w:spacing w:line="360" w:lineRule="auto"/>
              <w:rPr>
                <w:rFonts w:ascii="宋体" w:hAnsi="宋体"/>
                <w:szCs w:val="21"/>
                <w:lang w:val="en-GB"/>
              </w:rPr>
            </w:pPr>
            <w:r>
              <w:rPr>
                <w:rFonts w:hint="eastAsia" w:ascii="宋体" w:hAnsi="宋体"/>
                <w:szCs w:val="21"/>
                <w:lang w:val="en-US" w:eastAsia="zh-CN"/>
              </w:rPr>
              <w:t>600</w:t>
            </w:r>
            <w:r>
              <w:rPr>
                <w:rFonts w:ascii="宋体" w:hAnsi="宋体"/>
                <w:szCs w:val="21"/>
                <w:lang w:val="en-GB"/>
              </w:rPr>
              <w:t>*6</w:t>
            </w:r>
            <w:r>
              <w:rPr>
                <w:rFonts w:hint="eastAsia" w:ascii="宋体" w:hAnsi="宋体"/>
                <w:szCs w:val="21"/>
                <w:lang w:val="en-US" w:eastAsia="zh-CN"/>
              </w:rPr>
              <w:t>00</w:t>
            </w:r>
            <w:r>
              <w:rPr>
                <w:rFonts w:ascii="宋体" w:hAnsi="宋体"/>
                <w:szCs w:val="21"/>
                <w:lang w:val="en-GB"/>
              </w:rPr>
              <w:t>*</w:t>
            </w:r>
            <w:r>
              <w:rPr>
                <w:rFonts w:hint="eastAsia" w:ascii="宋体" w:hAnsi="宋体"/>
                <w:szCs w:val="21"/>
                <w:lang w:val="en-US" w:eastAsia="zh-CN"/>
              </w:rPr>
              <w:t>2000</w:t>
            </w:r>
          </w:p>
        </w:tc>
        <w:tc>
          <w:tcPr>
            <w:tcW w:w="1733" w:type="dxa"/>
            <w:noWrap w:val="0"/>
            <w:vAlign w:val="top"/>
          </w:tcPr>
          <w:p>
            <w:pPr>
              <w:spacing w:line="360" w:lineRule="auto"/>
              <w:rPr>
                <w:rFonts w:hint="eastAsia" w:ascii="宋体" w:hAnsi="宋体"/>
                <w:szCs w:val="21"/>
                <w:lang w:val="en-US" w:eastAsia="zh-CN"/>
              </w:rPr>
            </w:pPr>
            <w:r>
              <w:rPr>
                <w:rFonts w:hint="eastAsia" w:ascii="宋体" w:hAnsi="宋体"/>
                <w:szCs w:val="21"/>
                <w:lang w:val="en-US" w:eastAsia="zh-CN"/>
              </w:rPr>
              <w:t>500Kg</w:t>
            </w:r>
          </w:p>
        </w:tc>
      </w:tr>
    </w:tbl>
    <w:p>
      <w:pPr>
        <w:rPr>
          <w:rFonts w:hint="eastAsia"/>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全金属材料吸顶扬声器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C-0204 VC-0205 VC-0206</w:t>
      </w:r>
    </w:p>
    <w:p>
      <w:pPr>
        <w:spacing w:line="276" w:lineRule="auto"/>
        <w:rPr>
          <w:rFonts w:hint="eastAsia" w:ascii="宋体" w:hAnsi="宋体"/>
          <w:b/>
          <w:i/>
          <w:color w:val="0000FF"/>
          <w:sz w:val="24"/>
          <w:u w:val="single"/>
          <w:lang w:eastAsia="zh-CN"/>
        </w:rPr>
      </w:pPr>
      <w:r>
        <w:rPr>
          <w:rFonts w:hint="eastAsia" w:ascii="宋体" w:hAnsi="宋体"/>
          <w:b/>
          <w:i/>
          <w:color w:val="0000FF"/>
          <w:sz w:val="24"/>
          <w:u w:val="single"/>
          <w:lang w:eastAsia="zh-CN"/>
        </w:rPr>
        <w:t>（带高音</w:t>
      </w:r>
      <w:r>
        <w:rPr>
          <w:rFonts w:ascii="宋体" w:hAnsi="宋体"/>
          <w:b/>
          <w:i/>
          <w:color w:val="0000FF"/>
          <w:sz w:val="24"/>
          <w:u w:val="single"/>
        </w:rPr>
        <w:t>V</w:t>
      </w:r>
      <w:r>
        <w:rPr>
          <w:rFonts w:hint="eastAsia" w:ascii="宋体" w:hAnsi="宋体"/>
          <w:b/>
          <w:i/>
          <w:color w:val="0000FF"/>
          <w:sz w:val="24"/>
          <w:u w:val="single"/>
          <w:lang w:val="en-US" w:eastAsia="zh-CN"/>
        </w:rPr>
        <w:t>C-0204H VC-0205H VC-0206H）</w:t>
      </w:r>
    </w:p>
    <w:p>
      <w:pPr>
        <w:rPr>
          <w:rFonts w:hint="eastAsia"/>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Settings\\Administrator\\feiq\\RichOle\\3850944166.bmp"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144" o:spt="75" alt="IMG_256" type="#_x0000_t75" style="height:93.85pt;width:284.3pt;" filled="f" o:preferrelative="t" stroked="f" coordsize="21600,21600">
            <v:path/>
            <v:fill on="f" focussize="0,0"/>
            <v:stroke on="f"/>
            <v:imagedata r:id="rId121" o:title="IMG_256"/>
            <o:lock v:ext="edit" aspectratio="t"/>
            <w10:wrap type="none"/>
            <w10:anchorlock/>
          </v:shape>
        </w:pict>
      </w:r>
      <w:r>
        <w:rPr>
          <w:rFonts w:ascii="宋体" w:hAnsi="宋体" w:eastAsia="宋体" w:cs="宋体"/>
          <w:sz w:val="24"/>
          <w:szCs w:val="24"/>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17" w:type="dxa"/>
          <w:left w:w="17" w:type="dxa"/>
          <w:bottom w:w="17" w:type="dxa"/>
          <w:right w:w="17" w:type="dxa"/>
        </w:tblCellMar>
      </w:tblPr>
      <w:tblGrid>
        <w:gridCol w:w="2802"/>
        <w:gridCol w:w="1331"/>
        <w:gridCol w:w="1330"/>
        <w:gridCol w:w="129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r>
              <w:rPr>
                <w:rFonts w:hint="eastAsia" w:ascii="Arial" w:hAnsi="Arial" w:cs="Arial"/>
                <w:b w:val="0"/>
                <w:i w:val="0"/>
                <w:caps w:val="0"/>
                <w:color w:val="333333"/>
                <w:spacing w:val="0"/>
                <w:kern w:val="0"/>
                <w:sz w:val="18"/>
                <w:szCs w:val="18"/>
                <w:lang w:val="en-US" w:eastAsia="zh-CN" w:bidi="ar-SA"/>
              </w:rPr>
              <w:t>（带高音）</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VC-0204</w:t>
            </w:r>
            <w:r>
              <w:rPr>
                <w:rStyle w:val="16"/>
                <w:rFonts w:hint="eastAsia" w:ascii="Arial" w:hAnsi="Arial" w:cs="Arial"/>
                <w:i w:val="0"/>
                <w:caps w:val="0"/>
                <w:color w:val="333333"/>
                <w:spacing w:val="0"/>
                <w:kern w:val="0"/>
                <w:sz w:val="18"/>
                <w:szCs w:val="18"/>
                <w:lang w:val="en-US" w:eastAsia="zh-CN" w:bidi="ar-SA"/>
              </w:rPr>
              <w:t>（H）</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VC-0205</w:t>
            </w:r>
            <w:r>
              <w:rPr>
                <w:rStyle w:val="16"/>
                <w:rFonts w:hint="eastAsia" w:ascii="Arial" w:hAnsi="Arial" w:cs="Arial"/>
                <w:i w:val="0"/>
                <w:caps w:val="0"/>
                <w:color w:val="333333"/>
                <w:spacing w:val="0"/>
                <w:kern w:val="0"/>
                <w:sz w:val="18"/>
                <w:szCs w:val="18"/>
                <w:lang w:val="en-US" w:eastAsia="zh-CN" w:bidi="ar-SA"/>
              </w:rPr>
              <w:t>（H）</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VC-0206</w:t>
            </w:r>
            <w:r>
              <w:rPr>
                <w:rStyle w:val="16"/>
                <w:rFonts w:hint="eastAsia" w:ascii="Arial" w:hAnsi="Arial" w:cs="Arial"/>
                <w:i w:val="0"/>
                <w:caps w:val="0"/>
                <w:color w:val="333333"/>
                <w:spacing w:val="0"/>
                <w:kern w:val="0"/>
                <w:sz w:val="18"/>
                <w:szCs w:val="18"/>
                <w:lang w:val="en-US" w:eastAsia="zh-CN" w:bidi="ar-SA"/>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Voltage（电压输入）</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110-15kHz</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110-15kHz</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 3dB</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 3dB</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 3dB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180*50</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200*67</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245*75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Hole Dime.(开孔尺寸）mm</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150</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170</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Composing(单元规格）</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4”*1</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5”*1</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17" w:type="dxa"/>
            <w:left w:w="17" w:type="dxa"/>
            <w:bottom w:w="17" w:type="dxa"/>
            <w:right w:w="17" w:type="dxa"/>
          </w:tblCellMar>
        </w:tblPrEx>
        <w:trPr>
          <w:trHeight w:val="283" w:hRule="atLeast"/>
        </w:trPr>
        <w:tc>
          <w:tcPr>
            <w:tcW w:w="280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33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0.65</w:t>
            </w:r>
          </w:p>
        </w:tc>
        <w:tc>
          <w:tcPr>
            <w:tcW w:w="133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0.7</w:t>
            </w:r>
          </w:p>
        </w:tc>
        <w:tc>
          <w:tcPr>
            <w:tcW w:w="129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w:t>
            </w:r>
          </w:p>
        </w:tc>
      </w:tr>
    </w:tbl>
    <w:p>
      <w:pPr>
        <w:rPr>
          <w:rFonts w:hint="eastAsia"/>
          <w:lang w:eastAsia="zh-CN"/>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同轴型、金属网吸顶扬声器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C-0805 VC-0806 VC-0808</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Data\\Tencent\\Users\\2623246729\\QQ\\WinTemp\\RichOle\\FAOLSVORSUXO1E${~Z$ZNWL.png"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45" o:spt="75" alt="IMG_256" type="#_x0000_t75" style="height:112.45pt;width:291.65pt;" filled="f" o:preferrelative="t" stroked="f" coordsize="21600,21600">
            <v:path/>
            <v:fill on="f" focussize="0,0"/>
            <v:stroke on="f"/>
            <v:imagedata r:id="rId122"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421"/>
        <w:gridCol w:w="1523"/>
        <w:gridCol w:w="14"/>
        <w:gridCol w:w="1787"/>
        <w:gridCol w:w="14"/>
        <w:gridCol w:w="14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330" w:hRule="atLeast"/>
        </w:trPr>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型号</w:t>
            </w:r>
          </w:p>
        </w:tc>
        <w:tc>
          <w:tcPr>
            <w:tcW w:w="1537" w:type="dxa"/>
            <w:gridSpan w:val="2"/>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Style w:val="16"/>
                <w:rFonts w:ascii="Arial" w:hAnsi="Arial" w:cs="Arial"/>
                <w:i w:val="0"/>
                <w:caps w:val="0"/>
                <w:color w:val="333333"/>
                <w:spacing w:val="0"/>
                <w:sz w:val="18"/>
                <w:szCs w:val="18"/>
              </w:rPr>
              <w:t>VC-0805</w:t>
            </w:r>
          </w:p>
        </w:tc>
        <w:tc>
          <w:tcPr>
            <w:tcW w:w="1787"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Style w:val="16"/>
                <w:rFonts w:ascii="Arial" w:hAnsi="Arial" w:cs="Arial"/>
                <w:i w:val="0"/>
                <w:caps w:val="0"/>
                <w:color w:val="333333"/>
                <w:spacing w:val="0"/>
                <w:sz w:val="18"/>
                <w:szCs w:val="18"/>
              </w:rPr>
              <w:t>VC-0806</w:t>
            </w:r>
          </w:p>
        </w:tc>
        <w:tc>
          <w:tcPr>
            <w:tcW w:w="1466" w:type="dxa"/>
            <w:gridSpan w:val="2"/>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Style w:val="16"/>
                <w:rFonts w:ascii="Arial" w:hAnsi="Arial" w:cs="Arial"/>
                <w:i w:val="0"/>
                <w:caps w:val="0"/>
                <w:color w:val="333333"/>
                <w:spacing w:val="0"/>
                <w:sz w:val="18"/>
                <w:szCs w:val="18"/>
              </w:rPr>
              <w:t>VC-0808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Rated Power（额定功率）</w:t>
            </w:r>
          </w:p>
        </w:tc>
        <w:tc>
          <w:tcPr>
            <w:tcW w:w="1537" w:type="dxa"/>
            <w:gridSpan w:val="2"/>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20W</w:t>
            </w:r>
          </w:p>
        </w:tc>
        <w:tc>
          <w:tcPr>
            <w:tcW w:w="1787"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30W</w:t>
            </w:r>
          </w:p>
        </w:tc>
        <w:tc>
          <w:tcPr>
            <w:tcW w:w="1466" w:type="dxa"/>
            <w:gridSpan w:val="2"/>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40W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Line Voltage（电压输入）</w:t>
            </w:r>
          </w:p>
        </w:tc>
        <w:tc>
          <w:tcPr>
            <w:tcW w:w="4790" w:type="dxa"/>
            <w:gridSpan w:val="5"/>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Freq. Resp. （频响）</w:t>
            </w:r>
          </w:p>
        </w:tc>
        <w:tc>
          <w:tcPr>
            <w:tcW w:w="152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100-20kHz</w:t>
            </w:r>
          </w:p>
        </w:tc>
        <w:tc>
          <w:tcPr>
            <w:tcW w:w="1815" w:type="dxa"/>
            <w:gridSpan w:val="3"/>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90-20kHz</w:t>
            </w:r>
          </w:p>
        </w:tc>
        <w:tc>
          <w:tcPr>
            <w:tcW w:w="1452"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50-20kHz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Sensitivity（灵敏度）</w:t>
            </w:r>
          </w:p>
        </w:tc>
        <w:tc>
          <w:tcPr>
            <w:tcW w:w="152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88dB</w:t>
            </w:r>
          </w:p>
        </w:tc>
        <w:tc>
          <w:tcPr>
            <w:tcW w:w="1815" w:type="dxa"/>
            <w:gridSpan w:val="3"/>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88dB</w:t>
            </w:r>
          </w:p>
        </w:tc>
        <w:tc>
          <w:tcPr>
            <w:tcW w:w="1452"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88dB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Dimensions(外部尺寸）mm</w:t>
            </w:r>
          </w:p>
        </w:tc>
        <w:tc>
          <w:tcPr>
            <w:tcW w:w="152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203*80</w:t>
            </w:r>
          </w:p>
        </w:tc>
        <w:tc>
          <w:tcPr>
            <w:tcW w:w="1815" w:type="dxa"/>
            <w:gridSpan w:val="3"/>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230*90</w:t>
            </w:r>
          </w:p>
        </w:tc>
        <w:tc>
          <w:tcPr>
            <w:tcW w:w="1452"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270*105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Hole Dime.(开孔尺寸）mm</w:t>
            </w:r>
          </w:p>
        </w:tc>
        <w:tc>
          <w:tcPr>
            <w:tcW w:w="152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170</w:t>
            </w:r>
          </w:p>
        </w:tc>
        <w:tc>
          <w:tcPr>
            <w:tcW w:w="1815" w:type="dxa"/>
            <w:gridSpan w:val="3"/>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200</w:t>
            </w:r>
          </w:p>
        </w:tc>
        <w:tc>
          <w:tcPr>
            <w:tcW w:w="1452"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Composing(单元规格）</w:t>
            </w:r>
          </w:p>
        </w:tc>
        <w:tc>
          <w:tcPr>
            <w:tcW w:w="152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5”*1</w:t>
            </w:r>
          </w:p>
        </w:tc>
        <w:tc>
          <w:tcPr>
            <w:tcW w:w="1815" w:type="dxa"/>
            <w:gridSpan w:val="3"/>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6”*1</w:t>
            </w:r>
          </w:p>
        </w:tc>
        <w:tc>
          <w:tcPr>
            <w:tcW w:w="1452"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c>
          <w:tcPr>
            <w:tcW w:w="242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Weight (净重）kg</w:t>
            </w:r>
          </w:p>
        </w:tc>
        <w:tc>
          <w:tcPr>
            <w:tcW w:w="152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1.2</w:t>
            </w:r>
          </w:p>
        </w:tc>
        <w:tc>
          <w:tcPr>
            <w:tcW w:w="1815" w:type="dxa"/>
            <w:gridSpan w:val="3"/>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1.4</w:t>
            </w:r>
          </w:p>
        </w:tc>
        <w:tc>
          <w:tcPr>
            <w:tcW w:w="1452"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w:t>
            </w:r>
          </w:p>
        </w:tc>
      </w:tr>
    </w:tbl>
    <w:p>
      <w:pPr>
        <w:rPr>
          <w:rFonts w:ascii="宋体" w:hAnsi="宋体" w:eastAsia="宋体" w:cs="宋体"/>
          <w:kern w:val="0"/>
          <w:sz w:val="24"/>
          <w:szCs w:val="24"/>
          <w:lang w:val="en-US" w:eastAsia="zh-CN" w:bidi="ar-SA"/>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同轴型、金属后罩、定阻定压可调吸顶扬声器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C-0805K VC-0806K VC-0808K</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Data\\Tencent\\Users\\2623246729\\QQ\\WinTemp\\RichOle\\)%DPBVEI3R@`M1[CH[NN]KA.png"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46" o:spt="75" alt="IMG_256" type="#_x0000_t75" style="height:90.7pt;width:268.8pt;" filled="f" o:preferrelative="t" stroked="f" coordsize="21600,21600">
            <v:path/>
            <v:fill on="f" focussize="0,0"/>
            <v:stroke on="f"/>
            <v:imagedata r:id="rId123"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635"/>
        <w:gridCol w:w="1981"/>
        <w:gridCol w:w="1806"/>
        <w:gridCol w:w="17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VC-0805K</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VC-0806K</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VC-0808K</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Voltage（输入）</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70V/100V/8Ω</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70V/100V/8Ω</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70V/100V/8Ω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100-20kHz</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100-20kHz</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 ±3dB</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 ±3dB</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 ±3dB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213*130</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240*155</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280*190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Hole Dime.(开孔尺寸）mm</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170</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200</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Composing(单元规格）</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5”*1</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1.5</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2.1</w:t>
            </w:r>
          </w:p>
        </w:tc>
        <w:tc>
          <w:tcPr>
            <w:tcW w:w="177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2.8</w:t>
            </w:r>
          </w:p>
        </w:tc>
      </w:tr>
    </w:tbl>
    <w:p>
      <w:pPr>
        <w:rPr>
          <w:lang w:val="en-US" w:eastAsia="zh-CN"/>
        </w:rPr>
      </w:pPr>
    </w:p>
    <w:p>
      <w:pPr>
        <w:rPr>
          <w:rFonts w:hint="eastAsia" w:ascii="宋体" w:hAnsi="宋体"/>
          <w:b/>
          <w:i/>
          <w:color w:val="0000FF"/>
          <w:sz w:val="24"/>
          <w:u w:val="single"/>
          <w:lang w:eastAsia="zh-CN"/>
        </w:rPr>
      </w:pPr>
    </w:p>
    <w:p>
      <w:pPr>
        <w:rPr>
          <w:rFonts w:hint="eastAsia" w:ascii="宋体" w:hAnsi="宋体" w:eastAsia="宋体" w:cs="宋体"/>
          <w:kern w:val="0"/>
          <w:sz w:val="24"/>
          <w:szCs w:val="24"/>
          <w:lang w:val="en-US" w:eastAsia="zh-CN" w:bidi="ar-SA"/>
        </w:rPr>
      </w:pPr>
      <w:r>
        <w:rPr>
          <w:rFonts w:hint="eastAsia" w:ascii="宋体" w:hAnsi="宋体"/>
          <w:b/>
          <w:i/>
          <w:color w:val="0000FF"/>
          <w:sz w:val="24"/>
          <w:u w:val="single"/>
          <w:lang w:eastAsia="zh-CN"/>
        </w:rPr>
        <w:t>同轴型、吸磁式、无边吸顶扬声器VC-0815 VC-0816 VC-0818</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Data\\Tencent\\Users\\1150046318\\QQ\\WinTemp\\RichOle\\IXAMU{@%_IH0CO1{NV$N]4L.png"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47" o:spt="75" alt="IMG_256" type="#_x0000_t75" style="height:80.25pt;width:295.75pt;" filled="f" o:preferrelative="t" stroked="f" coordsize="21600,21600">
            <v:path/>
            <v:fill on="f" focussize="0,0"/>
            <v:stroke on="f"/>
            <v:imagedata r:id="rId124"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ascii="宋体" w:hAnsi="宋体" w:eastAsia="宋体" w:cs="宋体"/>
          <w:kern w:val="0"/>
          <w:sz w:val="24"/>
          <w:szCs w:val="24"/>
          <w:lang w:val="en-US" w:eastAsia="zh-CN" w:bidi="ar"/>
        </w:rPr>
      </w:pPr>
    </w:p>
    <w:p>
      <w:pPr>
        <w:rPr>
          <w:rFonts w:hint="eastAsia"/>
          <w:lang w:eastAsia="zh-CN"/>
        </w:rPr>
      </w:pPr>
      <w:r>
        <w:rPr>
          <w:rFonts w:hint="eastAsia"/>
          <w:lang w:eastAsia="zh-CN"/>
        </w:rPr>
        <w:t>优质天花喇叭，输出功率可调，复合喇叭鼓纸，内置专业同轴单元，音质清澈动听。无边框面罩，美观大方，螺旋活动夹设计，安装方便快捷。</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635"/>
        <w:gridCol w:w="1981"/>
        <w:gridCol w:w="1806"/>
        <w:gridCol w:w="18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VC-08</w:t>
            </w:r>
            <w:r>
              <w:rPr>
                <w:rFonts w:hint="eastAsia" w:ascii="Arial" w:hAnsi="Arial" w:eastAsia="宋体" w:cs="Arial"/>
                <w:b w:val="0"/>
                <w:i w:val="0"/>
                <w:caps w:val="0"/>
                <w:color w:val="333333"/>
                <w:spacing w:val="0"/>
                <w:kern w:val="0"/>
                <w:sz w:val="18"/>
                <w:szCs w:val="18"/>
                <w:lang w:val="en-US" w:eastAsia="zh-CN" w:bidi="ar-SA"/>
              </w:rPr>
              <w:t>15</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VC-08</w:t>
            </w:r>
            <w:r>
              <w:rPr>
                <w:rFonts w:hint="eastAsia" w:ascii="Arial" w:hAnsi="Arial" w:eastAsia="宋体" w:cs="Arial"/>
                <w:b w:val="0"/>
                <w:i w:val="0"/>
                <w:caps w:val="0"/>
                <w:color w:val="333333"/>
                <w:spacing w:val="0"/>
                <w:kern w:val="0"/>
                <w:sz w:val="18"/>
                <w:szCs w:val="18"/>
                <w:lang w:val="en-US" w:eastAsia="zh-CN" w:bidi="ar-SA"/>
              </w:rPr>
              <w:t>16</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pPr>
            <w:r>
              <w:rPr>
                <w:rFonts w:ascii="Arial" w:hAnsi="Arial" w:eastAsia="宋体" w:cs="Arial"/>
                <w:b w:val="0"/>
                <w:i w:val="0"/>
                <w:caps w:val="0"/>
                <w:color w:val="333333"/>
                <w:spacing w:val="0"/>
                <w:kern w:val="0"/>
                <w:sz w:val="18"/>
                <w:szCs w:val="18"/>
                <w:lang w:val="en-US" w:eastAsia="zh-CN" w:bidi="ar-SA"/>
              </w:rPr>
              <w:t>VC-08</w:t>
            </w:r>
            <w:r>
              <w:rPr>
                <w:rFonts w:hint="eastAsia" w:ascii="Arial" w:hAnsi="Arial" w:eastAsia="宋体" w:cs="Arial"/>
                <w:b w:val="0"/>
                <w:i w:val="0"/>
                <w:caps w:val="0"/>
                <w:color w:val="333333"/>
                <w:spacing w:val="0"/>
                <w:kern w:val="0"/>
                <w:sz w:val="18"/>
                <w:szCs w:val="18"/>
                <w:lang w:val="en-US" w:eastAsia="zh-CN" w:bidi="ar-SA"/>
              </w:rPr>
              <w:t>18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rPr>
              <w:t>40W</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6</w:t>
            </w:r>
            <w:r>
              <w:rPr>
                <w:rFonts w:ascii="Arial" w:hAnsi="Arial" w:eastAsia="宋体" w:cs="Arial"/>
                <w:b w:val="0"/>
                <w:i w:val="0"/>
                <w:caps w:val="0"/>
                <w:color w:val="333333"/>
                <w:spacing w:val="0"/>
                <w:kern w:val="0"/>
                <w:sz w:val="18"/>
                <w:szCs w:val="18"/>
                <w:lang w:val="en-US" w:eastAsia="zh-CN" w:bidi="ar-SA"/>
              </w:rPr>
              <w:t>0W</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pPr>
            <w:r>
              <w:rPr>
                <w:rFonts w:hint="eastAsia" w:ascii="Arial" w:hAnsi="Arial" w:eastAsia="宋体" w:cs="Arial"/>
                <w:b w:val="0"/>
                <w:i w:val="0"/>
                <w:caps w:val="0"/>
                <w:color w:val="333333"/>
                <w:spacing w:val="0"/>
                <w:kern w:val="0"/>
                <w:sz w:val="18"/>
                <w:szCs w:val="18"/>
                <w:lang w:val="en-US" w:eastAsia="zh-CN" w:bidi="ar-SA"/>
              </w:rPr>
              <w:t>8</w:t>
            </w:r>
            <w:r>
              <w:rPr>
                <w:rFonts w:ascii="Arial" w:hAnsi="Arial" w:eastAsia="宋体" w:cs="Arial"/>
                <w:b w:val="0"/>
                <w:i w:val="0"/>
                <w:caps w:val="0"/>
                <w:color w:val="333333"/>
                <w:spacing w:val="0"/>
                <w:kern w:val="0"/>
                <w:sz w:val="18"/>
                <w:szCs w:val="18"/>
                <w:lang w:val="en-US" w:eastAsia="zh-CN" w:bidi="ar-SA"/>
              </w:rPr>
              <w:t>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i w:val="0"/>
                <w:caps w:val="0"/>
                <w:color w:val="333333"/>
                <w:spacing w:val="0"/>
                <w:kern w:val="0"/>
                <w:sz w:val="18"/>
                <w:szCs w:val="18"/>
                <w:lang w:val="en-US" w:eastAsia="zh-CN" w:bidi="ar-SA"/>
              </w:rPr>
            </w:pPr>
            <w:r>
              <w:rPr>
                <w:rStyle w:val="16"/>
                <w:rFonts w:ascii="Arial" w:hAnsi="Arial" w:cs="Arial"/>
                <w:i w:val="0"/>
                <w:caps w:val="0"/>
                <w:color w:val="333333"/>
                <w:spacing w:val="0"/>
                <w:sz w:val="18"/>
                <w:szCs w:val="18"/>
              </w:rPr>
              <w:t>Power</w:t>
            </w:r>
            <w:r>
              <w:rPr>
                <w:rStyle w:val="16"/>
                <w:rFonts w:hint="eastAsia" w:ascii="Arial" w:hAnsi="Arial" w:cs="Arial"/>
                <w:i w:val="0"/>
                <w:caps w:val="0"/>
                <w:color w:val="333333"/>
                <w:spacing w:val="0"/>
                <w:sz w:val="18"/>
                <w:szCs w:val="18"/>
                <w:lang w:val="en-US" w:eastAsia="zh-CN"/>
              </w:rPr>
              <w:t xml:space="preserve"> taps</w:t>
            </w:r>
            <w:r>
              <w:rPr>
                <w:rFonts w:ascii="Arial" w:hAnsi="Arial" w:eastAsia="宋体" w:cs="Arial"/>
                <w:b w:val="0"/>
                <w:i w:val="0"/>
                <w:caps w:val="0"/>
                <w:color w:val="333333"/>
                <w:spacing w:val="0"/>
                <w:kern w:val="0"/>
                <w:sz w:val="18"/>
                <w:szCs w:val="18"/>
                <w:lang w:val="en-US" w:eastAsia="zh-CN" w:bidi="ar-SA"/>
              </w:rPr>
              <w:t>(</w:t>
            </w:r>
            <w:r>
              <w:rPr>
                <w:rFonts w:hint="eastAsia" w:ascii="Arial" w:hAnsi="Arial" w:eastAsia="宋体" w:cs="Arial"/>
                <w:b w:val="0"/>
                <w:i w:val="0"/>
                <w:caps w:val="0"/>
                <w:color w:val="333333"/>
                <w:spacing w:val="0"/>
                <w:kern w:val="0"/>
                <w:sz w:val="18"/>
                <w:szCs w:val="18"/>
                <w:lang w:val="en-US" w:eastAsia="zh-CN" w:bidi="ar-SA"/>
              </w:rPr>
              <w:t>可调</w:t>
            </w:r>
            <w:r>
              <w:rPr>
                <w:rFonts w:ascii="Arial" w:hAnsi="Arial" w:eastAsia="宋体" w:cs="Arial"/>
                <w:b w:val="0"/>
                <w:i w:val="0"/>
                <w:caps w:val="0"/>
                <w:color w:val="333333"/>
                <w:spacing w:val="0"/>
                <w:kern w:val="0"/>
                <w:sz w:val="18"/>
                <w:szCs w:val="18"/>
                <w:lang w:val="en-US" w:eastAsia="zh-CN" w:bidi="ar-SA"/>
              </w:rPr>
              <w:t>功率)</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rPr>
              <w:t>40W/20W/10W</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rPr>
              <w:t>60W/30W/15W</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pPr>
            <w:r>
              <w:rPr>
                <w:rFonts w:hint="eastAsia" w:ascii="Arial" w:hAnsi="Arial" w:cs="Arial"/>
                <w:b w:val="0"/>
                <w:i w:val="0"/>
                <w:caps w:val="0"/>
                <w:color w:val="333333"/>
                <w:spacing w:val="0"/>
                <w:sz w:val="18"/>
                <w:szCs w:val="18"/>
                <w:lang w:val="en-US" w:eastAsia="zh-CN"/>
              </w:rPr>
              <w:t>8</w:t>
            </w:r>
            <w:r>
              <w:rPr>
                <w:rFonts w:hint="eastAsia" w:ascii="Arial" w:hAnsi="Arial" w:cs="Arial"/>
                <w:b w:val="0"/>
                <w:i w:val="0"/>
                <w:caps w:val="0"/>
                <w:color w:val="333333"/>
                <w:spacing w:val="0"/>
                <w:sz w:val="18"/>
                <w:szCs w:val="18"/>
              </w:rPr>
              <w:t>0W/</w:t>
            </w:r>
            <w:r>
              <w:rPr>
                <w:rFonts w:hint="eastAsia" w:ascii="Arial" w:hAnsi="Arial" w:cs="Arial"/>
                <w:b w:val="0"/>
                <w:i w:val="0"/>
                <w:caps w:val="0"/>
                <w:color w:val="333333"/>
                <w:spacing w:val="0"/>
                <w:sz w:val="18"/>
                <w:szCs w:val="18"/>
                <w:lang w:val="en-US" w:eastAsia="zh-CN"/>
              </w:rPr>
              <w:t>4</w:t>
            </w:r>
            <w:r>
              <w:rPr>
                <w:rFonts w:hint="eastAsia" w:ascii="Arial" w:hAnsi="Arial" w:cs="Arial"/>
                <w:b w:val="0"/>
                <w:i w:val="0"/>
                <w:caps w:val="0"/>
                <w:color w:val="333333"/>
                <w:spacing w:val="0"/>
                <w:sz w:val="18"/>
                <w:szCs w:val="18"/>
              </w:rPr>
              <w:t>0W/</w:t>
            </w:r>
            <w:r>
              <w:rPr>
                <w:rFonts w:hint="eastAsia" w:ascii="Arial" w:hAnsi="Arial" w:cs="Arial"/>
                <w:b w:val="0"/>
                <w:i w:val="0"/>
                <w:caps w:val="0"/>
                <w:color w:val="333333"/>
                <w:spacing w:val="0"/>
                <w:sz w:val="18"/>
                <w:szCs w:val="18"/>
                <w:lang w:val="en-US" w:eastAsia="zh-CN"/>
              </w:rPr>
              <w:t>20</w:t>
            </w:r>
            <w:r>
              <w:rPr>
                <w:rFonts w:hint="eastAsia" w:ascii="Arial" w:hAnsi="Arial" w:cs="Arial"/>
                <w:b w:val="0"/>
                <w:i w:val="0"/>
                <w:caps w:val="0"/>
                <w:color w:val="333333"/>
                <w:spacing w:val="0"/>
                <w:sz w:val="18"/>
                <w:szCs w:val="18"/>
              </w:rPr>
              <w:t>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Voltage（输入）</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100-20kHz</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60</w:t>
            </w:r>
            <w:r>
              <w:rPr>
                <w:rFonts w:ascii="Arial" w:hAnsi="Arial" w:cs="Arial"/>
                <w:b w:val="0"/>
                <w:i w:val="0"/>
                <w:caps w:val="0"/>
                <w:color w:val="333333"/>
                <w:spacing w:val="0"/>
                <w:sz w:val="18"/>
                <w:szCs w:val="18"/>
              </w:rPr>
              <w:t>-20kHz</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pPr>
            <w:r>
              <w:rPr>
                <w:rFonts w:hint="eastAsia" w:ascii="Arial" w:hAnsi="Arial" w:cs="Arial"/>
                <w:b w:val="0"/>
                <w:i w:val="0"/>
                <w:caps w:val="0"/>
                <w:color w:val="333333"/>
                <w:spacing w:val="0"/>
                <w:sz w:val="18"/>
                <w:szCs w:val="18"/>
                <w:lang w:val="en-US" w:eastAsia="zh-CN"/>
              </w:rPr>
              <w:t>50</w:t>
            </w:r>
            <w:r>
              <w:rPr>
                <w:rFonts w:ascii="Arial" w:hAnsi="Arial" w:cs="Arial"/>
                <w:b w:val="0"/>
                <w:i w:val="0"/>
                <w:caps w:val="0"/>
                <w:color w:val="333333"/>
                <w:spacing w:val="0"/>
                <w:sz w:val="18"/>
                <w:szCs w:val="18"/>
              </w:rPr>
              <w:t>-20kHz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88dB</w:t>
            </w:r>
            <w:r>
              <w:rPr>
                <w:rFonts w:ascii="Arial" w:hAnsi="Arial" w:eastAsia="宋体" w:cs="Arial"/>
                <w:b w:val="0"/>
                <w:i w:val="0"/>
                <w:caps w:val="0"/>
                <w:color w:val="333333"/>
                <w:spacing w:val="0"/>
                <w:kern w:val="0"/>
                <w:sz w:val="18"/>
                <w:szCs w:val="18"/>
                <w:lang w:val="en-US" w:eastAsia="zh-CN" w:bidi="ar-SA"/>
              </w:rPr>
              <w:t> ±3dB</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88dB</w:t>
            </w:r>
            <w:r>
              <w:rPr>
                <w:rFonts w:ascii="Arial" w:hAnsi="Arial" w:eastAsia="宋体" w:cs="Arial"/>
                <w:b w:val="0"/>
                <w:i w:val="0"/>
                <w:caps w:val="0"/>
                <w:color w:val="333333"/>
                <w:spacing w:val="0"/>
                <w:kern w:val="0"/>
                <w:sz w:val="18"/>
                <w:szCs w:val="18"/>
                <w:lang w:val="en-US" w:eastAsia="zh-CN" w:bidi="ar-SA"/>
              </w:rPr>
              <w:t> ±3dB</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pPr>
            <w:r>
              <w:rPr>
                <w:rFonts w:ascii="Arial" w:hAnsi="Arial" w:cs="Arial"/>
                <w:b w:val="0"/>
                <w:i w:val="0"/>
                <w:caps w:val="0"/>
                <w:color w:val="333333"/>
                <w:spacing w:val="0"/>
                <w:sz w:val="18"/>
                <w:szCs w:val="18"/>
              </w:rPr>
              <w:t>88dB</w:t>
            </w:r>
            <w:r>
              <w:rPr>
                <w:rFonts w:ascii="Arial" w:hAnsi="Arial" w:eastAsia="宋体" w:cs="Arial"/>
                <w:b w:val="0"/>
                <w:i w:val="0"/>
                <w:caps w:val="0"/>
                <w:color w:val="333333"/>
                <w:spacing w:val="0"/>
                <w:kern w:val="0"/>
                <w:sz w:val="18"/>
                <w:szCs w:val="18"/>
                <w:lang w:val="en-US" w:eastAsia="zh-CN" w:bidi="ar-SA"/>
              </w:rPr>
              <w:t> ±3dB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03*85</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23</w:t>
            </w:r>
            <w:r>
              <w:rPr>
                <w:rFonts w:hint="eastAsia" w:ascii="Arial" w:hAnsi="Arial" w:cs="Arial"/>
                <w:b w:val="0"/>
                <w:i w:val="0"/>
                <w:caps w:val="0"/>
                <w:color w:val="333333"/>
                <w:spacing w:val="0"/>
                <w:sz w:val="18"/>
                <w:szCs w:val="18"/>
                <w:lang w:val="en-US" w:eastAsia="zh-CN"/>
              </w:rPr>
              <w:t>2*90</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81*110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Hole Dime.(开孔尺寸）mm</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180</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1</w:t>
            </w:r>
            <w:r>
              <w:rPr>
                <w:rFonts w:ascii="Arial" w:hAnsi="Arial" w:cs="Arial"/>
                <w:b w:val="0"/>
                <w:i w:val="0"/>
                <w:caps w:val="0"/>
                <w:color w:val="333333"/>
                <w:spacing w:val="0"/>
                <w:sz w:val="18"/>
                <w:szCs w:val="18"/>
              </w:rPr>
              <w:t>0</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i w:val="0"/>
                <w:caps w:val="0"/>
                <w:color w:val="595959"/>
                <w:spacing w:val="0"/>
                <w:kern w:val="0"/>
                <w:sz w:val="18"/>
                <w:szCs w:val="18"/>
                <w:lang w:val="en-US" w:eastAsia="zh-CN" w:bidi="ar-SA"/>
              </w:rPr>
            </w:pPr>
            <w:r>
              <w:rPr>
                <w:rStyle w:val="16"/>
                <w:rFonts w:ascii="Arial" w:hAnsi="Arial" w:eastAsia="宋体" w:cs="Arial"/>
                <w:b w:val="0"/>
                <w:bCs/>
                <w:i w:val="0"/>
                <w:caps w:val="0"/>
                <w:color w:val="3F3F3F"/>
                <w:spacing w:val="0"/>
                <w:kern w:val="0"/>
                <w:sz w:val="18"/>
                <w:szCs w:val="18"/>
                <w:lang w:val="en-US" w:eastAsia="zh-CN" w:bidi="ar-SA"/>
              </w:rPr>
              <w:t>Material（</w:t>
            </w:r>
            <w:r>
              <w:rPr>
                <w:rStyle w:val="16"/>
                <w:rFonts w:hint="eastAsia" w:ascii="Arial" w:hAnsi="Arial" w:eastAsia="宋体" w:cs="Arial"/>
                <w:b w:val="0"/>
                <w:bCs/>
                <w:i w:val="0"/>
                <w:caps w:val="0"/>
                <w:color w:val="3F3F3F"/>
                <w:spacing w:val="0"/>
                <w:kern w:val="0"/>
                <w:sz w:val="18"/>
                <w:szCs w:val="18"/>
                <w:lang w:val="en-US" w:eastAsia="zh-CN" w:bidi="ar-SA"/>
              </w:rPr>
              <w:t>材料</w:t>
            </w:r>
            <w:r>
              <w:rPr>
                <w:rStyle w:val="16"/>
                <w:rFonts w:ascii="Arial" w:hAnsi="Arial" w:eastAsia="宋体" w:cs="Arial"/>
                <w:b w:val="0"/>
                <w:bCs/>
                <w:i w:val="0"/>
                <w:caps w:val="0"/>
                <w:color w:val="3F3F3F"/>
                <w:spacing w:val="0"/>
                <w:kern w:val="0"/>
                <w:sz w:val="18"/>
                <w:szCs w:val="18"/>
                <w:lang w:val="en-US" w:eastAsia="zh-CN" w:bidi="ar-SA"/>
              </w:rPr>
              <w:t>）</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cs="Arial"/>
                <w:b w:val="0"/>
                <w:i w:val="0"/>
                <w:caps w:val="0"/>
                <w:color w:val="595959"/>
                <w:spacing w:val="0"/>
                <w:sz w:val="18"/>
                <w:szCs w:val="18"/>
              </w:rPr>
            </w:pPr>
            <w:r>
              <w:rPr>
                <w:rFonts w:ascii="Arial" w:hAnsi="Arial" w:eastAsia="宋体" w:cs="Arial"/>
                <w:b w:val="0"/>
                <w:i w:val="0"/>
                <w:caps w:val="0"/>
                <w:color w:val="595959"/>
                <w:spacing w:val="0"/>
                <w:kern w:val="0"/>
                <w:sz w:val="18"/>
                <w:szCs w:val="18"/>
                <w:lang w:val="en-US" w:eastAsia="zh-CN" w:bidi="ar-SA"/>
              </w:rPr>
              <w:t>ABS</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cs="Arial"/>
                <w:b w:val="0"/>
                <w:i w:val="0"/>
                <w:caps w:val="0"/>
                <w:color w:val="595959"/>
                <w:spacing w:val="0"/>
                <w:sz w:val="18"/>
                <w:szCs w:val="18"/>
              </w:rPr>
            </w:pPr>
            <w:r>
              <w:rPr>
                <w:rFonts w:ascii="Arial" w:hAnsi="Arial" w:eastAsia="宋体" w:cs="Arial"/>
                <w:b w:val="0"/>
                <w:i w:val="0"/>
                <w:caps w:val="0"/>
                <w:color w:val="595959"/>
                <w:spacing w:val="0"/>
                <w:kern w:val="0"/>
                <w:sz w:val="18"/>
                <w:szCs w:val="18"/>
                <w:lang w:val="en-US" w:eastAsia="zh-CN" w:bidi="ar-SA"/>
              </w:rPr>
              <w:t>ABS</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pPr>
            <w:r>
              <w:rPr>
                <w:rFonts w:ascii="Arial" w:hAnsi="Arial" w:eastAsia="宋体" w:cs="Arial"/>
                <w:b w:val="0"/>
                <w:i w:val="0"/>
                <w:caps w:val="0"/>
                <w:color w:val="595959"/>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Composing(单元规格）</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5”*1</w:t>
            </w:r>
            <w:r>
              <w:rPr>
                <w:rFonts w:hint="eastAsia" w:ascii="Arial" w:hAnsi="Arial" w:cs="Arial"/>
                <w:b w:val="0"/>
                <w:i w:val="0"/>
                <w:caps w:val="0"/>
                <w:color w:val="333333"/>
                <w:spacing w:val="0"/>
                <w:sz w:val="18"/>
                <w:szCs w:val="18"/>
                <w:lang w:val="en-US" w:eastAsia="zh-CN"/>
              </w:rPr>
              <w:t>+0.75</w:t>
            </w:r>
            <w:r>
              <w:rPr>
                <w:rFonts w:ascii="Arial" w:hAnsi="Arial" w:cs="Arial"/>
                <w:b w:val="0"/>
                <w:i w:val="0"/>
                <w:caps w:val="0"/>
                <w:color w:val="333333"/>
                <w:spacing w:val="0"/>
                <w:sz w:val="18"/>
                <w:szCs w:val="18"/>
              </w:rPr>
              <w:t>”</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6”*1</w:t>
            </w:r>
            <w:r>
              <w:rPr>
                <w:rFonts w:hint="eastAsia" w:ascii="Arial" w:hAnsi="Arial" w:cs="Arial"/>
                <w:b w:val="0"/>
                <w:i w:val="0"/>
                <w:caps w:val="0"/>
                <w:color w:val="333333"/>
                <w:spacing w:val="0"/>
                <w:sz w:val="18"/>
                <w:szCs w:val="18"/>
                <w:lang w:val="en-US" w:eastAsia="zh-CN"/>
              </w:rPr>
              <w:t>+0.75</w:t>
            </w:r>
            <w:r>
              <w:rPr>
                <w:rFonts w:ascii="Arial" w:hAnsi="Arial" w:cs="Arial"/>
                <w:b w:val="0"/>
                <w:i w:val="0"/>
                <w:caps w:val="0"/>
                <w:color w:val="333333"/>
                <w:spacing w:val="0"/>
                <w:sz w:val="18"/>
                <w:szCs w:val="18"/>
              </w:rPr>
              <w:t>”</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pPr>
            <w:r>
              <w:rPr>
                <w:rFonts w:hint="eastAsia" w:ascii="Arial" w:hAnsi="Arial" w:cs="Arial"/>
                <w:b w:val="0"/>
                <w:i w:val="0"/>
                <w:caps w:val="0"/>
                <w:color w:val="333333"/>
                <w:spacing w:val="0"/>
                <w:sz w:val="18"/>
                <w:szCs w:val="18"/>
                <w:lang w:val="en-US" w:eastAsia="zh-CN"/>
              </w:rPr>
              <w:t>8</w:t>
            </w: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+1</w:t>
            </w:r>
            <w:r>
              <w:rPr>
                <w:rFonts w:ascii="Arial" w:hAnsi="Arial" w:cs="Arial"/>
                <w:b w:val="0"/>
                <w:i w:val="0"/>
                <w:caps w:val="0"/>
                <w:color w:val="333333"/>
                <w:spacing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48</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85</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hint="eastAsia" w:eastAsia="宋体"/>
                <w:lang w:eastAsia="zh-CN"/>
              </w:rPr>
            </w:pPr>
            <w:r>
              <w:rPr>
                <w:rFonts w:hint="eastAsia" w:ascii="Arial" w:hAnsi="Arial" w:cs="Arial"/>
                <w:b w:val="0"/>
                <w:i w:val="0"/>
                <w:caps w:val="0"/>
                <w:color w:val="333333"/>
                <w:spacing w:val="0"/>
                <w:sz w:val="18"/>
                <w:szCs w:val="18"/>
                <w:lang w:val="en-US" w:eastAsia="zh-CN"/>
              </w:rPr>
              <w:t>2.83</w:t>
            </w:r>
          </w:p>
        </w:tc>
      </w:tr>
    </w:tbl>
    <w:p>
      <w:pPr>
        <w:rPr>
          <w:rFonts w:hint="eastAsia"/>
          <w:lang w:eastAsia="zh-CN"/>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eastAsia="zh-CN"/>
        </w:rPr>
      </w:pPr>
      <w:r>
        <w:rPr>
          <w:rFonts w:hint="eastAsia" w:ascii="宋体" w:hAnsi="宋体"/>
          <w:b/>
          <w:i/>
          <w:color w:val="0000FF"/>
          <w:sz w:val="24"/>
          <w:u w:val="single"/>
          <w:lang w:eastAsia="zh-CN"/>
        </w:rPr>
        <w:t>同轴型、全金属后罩、定压定阻可调、吸磁无边式吸顶音箱 VC-0815K / VC-0816K</w:t>
      </w:r>
      <w:r>
        <w:rPr>
          <w:rFonts w:hint="eastAsia" w:ascii="宋体" w:hAnsi="宋体"/>
          <w:b/>
          <w:i/>
          <w:color w:val="0000FF"/>
          <w:sz w:val="24"/>
          <w:u w:val="single"/>
          <w:lang w:val="en-US" w:eastAsia="zh-CN"/>
        </w:rPr>
        <w:t>/VC-0818K</w:t>
      </w:r>
    </w:p>
    <w:p>
      <w:pPr>
        <w:keepNext w:val="0"/>
        <w:keepLines w:val="0"/>
        <w:widowControl/>
        <w:suppressLineNumbers w:val="0"/>
        <w:jc w:val="left"/>
        <w:rPr>
          <w:rFonts w:ascii="宋体" w:hAnsi="宋体" w:eastAsia="宋体" w:cs="宋体"/>
          <w:kern w:val="0"/>
          <w:sz w:val="24"/>
          <w:szCs w:val="24"/>
          <w:lang w:val="en-US" w:eastAsia="zh-CN" w:bidi="ar"/>
        </w:rPr>
      </w:pPr>
    </w:p>
    <w:p>
      <w:pPr>
        <w:keepNext w:val="0"/>
        <w:keepLines w:val="0"/>
        <w:widowControl/>
        <w:suppressLineNumbers w:val="0"/>
        <w:jc w:val="left"/>
      </w:pPr>
      <w:r>
        <w:rPr>
          <w:rFonts w:ascii="宋体" w:hAnsi="宋体" w:eastAsia="宋体" w:cs="宋体"/>
          <w:kern w:val="0"/>
          <w:sz w:val="24"/>
          <w:szCs w:val="24"/>
          <w:lang w:val="en-US" w:eastAsia="zh-CN" w:bidi="ar"/>
        </w:rPr>
        <w:pict>
          <v:shape id="_x0000_i1148" o:spt="75" alt="会议VC-0815K  0816K 0818K 图" type="#_x0000_t75" style="height:95pt;width:116.2pt;" filled="f" o:preferrelative="t" stroked="f" coordsize="21600,21600">
            <v:path/>
            <v:fill on="f" focussize="0,0"/>
            <v:stroke on="f"/>
            <v:imagedata r:id="rId125" o:title="会议VC-0815K  0816K 0818K 图"/>
            <o:lock v:ext="edit" aspectratio="t"/>
            <w10:wrap type="none"/>
            <w10:anchorlock/>
          </v:shape>
        </w:pic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Data\\Tencent\\Users\\1150046318\\QQ\\WinTemp\\RichOle\\QW}JRNH4)XRSHR@S{[`FT$H.png"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49" o:spt="75" alt="IMG_256" type="#_x0000_t75" style="height:88.5pt;width:170.95pt;" filled="f" o:preferrelative="t" stroked="f" coordsize="21600,21600">
            <v:path/>
            <v:fill on="f" focussize="0,0"/>
            <v:stroke on="f"/>
            <v:imagedata r:id="rId126"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276" w:lineRule="auto"/>
        <w:rPr>
          <w:rFonts w:hint="eastAsia" w:ascii="宋体" w:hAnsi="宋体"/>
          <w:b/>
          <w:i/>
          <w:color w:val="0000FF"/>
          <w:sz w:val="24"/>
          <w:u w:val="single"/>
          <w:lang w:eastAsia="zh-CN"/>
        </w:rPr>
      </w:pPr>
    </w:p>
    <w:p>
      <w:pPr>
        <w:rPr>
          <w:rFonts w:hint="eastAsia"/>
          <w:lang w:eastAsia="zh-CN"/>
        </w:rPr>
      </w:pPr>
      <w:r>
        <w:rPr>
          <w:rFonts w:hint="eastAsia"/>
          <w:lang w:eastAsia="zh-CN"/>
        </w:rPr>
        <w:t>优质吸顶式音箱、背景音乐喇叭，输出功率可调，定压定阻可调，复合喇叭鼓纸，内置专业同轴单元，全金属后盖包围设计，音质清澈动听。无边框面罩，美观大方，螺旋活动夹设计，安装方便快捷。</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635"/>
        <w:gridCol w:w="1981"/>
        <w:gridCol w:w="1806"/>
        <w:gridCol w:w="18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Style w:val="16"/>
                <w:rFonts w:ascii="Arial" w:hAnsi="Arial" w:cs="Arial"/>
                <w:i w:val="0"/>
                <w:caps w:val="0"/>
                <w:color w:val="333333"/>
                <w:spacing w:val="0"/>
                <w:sz w:val="18"/>
                <w:szCs w:val="18"/>
              </w:rPr>
              <w:t>VC-08</w:t>
            </w:r>
            <w:r>
              <w:rPr>
                <w:rStyle w:val="16"/>
                <w:rFonts w:hint="eastAsia" w:ascii="Arial" w:hAnsi="Arial" w:cs="Arial"/>
                <w:i w:val="0"/>
                <w:caps w:val="0"/>
                <w:color w:val="333333"/>
                <w:spacing w:val="0"/>
                <w:sz w:val="18"/>
                <w:szCs w:val="18"/>
                <w:lang w:val="en-US" w:eastAsia="zh-CN"/>
              </w:rPr>
              <w:t>15K</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Style w:val="16"/>
                <w:rFonts w:ascii="Arial" w:hAnsi="Arial" w:cs="Arial"/>
                <w:i w:val="0"/>
                <w:caps w:val="0"/>
                <w:color w:val="333333"/>
                <w:spacing w:val="0"/>
                <w:sz w:val="18"/>
                <w:szCs w:val="18"/>
              </w:rPr>
              <w:t>VC-08</w:t>
            </w:r>
            <w:r>
              <w:rPr>
                <w:rStyle w:val="16"/>
                <w:rFonts w:hint="eastAsia" w:ascii="Arial" w:hAnsi="Arial" w:cs="Arial"/>
                <w:i w:val="0"/>
                <w:caps w:val="0"/>
                <w:color w:val="333333"/>
                <w:spacing w:val="0"/>
                <w:sz w:val="18"/>
                <w:szCs w:val="18"/>
                <w:lang w:val="en-US" w:eastAsia="zh-CN"/>
              </w:rPr>
              <w:t>16K</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Style w:val="16"/>
                <w:rFonts w:ascii="Arial" w:hAnsi="Arial" w:cs="Arial"/>
                <w:i w:val="0"/>
                <w:caps w:val="0"/>
                <w:color w:val="333333"/>
                <w:spacing w:val="0"/>
                <w:sz w:val="18"/>
                <w:szCs w:val="18"/>
              </w:rPr>
            </w:pPr>
            <w:r>
              <w:rPr>
                <w:rStyle w:val="16"/>
                <w:rFonts w:ascii="Arial" w:hAnsi="Arial" w:cs="Arial"/>
                <w:i w:val="0"/>
                <w:caps w:val="0"/>
                <w:color w:val="333333"/>
                <w:spacing w:val="0"/>
                <w:sz w:val="18"/>
                <w:szCs w:val="18"/>
              </w:rPr>
              <w:t>VC-08</w:t>
            </w:r>
            <w:r>
              <w:rPr>
                <w:rStyle w:val="16"/>
                <w:rFonts w:hint="eastAsia" w:ascii="Arial" w:hAnsi="Arial" w:cs="Arial"/>
                <w:i w:val="0"/>
                <w:caps w:val="0"/>
                <w:color w:val="333333"/>
                <w:spacing w:val="0"/>
                <w:sz w:val="18"/>
                <w:szCs w:val="18"/>
                <w:lang w:val="en-US" w:eastAsia="zh-CN"/>
              </w:rPr>
              <w:t>18K</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rPr>
              <w:t>40W</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rPr>
              <w:t>60W</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hint="eastAsia"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8</w:t>
            </w:r>
            <w:r>
              <w:rPr>
                <w:rFonts w:hint="eastAsia" w:ascii="Arial" w:hAnsi="Arial" w:cs="Arial"/>
                <w:b w:val="0"/>
                <w:i w:val="0"/>
                <w:caps w:val="0"/>
                <w:color w:val="333333"/>
                <w:spacing w:val="0"/>
                <w:sz w:val="18"/>
                <w:szCs w:val="18"/>
              </w:rPr>
              <w:t>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i w:val="0"/>
                <w:caps w:val="0"/>
                <w:color w:val="333333"/>
                <w:spacing w:val="0"/>
                <w:kern w:val="0"/>
                <w:sz w:val="18"/>
                <w:szCs w:val="18"/>
                <w:lang w:val="en-US" w:eastAsia="zh-CN" w:bidi="ar-SA"/>
              </w:rPr>
            </w:pPr>
            <w:r>
              <w:rPr>
                <w:rStyle w:val="16"/>
                <w:rFonts w:ascii="Arial" w:hAnsi="Arial" w:cs="Arial"/>
                <w:i w:val="0"/>
                <w:caps w:val="0"/>
                <w:color w:val="333333"/>
                <w:spacing w:val="0"/>
                <w:sz w:val="18"/>
                <w:szCs w:val="18"/>
              </w:rPr>
              <w:t>Power</w:t>
            </w:r>
            <w:r>
              <w:rPr>
                <w:rStyle w:val="16"/>
                <w:rFonts w:hint="eastAsia" w:ascii="Arial" w:hAnsi="Arial" w:cs="Arial"/>
                <w:i w:val="0"/>
                <w:caps w:val="0"/>
                <w:color w:val="333333"/>
                <w:spacing w:val="0"/>
                <w:sz w:val="18"/>
                <w:szCs w:val="18"/>
                <w:lang w:val="en-US" w:eastAsia="zh-CN"/>
              </w:rPr>
              <w:t xml:space="preserve"> taps</w:t>
            </w:r>
            <w:r>
              <w:rPr>
                <w:rFonts w:ascii="Arial" w:hAnsi="Arial" w:eastAsia="宋体" w:cs="Arial"/>
                <w:b w:val="0"/>
                <w:i w:val="0"/>
                <w:caps w:val="0"/>
                <w:color w:val="333333"/>
                <w:spacing w:val="0"/>
                <w:kern w:val="0"/>
                <w:sz w:val="18"/>
                <w:szCs w:val="18"/>
                <w:lang w:val="en-US" w:eastAsia="zh-CN" w:bidi="ar-SA"/>
              </w:rPr>
              <w:t>(</w:t>
            </w:r>
            <w:r>
              <w:rPr>
                <w:rFonts w:hint="eastAsia" w:ascii="Arial" w:hAnsi="Arial" w:eastAsia="宋体" w:cs="Arial"/>
                <w:b w:val="0"/>
                <w:i w:val="0"/>
                <w:caps w:val="0"/>
                <w:color w:val="333333"/>
                <w:spacing w:val="0"/>
                <w:kern w:val="0"/>
                <w:sz w:val="18"/>
                <w:szCs w:val="18"/>
                <w:lang w:val="en-US" w:eastAsia="zh-CN" w:bidi="ar-SA"/>
              </w:rPr>
              <w:t>可调</w:t>
            </w:r>
            <w:r>
              <w:rPr>
                <w:rFonts w:ascii="Arial" w:hAnsi="Arial" w:eastAsia="宋体" w:cs="Arial"/>
                <w:b w:val="0"/>
                <w:i w:val="0"/>
                <w:caps w:val="0"/>
                <w:color w:val="333333"/>
                <w:spacing w:val="0"/>
                <w:kern w:val="0"/>
                <w:sz w:val="18"/>
                <w:szCs w:val="18"/>
                <w:lang w:val="en-US" w:eastAsia="zh-CN" w:bidi="ar-SA"/>
              </w:rPr>
              <w:t>功率)</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rPr>
              <w:t>40W/20W/10W</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rPr>
              <w:t>60W/30W/15W</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hint="eastAsia"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8</w:t>
            </w:r>
            <w:r>
              <w:rPr>
                <w:rFonts w:hint="eastAsia" w:ascii="Arial" w:hAnsi="Arial" w:cs="Arial"/>
                <w:b w:val="0"/>
                <w:i w:val="0"/>
                <w:caps w:val="0"/>
                <w:color w:val="333333"/>
                <w:spacing w:val="0"/>
                <w:sz w:val="18"/>
                <w:szCs w:val="18"/>
              </w:rPr>
              <w:t>0W/</w:t>
            </w:r>
            <w:r>
              <w:rPr>
                <w:rFonts w:hint="eastAsia" w:ascii="Arial" w:hAnsi="Arial" w:cs="Arial"/>
                <w:b w:val="0"/>
                <w:i w:val="0"/>
                <w:caps w:val="0"/>
                <w:color w:val="333333"/>
                <w:spacing w:val="0"/>
                <w:sz w:val="18"/>
                <w:szCs w:val="18"/>
                <w:lang w:val="en-US" w:eastAsia="zh-CN"/>
              </w:rPr>
              <w:t>4</w:t>
            </w:r>
            <w:r>
              <w:rPr>
                <w:rFonts w:hint="eastAsia" w:ascii="Arial" w:hAnsi="Arial" w:cs="Arial"/>
                <w:b w:val="0"/>
                <w:i w:val="0"/>
                <w:caps w:val="0"/>
                <w:color w:val="333333"/>
                <w:spacing w:val="0"/>
                <w:sz w:val="18"/>
                <w:szCs w:val="18"/>
              </w:rPr>
              <w:t>0W/</w:t>
            </w:r>
            <w:r>
              <w:rPr>
                <w:rFonts w:hint="eastAsia" w:ascii="Arial" w:hAnsi="Arial" w:cs="Arial"/>
                <w:b w:val="0"/>
                <w:i w:val="0"/>
                <w:caps w:val="0"/>
                <w:color w:val="333333"/>
                <w:spacing w:val="0"/>
                <w:sz w:val="18"/>
                <w:szCs w:val="18"/>
                <w:lang w:val="en-US" w:eastAsia="zh-CN"/>
              </w:rPr>
              <w:t>20</w:t>
            </w:r>
            <w:r>
              <w:rPr>
                <w:rFonts w:hint="eastAsia" w:ascii="Arial" w:hAnsi="Arial" w:cs="Arial"/>
                <w:b w:val="0"/>
                <w:i w:val="0"/>
                <w:caps w:val="0"/>
                <w:color w:val="333333"/>
                <w:spacing w:val="0"/>
                <w:sz w:val="18"/>
                <w:szCs w:val="18"/>
              </w:rPr>
              <w:t>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Voltage（输入）</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9</w:t>
            </w:r>
            <w:r>
              <w:rPr>
                <w:rFonts w:ascii="Arial" w:hAnsi="Arial" w:cs="Arial"/>
                <w:b w:val="0"/>
                <w:i w:val="0"/>
                <w:caps w:val="0"/>
                <w:color w:val="333333"/>
                <w:spacing w:val="0"/>
                <w:sz w:val="18"/>
                <w:szCs w:val="18"/>
              </w:rPr>
              <w:t>0-20kHz</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60</w:t>
            </w:r>
            <w:r>
              <w:rPr>
                <w:rFonts w:ascii="Arial" w:hAnsi="Arial" w:cs="Arial"/>
                <w:b w:val="0"/>
                <w:i w:val="0"/>
                <w:caps w:val="0"/>
                <w:color w:val="333333"/>
                <w:spacing w:val="0"/>
                <w:sz w:val="18"/>
                <w:szCs w:val="18"/>
              </w:rPr>
              <w:t>-20kHz</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hint="eastAsia" w:ascii="Arial" w:hAnsi="Arial" w:cs="Arial"/>
                <w:b w:val="0"/>
                <w:i w:val="0"/>
                <w:caps w:val="0"/>
                <w:color w:val="333333"/>
                <w:spacing w:val="0"/>
                <w:sz w:val="18"/>
                <w:szCs w:val="18"/>
                <w:lang w:val="en-US" w:eastAsia="zh-CN"/>
              </w:rPr>
            </w:pPr>
            <w:r>
              <w:rPr>
                <w:rFonts w:hint="eastAsia" w:ascii="Arial" w:hAnsi="Arial" w:cs="Arial"/>
                <w:b w:val="0"/>
                <w:i w:val="0"/>
                <w:caps w:val="0"/>
                <w:color w:val="333333"/>
                <w:spacing w:val="0"/>
                <w:sz w:val="18"/>
                <w:szCs w:val="18"/>
                <w:lang w:val="en-US" w:eastAsia="zh-CN"/>
              </w:rPr>
              <w:t>50</w:t>
            </w:r>
            <w:r>
              <w:rPr>
                <w:rFonts w:ascii="Arial" w:hAnsi="Arial" w:cs="Arial"/>
                <w:b w:val="0"/>
                <w:i w:val="0"/>
                <w:caps w:val="0"/>
                <w:color w:val="333333"/>
                <w:spacing w:val="0"/>
                <w:sz w:val="18"/>
                <w:szCs w:val="18"/>
              </w:rPr>
              <w:t>-20kHz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8</w:t>
            </w:r>
            <w:r>
              <w:rPr>
                <w:rFonts w:hint="eastAsia" w:ascii="Arial" w:hAnsi="Arial" w:cs="Arial"/>
                <w:b w:val="0"/>
                <w:i w:val="0"/>
                <w:caps w:val="0"/>
                <w:color w:val="333333"/>
                <w:spacing w:val="0"/>
                <w:sz w:val="18"/>
                <w:szCs w:val="18"/>
                <w:lang w:val="en-US" w:eastAsia="zh-CN"/>
              </w:rPr>
              <w:t>7</w:t>
            </w:r>
            <w:r>
              <w:rPr>
                <w:rFonts w:ascii="Arial" w:hAnsi="Arial" w:cs="Arial"/>
                <w:b w:val="0"/>
                <w:i w:val="0"/>
                <w:caps w:val="0"/>
                <w:color w:val="333333"/>
                <w:spacing w:val="0"/>
                <w:sz w:val="18"/>
                <w:szCs w:val="18"/>
              </w:rPr>
              <w:t>dB</w:t>
            </w:r>
            <w:r>
              <w:rPr>
                <w:rFonts w:ascii="Arial" w:hAnsi="Arial" w:eastAsia="宋体" w:cs="Arial"/>
                <w:b w:val="0"/>
                <w:i w:val="0"/>
                <w:caps w:val="0"/>
                <w:color w:val="333333"/>
                <w:spacing w:val="0"/>
                <w:kern w:val="0"/>
                <w:sz w:val="18"/>
                <w:szCs w:val="18"/>
                <w:lang w:val="en-US" w:eastAsia="zh-CN" w:bidi="ar-SA"/>
              </w:rPr>
              <w:t> ±3dB</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88dB</w:t>
            </w:r>
            <w:r>
              <w:rPr>
                <w:rFonts w:ascii="Arial" w:hAnsi="Arial" w:eastAsia="宋体" w:cs="Arial"/>
                <w:b w:val="0"/>
                <w:i w:val="0"/>
                <w:caps w:val="0"/>
                <w:color w:val="333333"/>
                <w:spacing w:val="0"/>
                <w:kern w:val="0"/>
                <w:sz w:val="18"/>
                <w:szCs w:val="18"/>
                <w:lang w:val="en-US" w:eastAsia="zh-CN" w:bidi="ar-SA"/>
              </w:rPr>
              <w:t> ±3dB</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88dB</w:t>
            </w:r>
            <w:r>
              <w:rPr>
                <w:rFonts w:ascii="Arial" w:hAnsi="Arial" w:eastAsia="宋体" w:cs="Arial"/>
                <w:b w:val="0"/>
                <w:i w:val="0"/>
                <w:caps w:val="0"/>
                <w:color w:val="333333"/>
                <w:spacing w:val="0"/>
                <w:kern w:val="0"/>
                <w:sz w:val="18"/>
                <w:szCs w:val="18"/>
                <w:lang w:val="en-US" w:eastAsia="zh-CN" w:bidi="ar-SA"/>
              </w:rPr>
              <w:t> ±3dB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04*137</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67*162</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320*245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Hole Dime.(开孔尺寸）mm</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180</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4</w:t>
            </w:r>
            <w:r>
              <w:rPr>
                <w:rFonts w:ascii="Arial" w:hAnsi="Arial" w:cs="Arial"/>
                <w:b w:val="0"/>
                <w:i w:val="0"/>
                <w:caps w:val="0"/>
                <w:color w:val="333333"/>
                <w:spacing w:val="0"/>
                <w:sz w:val="18"/>
                <w:szCs w:val="18"/>
              </w:rPr>
              <w:t>0</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2</w:t>
            </w:r>
            <w:r>
              <w:rPr>
                <w:rFonts w:hint="eastAsia" w:ascii="Arial" w:hAnsi="Arial" w:cs="Arial"/>
                <w:b w:val="0"/>
                <w:i w:val="0"/>
                <w:caps w:val="0"/>
                <w:color w:val="333333"/>
                <w:spacing w:val="0"/>
                <w:sz w:val="18"/>
                <w:szCs w:val="18"/>
                <w:lang w:val="en-US" w:eastAsia="zh-CN"/>
              </w:rPr>
              <w:t>92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i w:val="0"/>
                <w:caps w:val="0"/>
                <w:color w:val="585858"/>
                <w:spacing w:val="0"/>
                <w:kern w:val="0"/>
                <w:sz w:val="18"/>
                <w:szCs w:val="18"/>
                <w:lang w:val="en-US" w:eastAsia="zh-CN" w:bidi="ar-SA"/>
              </w:rPr>
            </w:pPr>
            <w:r>
              <w:rPr>
                <w:rStyle w:val="16"/>
                <w:rFonts w:ascii="Arial" w:hAnsi="Arial" w:eastAsia="宋体" w:cs="Arial"/>
                <w:b w:val="0"/>
                <w:bCs/>
                <w:i w:val="0"/>
                <w:caps w:val="0"/>
                <w:color w:val="3F3F3F"/>
                <w:spacing w:val="0"/>
                <w:kern w:val="0"/>
                <w:sz w:val="18"/>
                <w:szCs w:val="18"/>
                <w:lang w:val="en-US" w:eastAsia="zh-CN" w:bidi="ar-SA"/>
              </w:rPr>
              <w:t>Material（</w:t>
            </w:r>
            <w:r>
              <w:rPr>
                <w:rStyle w:val="16"/>
                <w:rFonts w:hint="eastAsia" w:ascii="Arial" w:hAnsi="Arial" w:eastAsia="宋体" w:cs="Arial"/>
                <w:b w:val="0"/>
                <w:bCs/>
                <w:i w:val="0"/>
                <w:caps w:val="0"/>
                <w:color w:val="3F3F3F"/>
                <w:spacing w:val="0"/>
                <w:kern w:val="0"/>
                <w:sz w:val="18"/>
                <w:szCs w:val="18"/>
                <w:lang w:val="en-US" w:eastAsia="zh-CN" w:bidi="ar-SA"/>
              </w:rPr>
              <w:t>材料</w:t>
            </w:r>
            <w:r>
              <w:rPr>
                <w:rStyle w:val="16"/>
                <w:rFonts w:ascii="Arial" w:hAnsi="Arial" w:eastAsia="宋体" w:cs="Arial"/>
                <w:b w:val="0"/>
                <w:bCs/>
                <w:i w:val="0"/>
                <w:caps w:val="0"/>
                <w:color w:val="3F3F3F"/>
                <w:spacing w:val="0"/>
                <w:kern w:val="0"/>
                <w:sz w:val="18"/>
                <w:szCs w:val="18"/>
                <w:lang w:val="en-US" w:eastAsia="zh-CN" w:bidi="ar-SA"/>
              </w:rPr>
              <w:t>）</w:t>
            </w:r>
          </w:p>
        </w:tc>
        <w:tc>
          <w:tcPr>
            <w:tcW w:w="198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cs="Arial"/>
                <w:b w:val="0"/>
                <w:i w:val="0"/>
                <w:caps w:val="0"/>
                <w:color w:val="585858"/>
                <w:spacing w:val="0"/>
                <w:sz w:val="18"/>
                <w:szCs w:val="18"/>
              </w:rPr>
            </w:pPr>
            <w:r>
              <w:rPr>
                <w:rFonts w:hint="eastAsia" w:ascii="Arial" w:hAnsi="Arial" w:eastAsia="宋体" w:cs="Arial"/>
                <w:b w:val="0"/>
                <w:i w:val="0"/>
                <w:caps w:val="0"/>
                <w:color w:val="333333"/>
                <w:spacing w:val="0"/>
                <w:kern w:val="0"/>
                <w:sz w:val="18"/>
                <w:szCs w:val="18"/>
                <w:lang w:val="en-US" w:eastAsia="zh-CN" w:bidi="ar-SA"/>
              </w:rPr>
              <w:t>ABS+IRON(cover)</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cs="Arial"/>
                <w:b w:val="0"/>
                <w:i w:val="0"/>
                <w:caps w:val="0"/>
                <w:color w:val="585858"/>
                <w:spacing w:val="0"/>
                <w:sz w:val="18"/>
                <w:szCs w:val="18"/>
              </w:rPr>
            </w:pPr>
            <w:r>
              <w:rPr>
                <w:rFonts w:hint="eastAsia" w:ascii="Arial" w:hAnsi="Arial" w:eastAsia="宋体" w:cs="Arial"/>
                <w:b w:val="0"/>
                <w:i w:val="0"/>
                <w:caps w:val="0"/>
                <w:color w:val="333333"/>
                <w:spacing w:val="0"/>
                <w:kern w:val="0"/>
                <w:sz w:val="18"/>
                <w:szCs w:val="18"/>
                <w:lang w:val="en-US" w:eastAsia="zh-CN" w:bidi="ar-SA"/>
              </w:rPr>
              <w:t>ABS+IRON(cover)</w:t>
            </w:r>
          </w:p>
        </w:tc>
        <w:tc>
          <w:tcPr>
            <w:tcW w:w="180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SA"/>
              </w:rPr>
            </w:pPr>
            <w:r>
              <w:rPr>
                <w:rFonts w:hint="eastAsia" w:ascii="Arial" w:hAnsi="Arial" w:eastAsia="宋体" w:cs="Arial"/>
                <w:b w:val="0"/>
                <w:i w:val="0"/>
                <w:caps w:val="0"/>
                <w:color w:val="333333"/>
                <w:spacing w:val="0"/>
                <w:kern w:val="0"/>
                <w:sz w:val="18"/>
                <w:szCs w:val="18"/>
                <w:lang w:val="en-US" w:eastAsia="zh-CN" w:bidi="ar-SA"/>
              </w:rPr>
              <w:t>ABS+IRON(cover)</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Composing(单元规格）</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5”*1</w:t>
            </w:r>
            <w:r>
              <w:rPr>
                <w:rFonts w:hint="eastAsia" w:ascii="Arial" w:hAnsi="Arial" w:cs="Arial"/>
                <w:b w:val="0"/>
                <w:i w:val="0"/>
                <w:caps w:val="0"/>
                <w:color w:val="333333"/>
                <w:spacing w:val="0"/>
                <w:sz w:val="18"/>
                <w:szCs w:val="18"/>
                <w:lang w:val="en-US" w:eastAsia="zh-CN"/>
              </w:rPr>
              <w:t>+0.75</w:t>
            </w:r>
            <w:r>
              <w:rPr>
                <w:rFonts w:ascii="Arial" w:hAnsi="Arial" w:cs="Arial"/>
                <w:b w:val="0"/>
                <w:i w:val="0"/>
                <w:caps w:val="0"/>
                <w:color w:val="333333"/>
                <w:spacing w:val="0"/>
                <w:sz w:val="18"/>
                <w:szCs w:val="18"/>
              </w:rPr>
              <w:t>”</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ascii="Arial" w:hAnsi="Arial" w:cs="Arial"/>
                <w:b w:val="0"/>
                <w:i w:val="0"/>
                <w:caps w:val="0"/>
                <w:color w:val="333333"/>
                <w:spacing w:val="0"/>
                <w:sz w:val="18"/>
                <w:szCs w:val="18"/>
              </w:rPr>
              <w:t>6</w:t>
            </w:r>
            <w:r>
              <w:rPr>
                <w:rFonts w:hint="eastAsia" w:ascii="Arial" w:hAnsi="Arial" w:cs="Arial"/>
                <w:b w:val="0"/>
                <w:i w:val="0"/>
                <w:caps w:val="0"/>
                <w:color w:val="333333"/>
                <w:spacing w:val="0"/>
                <w:sz w:val="18"/>
                <w:szCs w:val="18"/>
                <w:lang w:val="en-US" w:eastAsia="zh-CN"/>
              </w:rPr>
              <w:t>.5</w:t>
            </w: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+1</w:t>
            </w:r>
            <w:r>
              <w:rPr>
                <w:rFonts w:ascii="Arial" w:hAnsi="Arial" w:cs="Arial"/>
                <w:b w:val="0"/>
                <w:i w:val="0"/>
                <w:caps w:val="0"/>
                <w:color w:val="333333"/>
                <w:spacing w:val="0"/>
                <w:sz w:val="18"/>
                <w:szCs w:val="18"/>
              </w:rPr>
              <w:t>”</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8</w:t>
            </w: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+1</w:t>
            </w:r>
            <w:r>
              <w:rPr>
                <w:rFonts w:ascii="Arial" w:hAnsi="Arial" w:cs="Arial"/>
                <w:b w:val="0"/>
                <w:i w:val="0"/>
                <w:caps w:val="0"/>
                <w:color w:val="333333"/>
                <w:spacing w:val="0"/>
                <w:sz w:val="18"/>
                <w:szCs w:val="18"/>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3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981"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2.1</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b w:val="0"/>
                <w:i w:val="0"/>
                <w:caps w:val="0"/>
                <w:color w:val="333333"/>
                <w:spacing w:val="0"/>
                <w:sz w:val="18"/>
                <w:szCs w:val="18"/>
              </w:rPr>
            </w:pPr>
            <w:r>
              <w:rPr>
                <w:rFonts w:hint="eastAsia" w:ascii="Arial" w:hAnsi="Arial" w:cs="Arial"/>
                <w:b w:val="0"/>
                <w:i w:val="0"/>
                <w:caps w:val="0"/>
                <w:color w:val="333333"/>
                <w:spacing w:val="0"/>
                <w:sz w:val="18"/>
                <w:szCs w:val="18"/>
                <w:lang w:val="en-US" w:eastAsia="zh-CN"/>
              </w:rPr>
              <w:t>2.7</w:t>
            </w:r>
          </w:p>
        </w:tc>
        <w:tc>
          <w:tcPr>
            <w:tcW w:w="1806"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hint="eastAsia" w:ascii="Arial" w:hAnsi="Arial" w:cs="Arial"/>
                <w:b w:val="0"/>
                <w:i w:val="0"/>
                <w:caps w:val="0"/>
                <w:color w:val="333333"/>
                <w:spacing w:val="0"/>
                <w:sz w:val="18"/>
                <w:szCs w:val="18"/>
                <w:lang w:val="en-US" w:eastAsia="zh-CN"/>
              </w:rPr>
            </w:pPr>
            <w:r>
              <w:rPr>
                <w:rFonts w:hint="eastAsia" w:ascii="Arial" w:hAnsi="Arial" w:cs="Arial"/>
                <w:b w:val="0"/>
                <w:i w:val="0"/>
                <w:caps w:val="0"/>
                <w:color w:val="333333"/>
                <w:spacing w:val="0"/>
                <w:sz w:val="18"/>
                <w:szCs w:val="18"/>
                <w:lang w:val="en-US" w:eastAsia="zh-CN"/>
              </w:rPr>
              <w:t>5.0</w:t>
            </w:r>
          </w:p>
        </w:tc>
      </w:tr>
    </w:tbl>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低后盖设计 定压定阻/功率可调天花扬声器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C-0319K</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Data\\Tencent\\Users\\1150046318\\QQ\\WinTemp\\RichOle\\8S]C`E]W6U@L3V$ZSS$P~6Y.png"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50" o:spt="75" alt="IMG_256" type="#_x0000_t75" style="height:80.3pt;width:254.85pt;" filled="f" o:preferrelative="t" stroked="f" coordsize="21600,21600">
            <v:path/>
            <v:fill on="f" focussize="0,0"/>
            <v:stroke on="f"/>
            <v:imagedata r:id="rId127" o:title="IMG_256"/>
            <o:lock v:ext="edit" aspectratio="t"/>
            <w10:wrap type="none"/>
            <w10:anchorlock/>
          </v:shape>
        </w:pict>
      </w:r>
      <w:r>
        <w:rPr>
          <w:rFonts w:ascii="宋体" w:hAnsi="宋体" w:eastAsia="宋体" w:cs="宋体"/>
          <w:kern w:val="0"/>
          <w:sz w:val="24"/>
          <w:szCs w:val="24"/>
          <w:lang w:val="en-US" w:eastAsia="zh-CN" w:bidi="ar"/>
        </w:rPr>
        <w:fldChar w:fldCharType="end"/>
      </w:r>
    </w:p>
    <w:p>
      <w:pPr>
        <w:rPr>
          <w:rFonts w:hint="eastAsia"/>
          <w:sz w:val="21"/>
          <w:szCs w:val="21"/>
          <w:lang w:eastAsia="zh-CN"/>
        </w:rPr>
      </w:pPr>
      <w:r>
        <w:rPr>
          <w:rFonts w:hint="eastAsia"/>
          <w:sz w:val="21"/>
          <w:szCs w:val="21"/>
          <w:lang w:eastAsia="zh-CN"/>
        </w:rPr>
        <w:t>JBL款，低后盖设计，优质吸顶式音箱，输出功率可调，定压定阻可调；内置专业同轴单元，复合喇叭鼓纸，音质清澈动听。全金属后盖包围设计，美观大方，螺旋活动夹设计，安装方便快捷。</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533"/>
        <w:gridCol w:w="160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Style w:val="16"/>
                <w:rFonts w:hint="eastAsia" w:ascii="Arial" w:hAnsi="Arial"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V</w:t>
            </w:r>
            <w:r>
              <w:rPr>
                <w:rStyle w:val="16"/>
                <w:rFonts w:hint="eastAsia" w:ascii="Arial" w:hAnsi="Arial" w:eastAsia="宋体" w:cs="Arial"/>
                <w:i w:val="0"/>
                <w:caps w:val="0"/>
                <w:color w:val="333333"/>
                <w:spacing w:val="0"/>
                <w:kern w:val="0"/>
                <w:sz w:val="18"/>
                <w:szCs w:val="18"/>
                <w:lang w:val="en-US" w:eastAsia="zh-CN" w:bidi="ar-SA"/>
              </w:rPr>
              <w:t>C-0319K</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25</w:t>
            </w:r>
            <w:r>
              <w:rPr>
                <w:rFonts w:ascii="Arial" w:hAnsi="Arial" w:eastAsia="宋体" w:cs="Arial"/>
                <w:b w:val="0"/>
                <w:i w:val="0"/>
                <w:caps w:val="0"/>
                <w:color w:val="333333"/>
                <w:spacing w:val="0"/>
                <w:kern w:val="0"/>
                <w:sz w:val="18"/>
                <w:szCs w:val="18"/>
                <w:lang w:val="en-US" w:eastAsia="zh-CN" w:bidi="ar-SA"/>
              </w:rPr>
              <w:t>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cs="Arial"/>
                <w:i w:val="0"/>
                <w:caps w:val="0"/>
                <w:color w:val="333333"/>
                <w:spacing w:val="0"/>
                <w:sz w:val="18"/>
                <w:szCs w:val="18"/>
              </w:rPr>
              <w:t>Power</w:t>
            </w:r>
            <w:r>
              <w:rPr>
                <w:rStyle w:val="16"/>
                <w:rFonts w:hint="eastAsia" w:ascii="Arial" w:hAnsi="Arial" w:cs="Arial"/>
                <w:i w:val="0"/>
                <w:caps w:val="0"/>
                <w:color w:val="333333"/>
                <w:spacing w:val="0"/>
                <w:sz w:val="18"/>
                <w:szCs w:val="18"/>
                <w:lang w:val="en-US" w:eastAsia="zh-CN"/>
              </w:rPr>
              <w:t xml:space="preserve"> taps </w:t>
            </w:r>
            <w:r>
              <w:rPr>
                <w:rStyle w:val="16"/>
                <w:rFonts w:ascii="Arial" w:hAnsi="Arial" w:cs="Arial"/>
                <w:i w:val="0"/>
                <w:caps w:val="0"/>
                <w:color w:val="333333"/>
                <w:spacing w:val="0"/>
                <w:sz w:val="18"/>
                <w:szCs w:val="18"/>
              </w:rPr>
              <w:t>（</w:t>
            </w:r>
            <w:r>
              <w:rPr>
                <w:rStyle w:val="16"/>
                <w:rFonts w:hint="eastAsia" w:ascii="Arial" w:hAnsi="Arial" w:cs="Arial"/>
                <w:i w:val="0"/>
                <w:caps w:val="0"/>
                <w:color w:val="333333"/>
                <w:spacing w:val="0"/>
                <w:sz w:val="18"/>
                <w:szCs w:val="18"/>
                <w:lang w:eastAsia="zh-CN"/>
              </w:rPr>
              <w:t>可调</w:t>
            </w:r>
            <w:r>
              <w:rPr>
                <w:rStyle w:val="16"/>
                <w:rFonts w:ascii="Arial" w:hAnsi="Arial" w:cs="Arial"/>
                <w:i w:val="0"/>
                <w:caps w:val="0"/>
                <w:color w:val="333333"/>
                <w:spacing w:val="0"/>
                <w:sz w:val="18"/>
                <w:szCs w:val="18"/>
              </w:rPr>
              <w:t>功率）</w:t>
            </w:r>
          </w:p>
        </w:tc>
        <w:tc>
          <w:tcPr>
            <w:tcW w:w="1605"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rPr>
              <w:t xml:space="preserve">25W/12W/6W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90</w:t>
            </w:r>
            <w:r>
              <w:rPr>
                <w:rFonts w:ascii="Arial" w:hAnsi="Arial" w:eastAsia="宋体" w:cs="Arial"/>
                <w:b w:val="0"/>
                <w:i w:val="0"/>
                <w:caps w:val="0"/>
                <w:color w:val="333333"/>
                <w:spacing w:val="0"/>
                <w:kern w:val="0"/>
                <w:sz w:val="18"/>
                <w:szCs w:val="18"/>
                <w:lang w:val="en-US" w:eastAsia="zh-CN" w:bidi="ar-SA"/>
              </w:rPr>
              <w:t>-20kHz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88</w:t>
            </w:r>
            <w:r>
              <w:rPr>
                <w:rFonts w:ascii="Arial" w:hAnsi="Arial" w:eastAsia="宋体" w:cs="Arial"/>
                <w:b w:val="0"/>
                <w:i w:val="0"/>
                <w:caps w:val="0"/>
                <w:color w:val="333333"/>
                <w:spacing w:val="0"/>
                <w:kern w:val="0"/>
                <w:sz w:val="18"/>
                <w:szCs w:val="18"/>
                <w:lang w:val="en-US" w:eastAsia="zh-CN" w:bidi="ar-SA"/>
              </w:rPr>
              <w:t>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Dimensions(mm)（</w:t>
            </w:r>
            <w:r>
              <w:rPr>
                <w:rStyle w:val="16"/>
                <w:rFonts w:ascii="Arial" w:hAnsi="Arial" w:cs="Arial"/>
                <w:i w:val="0"/>
                <w:caps w:val="0"/>
                <w:color w:val="333333"/>
                <w:spacing w:val="0"/>
                <w:sz w:val="18"/>
                <w:szCs w:val="18"/>
              </w:rPr>
              <w:t>外部</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200*110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cs="Arial"/>
                <w:i w:val="0"/>
                <w:caps w:val="0"/>
                <w:color w:val="333333"/>
                <w:spacing w:val="0"/>
                <w:sz w:val="18"/>
                <w:szCs w:val="18"/>
              </w:rPr>
              <w:t>Hole Dime.</w:t>
            </w:r>
            <w:r>
              <w:rPr>
                <w:rStyle w:val="16"/>
                <w:rFonts w:ascii="Arial" w:hAnsi="Arial" w:eastAsia="宋体" w:cs="Arial"/>
                <w:i w:val="0"/>
                <w:caps w:val="0"/>
                <w:color w:val="333333"/>
                <w:spacing w:val="0"/>
                <w:kern w:val="0"/>
                <w:sz w:val="18"/>
                <w:szCs w:val="18"/>
                <w:lang w:val="en-US" w:eastAsia="zh-CN" w:bidi="ar-SA"/>
              </w:rPr>
              <w:t>(mm)（</w:t>
            </w:r>
            <w:r>
              <w:rPr>
                <w:rStyle w:val="16"/>
                <w:rFonts w:hint="eastAsia" w:ascii="Arial" w:hAnsi="Arial" w:eastAsia="宋体" w:cs="Arial"/>
                <w:i w:val="0"/>
                <w:caps w:val="0"/>
                <w:color w:val="333333"/>
                <w:spacing w:val="0"/>
                <w:sz w:val="18"/>
                <w:szCs w:val="18"/>
                <w:lang w:eastAsia="zh-CN"/>
              </w:rPr>
              <w:t>开孔</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hint="eastAsia" w:ascii="Arial" w:hAnsi="Arial" w:eastAsia="宋体" w:cs="Arial"/>
                <w:b w:val="0"/>
                <w:i w:val="0"/>
                <w:caps w:val="0"/>
                <w:color w:val="333333"/>
                <w:spacing w:val="0"/>
                <w:kern w:val="0"/>
                <w:sz w:val="18"/>
                <w:szCs w:val="18"/>
                <w:lang w:val="en-US" w:eastAsia="zh-CN" w:bidi="ar-SA"/>
              </w:rPr>
            </w:pPr>
            <w:r>
              <w:rPr>
                <w:rFonts w:hint="eastAsia" w:ascii="Arial" w:hAnsi="Arial" w:eastAsia="宋体" w:cs="Arial"/>
                <w:b w:val="0"/>
                <w:i w:val="0"/>
                <w:caps w:val="0"/>
                <w:color w:val="333333"/>
                <w:spacing w:val="0"/>
                <w:kern w:val="0"/>
                <w:sz w:val="18"/>
                <w:szCs w:val="18"/>
                <w:lang w:val="en-US" w:eastAsia="zh-CN" w:bidi="ar-SA"/>
              </w:rPr>
              <w:t>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sz w:val="18"/>
                <w:szCs w:val="18"/>
                <w:shd w:val="clear" w:color="auto" w:fill="FFFFFF"/>
              </w:rPr>
              <w:t>ABS+IRON(cover)</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cs="Arial"/>
                <w:i w:val="0"/>
                <w:caps w:val="0"/>
                <w:color w:val="333333"/>
                <w:spacing w:val="0"/>
                <w:sz w:val="18"/>
                <w:szCs w:val="18"/>
              </w:rPr>
              <w:t>Composing(单元规格）</w:t>
            </w:r>
          </w:p>
        </w:tc>
        <w:tc>
          <w:tcPr>
            <w:tcW w:w="1605"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lang w:val="en-US" w:eastAsia="zh-CN"/>
              </w:rPr>
              <w:t>4</w:t>
            </w: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+1</w:t>
            </w:r>
            <w:r>
              <w:rPr>
                <w:rFonts w:ascii="Arial" w:hAnsi="Arial" w:cs="Arial"/>
                <w:b w:val="0"/>
                <w:i w:val="0"/>
                <w:caps w:val="0"/>
                <w:color w:val="333333"/>
                <w:spacing w:val="0"/>
                <w:sz w:val="18"/>
                <w:szCs w:val="18"/>
              </w:rPr>
              <w:t>”</w:t>
            </w:r>
            <w:r>
              <w:rPr>
                <w:rFonts w:hint="eastAsia" w:ascii="Arial" w:hAnsi="Arial" w:cs="Arial"/>
                <w:b w:val="0"/>
                <w:i w:val="0"/>
                <w:caps w:val="0"/>
                <w:color w:val="333333"/>
                <w:spacing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w:t>
            </w:r>
            <w:r>
              <w:rPr>
                <w:rFonts w:hint="eastAsia" w:ascii="Arial" w:hAnsi="Arial" w:eastAsia="宋体" w:cs="Arial"/>
                <w:b w:val="0"/>
                <w:i w:val="0"/>
                <w:caps w:val="0"/>
                <w:color w:val="333333"/>
                <w:spacing w:val="0"/>
                <w:kern w:val="0"/>
                <w:sz w:val="18"/>
                <w:szCs w:val="18"/>
                <w:lang w:val="en-US" w:eastAsia="zh-CN" w:bidi="ar-SA"/>
              </w:rPr>
              <w:t>5</w:t>
            </w:r>
          </w:p>
        </w:tc>
      </w:tr>
    </w:tbl>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喷塑金属网吸顶扬声器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C-0606 VC-0607</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Data\\Tencent\\Users\\2623246729\\QQ\\WinTemp\\RichOle\\P0Z}E2G18U$SN_SJTTGQB6D.png"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51" o:spt="75" alt="IMG_256" type="#_x0000_t75" style="height:99.45pt;width:274.05pt;" filled="f" o:preferrelative="t" stroked="f" coordsize="21600,21600">
            <v:path/>
            <v:fill on="f" focussize="0,0"/>
            <v:stroke on="f"/>
            <v:imagedata r:id="rId128"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sz w:val="21"/>
          <w:szCs w:val="21"/>
          <w:lang w:val="en-US" w:eastAsia="zh-CN"/>
        </w:rPr>
      </w:pPr>
      <w:r>
        <w:rPr>
          <w:color w:val="000000"/>
          <w:sz w:val="21"/>
          <w:szCs w:val="21"/>
        </w:rPr>
        <w:t>具有卓越的频率响应和高效率性能。对人声、音乐都有还原真实的放大特性。 ABS外壳，适用于室内环境</w:t>
      </w:r>
    </w:p>
    <w:tbl>
      <w:tblPr>
        <w:tblStyle w:val="13"/>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800"/>
        <w:gridCol w:w="1244"/>
        <w:gridCol w:w="138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VC-0606</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VC-0607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Voltage（电压输入）</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110-15kHz</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110-15kHz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 3dB</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 3dB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188*76</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    228*90   </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Hole Dime.(开孔尺寸）mm</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170</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Composing(单元规格）</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3" w:hRule="atLeast"/>
        </w:trPr>
        <w:tc>
          <w:tcPr>
            <w:tcW w:w="2800" w:type="dxa"/>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24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0.7</w:t>
            </w:r>
          </w:p>
        </w:tc>
        <w:tc>
          <w:tcPr>
            <w:tcW w:w="1384" w:type="dxa"/>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喷塑锌网吸顶扬声器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C-0115 VC-0116</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Data\\Tencent\\Users\\2623246729\\QQ\\WinTemp\\RichOle\\QY103LG3]LG4BR`H8YX`L)E.png"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52" o:spt="75" alt="IMG_256" type="#_x0000_t75" style="height:115.1pt;width:289.05pt;" filled="f" o:preferrelative="t" stroked="f" coordsize="21600,21600">
            <v:path/>
            <v:fill on="f" focussize="0,0"/>
            <v:stroke on="f"/>
            <v:imagedata r:id="rId129"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616"/>
        <w:gridCol w:w="1628"/>
        <w:gridCol w:w="14"/>
        <w:gridCol w:w="1412"/>
        <w:gridCol w:w="14"/>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14" w:type="dxa"/>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型号</w:t>
            </w:r>
          </w:p>
        </w:tc>
        <w:tc>
          <w:tcPr>
            <w:tcW w:w="1628"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Style w:val="16"/>
                <w:rFonts w:ascii="Arial" w:hAnsi="Arial" w:cs="Arial"/>
                <w:i w:val="0"/>
                <w:caps w:val="0"/>
                <w:color w:val="333333"/>
                <w:spacing w:val="0"/>
                <w:sz w:val="18"/>
                <w:szCs w:val="18"/>
              </w:rPr>
              <w:t>VC-0115</w:t>
            </w:r>
          </w:p>
        </w:tc>
        <w:tc>
          <w:tcPr>
            <w:tcW w:w="1426" w:type="dxa"/>
            <w:gridSpan w:val="2"/>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Style w:val="16"/>
                <w:rFonts w:ascii="Arial" w:hAnsi="Arial" w:cs="Arial"/>
                <w:i w:val="0"/>
                <w:caps w:val="0"/>
                <w:color w:val="333333"/>
                <w:spacing w:val="0"/>
                <w:sz w:val="18"/>
                <w:szCs w:val="18"/>
              </w:rPr>
              <w:t>VC-0116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Rated Power（额定功率）</w:t>
            </w:r>
          </w:p>
        </w:tc>
        <w:tc>
          <w:tcPr>
            <w:tcW w:w="3068" w:type="dxa"/>
            <w:gridSpan w:val="4"/>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3W/6W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Line Voltage（电压输入）</w:t>
            </w:r>
          </w:p>
        </w:tc>
        <w:tc>
          <w:tcPr>
            <w:tcW w:w="3068" w:type="dxa"/>
            <w:gridSpan w:val="4"/>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14" w:type="dxa"/>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Freq. Resp. （频响）</w:t>
            </w:r>
          </w:p>
        </w:tc>
        <w:tc>
          <w:tcPr>
            <w:tcW w:w="1642" w:type="dxa"/>
            <w:gridSpan w:val="2"/>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90-16kHz</w:t>
            </w:r>
          </w:p>
        </w:tc>
        <w:tc>
          <w:tcPr>
            <w:tcW w:w="141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90-16kHz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14" w:type="dxa"/>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Sensitivity（灵敏度）</w:t>
            </w:r>
          </w:p>
        </w:tc>
        <w:tc>
          <w:tcPr>
            <w:tcW w:w="1642" w:type="dxa"/>
            <w:gridSpan w:val="2"/>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92dB</w:t>
            </w:r>
          </w:p>
        </w:tc>
        <w:tc>
          <w:tcPr>
            <w:tcW w:w="141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92dB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14" w:type="dxa"/>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Dimensions(外部尺寸）mm</w:t>
            </w:r>
          </w:p>
        </w:tc>
        <w:tc>
          <w:tcPr>
            <w:tcW w:w="1642" w:type="dxa"/>
            <w:gridSpan w:val="2"/>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176*65</w:t>
            </w:r>
          </w:p>
        </w:tc>
        <w:tc>
          <w:tcPr>
            <w:tcW w:w="141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212*65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14" w:type="dxa"/>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Hole Dime.(开孔尺寸）mm</w:t>
            </w:r>
          </w:p>
        </w:tc>
        <w:tc>
          <w:tcPr>
            <w:tcW w:w="1642" w:type="dxa"/>
            <w:gridSpan w:val="2"/>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145</w:t>
            </w:r>
          </w:p>
        </w:tc>
        <w:tc>
          <w:tcPr>
            <w:tcW w:w="141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14" w:type="dxa"/>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Composing(单元规格）</w:t>
            </w:r>
          </w:p>
        </w:tc>
        <w:tc>
          <w:tcPr>
            <w:tcW w:w="1642" w:type="dxa"/>
            <w:gridSpan w:val="2"/>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5”*1</w:t>
            </w:r>
          </w:p>
        </w:tc>
        <w:tc>
          <w:tcPr>
            <w:tcW w:w="141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6.5”*1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gridAfter w:val="1"/>
          <w:wAfter w:w="14" w:type="dxa"/>
          <w:trHeight w:val="0" w:hRule="atLeast"/>
        </w:trPr>
        <w:tc>
          <w:tcPr>
            <w:tcW w:w="2616"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Weight (净重）kg</w:t>
            </w:r>
          </w:p>
        </w:tc>
        <w:tc>
          <w:tcPr>
            <w:tcW w:w="1642" w:type="dxa"/>
            <w:gridSpan w:val="2"/>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0.65</w:t>
            </w:r>
          </w:p>
        </w:tc>
        <w:tc>
          <w:tcPr>
            <w:tcW w:w="141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0.72</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喷塑钢网</w:t>
      </w:r>
      <w:r>
        <w:rPr>
          <w:rFonts w:hint="eastAsia" w:ascii="宋体" w:hAnsi="宋体"/>
          <w:b/>
          <w:i/>
          <w:color w:val="0000FF"/>
          <w:sz w:val="24"/>
          <w:u w:val="single"/>
          <w:lang w:val="en-US" w:eastAsia="zh-CN"/>
        </w:rPr>
        <w:t>/金属网、金属后罩、防火</w:t>
      </w:r>
      <w:r>
        <w:rPr>
          <w:rFonts w:hint="eastAsia" w:ascii="宋体" w:hAnsi="宋体"/>
          <w:b/>
          <w:i/>
          <w:color w:val="0000FF"/>
          <w:sz w:val="24"/>
          <w:u w:val="single"/>
          <w:lang w:eastAsia="zh-CN"/>
        </w:rPr>
        <w:t>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C-0306 VC-0316 VC-0318</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Data\\Tencent\\Users\\2623246729\\QQ\\WinTemp\\RichOle\\N1~)X8~TUEJKYU{D~WE1@86.png"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53" o:spt="75" alt="IMG_256" type="#_x0000_t75" style="height:71.3pt;width:292.05pt;" filled="f" o:preferrelative="t" stroked="f" coordsize="21600,21600">
            <v:path/>
            <v:fill on="f" focussize="0,0"/>
            <v:stroke on="f"/>
            <v:imagedata r:id="rId130"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Layout w:type="fixed"/>
        <w:tblCellMar>
          <w:top w:w="0" w:type="dxa"/>
          <w:left w:w="0" w:type="dxa"/>
          <w:bottom w:w="0" w:type="dxa"/>
          <w:right w:w="0" w:type="dxa"/>
        </w:tblCellMar>
      </w:tblPr>
      <w:tblGrid>
        <w:gridCol w:w="2421"/>
        <w:gridCol w:w="1075"/>
        <w:gridCol w:w="1076"/>
        <w:gridCol w:w="1074"/>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1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型号</w:t>
            </w:r>
          </w:p>
        </w:tc>
        <w:tc>
          <w:tcPr>
            <w:tcW w:w="107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VC-0306</w:t>
            </w:r>
          </w:p>
        </w:tc>
        <w:tc>
          <w:tcPr>
            <w:tcW w:w="10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VC-0316</w:t>
            </w:r>
          </w:p>
        </w:tc>
        <w:tc>
          <w:tcPr>
            <w:tcW w:w="1074"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VC-0318</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3225" w:type="dxa"/>
            <w:gridSpan w:val="3"/>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Voltage（电压输入）</w:t>
            </w:r>
          </w:p>
        </w:tc>
        <w:tc>
          <w:tcPr>
            <w:tcW w:w="3225" w:type="dxa"/>
            <w:gridSpan w:val="3"/>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107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90-15kHz</w:t>
            </w:r>
          </w:p>
        </w:tc>
        <w:tc>
          <w:tcPr>
            <w:tcW w:w="10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110-15kHz</w:t>
            </w:r>
          </w:p>
        </w:tc>
        <w:tc>
          <w:tcPr>
            <w:tcW w:w="1074"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100-18kHz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07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92dB</w:t>
            </w:r>
          </w:p>
        </w:tc>
        <w:tc>
          <w:tcPr>
            <w:tcW w:w="10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92dB</w:t>
            </w:r>
          </w:p>
        </w:tc>
        <w:tc>
          <w:tcPr>
            <w:tcW w:w="1074"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92dB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07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230*90</w:t>
            </w:r>
          </w:p>
        </w:tc>
        <w:tc>
          <w:tcPr>
            <w:tcW w:w="10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227*118</w:t>
            </w:r>
          </w:p>
        </w:tc>
        <w:tc>
          <w:tcPr>
            <w:tcW w:w="1074"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200*90</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Hole Dime.(开孔尺寸）mm</w:t>
            </w:r>
          </w:p>
        </w:tc>
        <w:tc>
          <w:tcPr>
            <w:tcW w:w="107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180</w:t>
            </w:r>
          </w:p>
        </w:tc>
        <w:tc>
          <w:tcPr>
            <w:tcW w:w="10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200</w:t>
            </w:r>
          </w:p>
        </w:tc>
        <w:tc>
          <w:tcPr>
            <w:tcW w:w="1074"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185</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Composing(单元规格）</w:t>
            </w:r>
          </w:p>
        </w:tc>
        <w:tc>
          <w:tcPr>
            <w:tcW w:w="107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6.5”*1</w:t>
            </w:r>
          </w:p>
        </w:tc>
        <w:tc>
          <w:tcPr>
            <w:tcW w:w="10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w:t>
            </w:r>
          </w:p>
        </w:tc>
        <w:tc>
          <w:tcPr>
            <w:tcW w:w="1074"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FFFFFF"/>
          <w:tblCellMar>
            <w:top w:w="0" w:type="dxa"/>
            <w:left w:w="0" w:type="dxa"/>
            <w:bottom w:w="0" w:type="dxa"/>
            <w:right w:w="0" w:type="dxa"/>
          </w:tblCellMar>
        </w:tblPrEx>
        <w:trPr>
          <w:trHeight w:val="286" w:hRule="atLeast"/>
        </w:trPr>
        <w:tc>
          <w:tcPr>
            <w:tcW w:w="2421"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075"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0.98</w:t>
            </w:r>
          </w:p>
        </w:tc>
        <w:tc>
          <w:tcPr>
            <w:tcW w:w="1076"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w:t>
            </w:r>
          </w:p>
        </w:tc>
        <w:tc>
          <w:tcPr>
            <w:tcW w:w="1074" w:type="dxa"/>
            <w:tcBorders>
              <w:top w:val="single" w:color="auto" w:sz="2" w:space="0"/>
              <w:left w:val="single" w:color="auto" w:sz="2" w:space="0"/>
              <w:bottom w:val="single" w:color="auto" w:sz="2" w:space="0"/>
              <w:right w:val="single" w:color="auto" w:sz="2" w:space="0"/>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0.9</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金属网、金属后罩、防火</w:t>
      </w:r>
      <w:r>
        <w:rPr>
          <w:rFonts w:hint="eastAsia" w:ascii="宋体" w:hAnsi="宋体"/>
          <w:b/>
          <w:i/>
          <w:color w:val="0000FF"/>
          <w:sz w:val="24"/>
          <w:u w:val="single"/>
          <w:lang w:eastAsia="zh-CN"/>
        </w:rPr>
        <w:t>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C-0324 VC-0325</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Data\\Tencent\\Users\\2623246729\\QQ\\WinTemp\\RichOle\\E$RRR2E06CRU]7}LJ)PA5HI.png"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54" o:spt="75" alt="IMG_256" type="#_x0000_t75" style="height:102pt;width:315.75pt;" filled="f" o:preferrelative="t" stroked="f" coordsize="21600,21600">
            <v:path/>
            <v:fill on="f" focussize="0,0"/>
            <v:stroke on="f"/>
            <v:imagedata r:id="rId131"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pPr w:leftFromText="180" w:rightFromText="180" w:vertAnchor="text" w:horzAnchor="page" w:tblpX="1821" w:tblpY="119"/>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573"/>
        <w:gridCol w:w="1875"/>
        <w:gridCol w:w="203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VC-0324</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VC-0325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3W/6W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Voltage（电压输入）</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100-18kHz</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93dB</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93dB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180*52</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200*52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Hole Dime.(开孔尺寸）mm</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151</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162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Composing(单元规格）</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4”*1</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57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8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1.2</w:t>
            </w:r>
          </w:p>
        </w:tc>
        <w:tc>
          <w:tcPr>
            <w:tcW w:w="203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1.3</w:t>
            </w:r>
          </w:p>
        </w:tc>
      </w:tr>
    </w:tbl>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rPr>
          <w:rFonts w:hint="eastAsia"/>
          <w:lang w:val="en-US" w:eastAsia="zh-CN"/>
        </w:rPr>
      </w:pPr>
    </w:p>
    <w:p>
      <w:pPr>
        <w:widowControl/>
        <w:wordWrap w:val="0"/>
        <w:spacing w:before="100" w:beforeLines="0" w:beforeAutospacing="1" w:after="100" w:afterLines="0" w:afterAutospacing="1"/>
        <w:jc w:val="left"/>
        <w:rPr>
          <w:rFonts w:ascii="Verdana" w:hAnsi="Verdana" w:cs="宋体"/>
          <w:color w:val="333333"/>
          <w:kern w:val="0"/>
          <w:szCs w:val="21"/>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防水、防雾、防潮</w:t>
      </w:r>
      <w:r>
        <w:rPr>
          <w:rFonts w:hint="eastAsia" w:ascii="宋体" w:hAnsi="宋体"/>
          <w:b/>
          <w:i/>
          <w:color w:val="0000FF"/>
          <w:sz w:val="24"/>
          <w:u w:val="single"/>
          <w:lang w:eastAsia="zh-CN"/>
        </w:rPr>
        <w:t>吸顶扬声器</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C-0308</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Data\\Tencent\\Users\\2623246729\\QQ\\WinTemp\\RichOle\\~)~VF]]Z4LI5(_39]ORGFUH.png"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55" o:spt="75" alt="IMG_256" type="#_x0000_t75" style="height:120.4pt;width:202.8pt;" filled="f" o:preferrelative="t" stroked="f" coordsize="21600,21600">
            <v:path/>
            <v:fill on="f" focussize="0,0"/>
            <v:stroke on="f"/>
            <v:imagedata r:id="rId132"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808"/>
        <w:gridCol w:w="106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型号</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Style w:val="16"/>
                <w:rFonts w:ascii="Arial" w:hAnsi="Arial" w:cs="Arial"/>
                <w:i w:val="0"/>
                <w:caps w:val="0"/>
                <w:color w:val="333333"/>
                <w:spacing w:val="0"/>
                <w:sz w:val="18"/>
                <w:szCs w:val="18"/>
              </w:rPr>
              <w:t>VC-0308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Rated Power（额定功率）</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3W/6W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Line Voltage（电压输入）</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Freq. Resp. （频响）</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130-12kHz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Sensitivity（灵敏度）</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89dB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Dimensions(外部尺寸）mm</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100*80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Hole Dime.(开孔尺寸）mm</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Composing(单元规格）</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2.5”*1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08" w:type="dxa"/>
            <w:tcBorders>
              <w:tl2br w:val="nil"/>
              <w:tr2bl w:val="nil"/>
            </w:tcBorders>
            <w:noWrap w:val="0"/>
            <w:vAlign w:val="center"/>
          </w:tcPr>
          <w:p>
            <w:pPr>
              <w:pStyle w:val="12"/>
              <w:keepNext w:val="0"/>
              <w:keepLines w:val="0"/>
              <w:widowControl/>
              <w:suppressLineNumbers w:val="0"/>
              <w:spacing w:line="315" w:lineRule="atLeast"/>
              <w:jc w:val="left"/>
              <w:rPr>
                <w:rFonts w:ascii="Arial" w:hAnsi="Arial" w:cs="Arial"/>
              </w:rPr>
            </w:pPr>
            <w:r>
              <w:rPr>
                <w:rStyle w:val="16"/>
                <w:rFonts w:ascii="Arial" w:hAnsi="Arial" w:cs="Arial"/>
                <w:i w:val="0"/>
                <w:caps w:val="0"/>
                <w:color w:val="333333"/>
                <w:spacing w:val="0"/>
                <w:sz w:val="18"/>
                <w:szCs w:val="18"/>
              </w:rPr>
              <w:t>Weight (净重）kg</w:t>
            </w:r>
          </w:p>
        </w:tc>
        <w:tc>
          <w:tcPr>
            <w:tcW w:w="1062"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0.3</w:t>
            </w:r>
          </w:p>
        </w:tc>
      </w:tr>
    </w:tbl>
    <w:p>
      <w:pPr>
        <w:keepNext w:val="0"/>
        <w:keepLines w:val="0"/>
        <w:widowControl/>
        <w:suppressLineNumbers w:val="0"/>
        <w:jc w:val="left"/>
        <w:rPr>
          <w:rFonts w:hint="eastAsia"/>
          <w:lang w:val="en-US" w:eastAsia="zh-CN"/>
        </w:rPr>
      </w:pPr>
    </w:p>
    <w:p>
      <w:pPr>
        <w:rPr>
          <w:rFonts w:hint="eastAsia" w:ascii="宋体" w:hAnsi="宋体"/>
          <w:b/>
          <w:i/>
          <w:color w:val="0000FF"/>
          <w:sz w:val="24"/>
          <w:u w:val="single"/>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eastAsia="zh-CN"/>
        </w:rPr>
        <w:t>免开孔</w:t>
      </w:r>
      <w:r>
        <w:rPr>
          <w:rFonts w:hint="eastAsia" w:ascii="宋体" w:hAnsi="宋体"/>
          <w:b/>
          <w:i/>
          <w:color w:val="0000FF"/>
          <w:sz w:val="24"/>
          <w:u w:val="single"/>
          <w:lang w:val="en-US" w:eastAsia="zh-CN"/>
        </w:rPr>
        <w:t>/明装式天花喇叭</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C-0307 VC-0317</w:t>
      </w:r>
    </w:p>
    <w:p>
      <w:pPr>
        <w:keepNext w:val="0"/>
        <w:keepLines w:val="0"/>
        <w:widowControl/>
        <w:suppressLineNumbers w:val="0"/>
        <w:jc w:val="left"/>
      </w:pPr>
      <w:r>
        <w:rPr>
          <w:rFonts w:hint="eastAsia" w:eastAsia="宋体"/>
          <w:lang w:eastAsia="zh-CN"/>
        </w:rPr>
        <w:pict>
          <v:shape id="_x0000_i1156" o:spt="75" alt="V$28]DB`Z8P4$C8{K)A]K_W" type="#_x0000_t75" style="height:110.75pt;width:94.7pt;" filled="f" o:preferrelative="t" stroked="f" coordsize="21600,21600">
            <v:path/>
            <v:fill on="f" focussize="0,0"/>
            <v:stroke on="f"/>
            <v:imagedata r:id="rId133" o:title="V$28]DB`Z8P4$C8{K)A]K_W"/>
            <o:lock v:ext="edit" aspectratio="t"/>
            <w10:wrap type="none"/>
            <w10:anchorlock/>
          </v:shape>
        </w:pict>
      </w:r>
      <w:r>
        <w:rPr>
          <w:rFonts w:hint="eastAsia"/>
          <w:lang w:val="en-US" w:eastAsia="zh-CN"/>
        </w:rPr>
        <w:t xml:space="preserve">   </w:t>
      </w: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Data\\Tencent\\Users\\1150046318\\QQ\\WinTemp\\RichOle\\}6R))U8JI_]%B]XX{6TDY]0.png"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57" o:spt="75" alt="IMG_256" type="#_x0000_t75" style="height:123.65pt;width:114.1pt;" filled="f" o:preferrelative="t" stroked="f" coordsize="21600,21600">
            <v:path/>
            <v:fill on="f" focussize="0,0"/>
            <v:stroke on="f"/>
            <v:imagedata r:id="rId134" o:title="IMG_256"/>
            <o:lock v:ext="edit" aspectratio="t"/>
            <w10:wrap type="none"/>
            <w10:anchorlock/>
          </v:shape>
        </w:pict>
      </w:r>
      <w:r>
        <w:rPr>
          <w:rFonts w:ascii="宋体" w:hAnsi="宋体" w:eastAsia="宋体" w:cs="宋体"/>
          <w:kern w:val="0"/>
          <w:sz w:val="24"/>
          <w:szCs w:val="24"/>
          <w:lang w:val="en-US" w:eastAsia="zh-CN" w:bidi="ar"/>
        </w:rPr>
        <w:fldChar w:fldCharType="end"/>
      </w:r>
    </w:p>
    <w:tbl>
      <w:tblPr>
        <w:tblStyle w:val="13"/>
        <w:tblW w:w="0" w:type="auto"/>
        <w:tblCellSpacing w:w="15" w:type="dxa"/>
        <w:tblInd w:w="15"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fixed"/>
        <w:tblCellMar>
          <w:top w:w="15" w:type="dxa"/>
          <w:left w:w="15" w:type="dxa"/>
          <w:bottom w:w="15" w:type="dxa"/>
          <w:right w:w="15" w:type="dxa"/>
        </w:tblCellMar>
      </w:tblPr>
      <w:tblGrid>
        <w:gridCol w:w="2518"/>
        <w:gridCol w:w="1601"/>
        <w:gridCol w:w="1429"/>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MODEL(型号)</w:t>
            </w:r>
          </w:p>
        </w:tc>
        <w:tc>
          <w:tcPr>
            <w:tcW w:w="1571"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VC-0307</w:t>
            </w:r>
          </w:p>
        </w:tc>
        <w:tc>
          <w:tcPr>
            <w:tcW w:w="1384" w:type="dxa"/>
            <w:noWrap w:val="0"/>
            <w:vAlign w:val="center"/>
          </w:tcPr>
          <w:p>
            <w:pPr>
              <w:keepNext w:val="0"/>
              <w:keepLines w:val="0"/>
              <w:widowControl/>
              <w:suppressLineNumbers w:val="0"/>
              <w:jc w:val="center"/>
              <w:rPr>
                <w:color w:val="333333"/>
                <w:sz w:val="18"/>
                <w:szCs w:val="18"/>
              </w:rPr>
            </w:pPr>
            <w:r>
              <w:rPr>
                <w:rStyle w:val="16"/>
                <w:rFonts w:ascii="宋体" w:hAnsi="宋体" w:eastAsia="宋体" w:cs="宋体"/>
                <w:color w:val="333333"/>
                <w:kern w:val="0"/>
                <w:sz w:val="18"/>
                <w:szCs w:val="18"/>
                <w:lang w:val="en-US" w:eastAsia="zh-CN" w:bidi="ar-SA"/>
              </w:rPr>
              <w:t>VC-0317</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Rated Power(额定功率)</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3W/6W</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6W/10W</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Line Voltage（电压输入）</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70V/100V</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70V/100V</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Freq. Resp. （频响）</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110-15kHz</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110-15kHz</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Sensitivity（灵敏度)</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90 3dB</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90 3dB</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Dimensions(外部尺寸）mm</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188*76</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    200*102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Composing(单元规格）</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6”*1</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6.5”*1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Arial" w:hAnsi="Arial" w:eastAsia="宋体" w:cs="Arial"/>
                <w:color w:val="333333"/>
                <w:kern w:val="0"/>
                <w:sz w:val="18"/>
                <w:szCs w:val="18"/>
                <w:lang w:val="en-US" w:eastAsia="zh-CN" w:bidi="ar-SA"/>
              </w:rPr>
              <w:t>Weight (净重）kg</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0.7</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1.1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15" w:type="dxa"/>
            <w:left w:w="15" w:type="dxa"/>
            <w:bottom w:w="15" w:type="dxa"/>
            <w:right w:w="15" w:type="dxa"/>
          </w:tblCellMar>
        </w:tblPrEx>
        <w:trPr>
          <w:trHeight w:val="286" w:hRule="atLeast"/>
          <w:tblCellSpacing w:w="15" w:type="dxa"/>
        </w:trPr>
        <w:tc>
          <w:tcPr>
            <w:tcW w:w="2473"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Installation method（安装方式）</w:t>
            </w:r>
          </w:p>
        </w:tc>
        <w:tc>
          <w:tcPr>
            <w:tcW w:w="1571"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免开孔明装</w:t>
            </w:r>
          </w:p>
        </w:tc>
        <w:tc>
          <w:tcPr>
            <w:tcW w:w="1384" w:type="dxa"/>
            <w:noWrap w:val="0"/>
            <w:vAlign w:val="center"/>
          </w:tcPr>
          <w:p>
            <w:pPr>
              <w:keepNext w:val="0"/>
              <w:keepLines w:val="0"/>
              <w:widowControl/>
              <w:suppressLineNumbers w:val="0"/>
              <w:jc w:val="center"/>
              <w:rPr>
                <w:color w:val="333333"/>
                <w:sz w:val="18"/>
                <w:szCs w:val="18"/>
              </w:rPr>
            </w:pPr>
            <w:r>
              <w:rPr>
                <w:rFonts w:ascii="宋体" w:hAnsi="宋体" w:eastAsia="宋体" w:cs="宋体"/>
                <w:color w:val="333333"/>
                <w:kern w:val="0"/>
                <w:sz w:val="18"/>
                <w:szCs w:val="18"/>
                <w:lang w:val="en-US" w:eastAsia="zh-CN" w:bidi="ar-SA"/>
              </w:rPr>
              <w:t>免开孔明装</w:t>
            </w:r>
          </w:p>
        </w:tc>
      </w:tr>
    </w:tbl>
    <w:p>
      <w:pPr>
        <w:keepNext w:val="0"/>
        <w:keepLines w:val="0"/>
        <w:widowControl/>
        <w:suppressLineNumbers w:val="0"/>
        <w:jc w:val="left"/>
      </w:pPr>
    </w:p>
    <w:p>
      <w:pPr>
        <w:keepNext w:val="0"/>
        <w:keepLines w:val="0"/>
        <w:widowControl/>
        <w:suppressLineNumbers w:val="0"/>
        <w:jc w:val="left"/>
        <w:rPr>
          <w:rFonts w:hint="eastAsia" w:ascii="宋体" w:hAnsi="宋体"/>
          <w:b/>
          <w:i/>
          <w:color w:val="0000FF"/>
          <w:sz w:val="24"/>
          <w:u w:val="single"/>
          <w:lang w:eastAsia="zh-CN"/>
        </w:rPr>
      </w:pPr>
    </w:p>
    <w:p>
      <w:pPr>
        <w:keepNext w:val="0"/>
        <w:keepLines w:val="0"/>
        <w:widowControl/>
        <w:suppressLineNumbers w:val="0"/>
        <w:jc w:val="left"/>
      </w:pPr>
      <w:r>
        <w:rPr>
          <w:rFonts w:hint="eastAsia" w:ascii="宋体" w:hAnsi="宋体"/>
          <w:b/>
          <w:i/>
          <w:color w:val="0000FF"/>
          <w:sz w:val="24"/>
          <w:u w:val="single"/>
          <w:lang w:eastAsia="zh-CN"/>
        </w:rPr>
        <w:t>仿古天花喇叭（古铜色）  VC-0326K</w:t>
      </w:r>
    </w:p>
    <w:p>
      <w:pPr>
        <w:keepNext w:val="0"/>
        <w:keepLines w:val="0"/>
        <w:widowControl/>
        <w:suppressLineNumbers w:val="0"/>
        <w:jc w:val="left"/>
        <w:rPr>
          <w:rFonts w:hint="eastAsia" w:eastAsia="宋体"/>
          <w:lang w:eastAsia="zh-CN"/>
        </w:rPr>
      </w:pPr>
      <w:r>
        <w:rPr>
          <w:rFonts w:hint="eastAsia" w:eastAsia="宋体"/>
          <w:lang w:eastAsia="zh-CN"/>
        </w:rPr>
        <w:pict>
          <v:shape id="_x0000_i1158" o:spt="75" alt="1587541476375771" type="#_x0000_t75" style="height:114.7pt;width:220.1pt;" filled="f" o:preferrelative="t" stroked="f" coordsize="21600,21600">
            <v:path/>
            <v:fill on="f" focussize="0,0"/>
            <v:stroke on="f"/>
            <v:imagedata r:id="rId135" o:title="1587541476375771"/>
            <o:lock v:ext="edit" aspectratio="t"/>
            <w10:wrap type="none"/>
            <w10:anchorlock/>
          </v:shape>
        </w:pict>
      </w:r>
    </w:p>
    <w:p>
      <w:pPr>
        <w:spacing w:line="276" w:lineRule="auto"/>
        <w:rPr>
          <w:rFonts w:hint="eastAsia"/>
        </w:rPr>
      </w:pPr>
      <w:r>
        <w:rPr>
          <w:rFonts w:hint="eastAsia"/>
        </w:rPr>
        <w:t xml:space="preserve">仿古吸顶式音箱，输出功率可调，定压定阻可调，复合喇叭鼓纸，同轴喇叭单元，音质清澈动听。全金属后盖包围设计，古铜色面罩，美观大方，强力活动夹设计，安装方便快捷。适用于餐厅、餐吧、咖啡厅等场所。                                                                    </w:t>
      </w:r>
    </w:p>
    <w:p>
      <w:pPr>
        <w:spacing w:line="276" w:lineRule="auto"/>
        <w:rPr>
          <w:rFonts w:hint="eastAsia"/>
        </w:rPr>
      </w:pPr>
      <w:r>
        <w:rPr>
          <w:rFonts w:hint="eastAsia"/>
        </w:rPr>
        <w:t>额定功率 :  20W</w:t>
      </w:r>
    </w:p>
    <w:p>
      <w:pPr>
        <w:spacing w:line="276" w:lineRule="auto"/>
        <w:rPr>
          <w:rFonts w:hint="eastAsia"/>
        </w:rPr>
      </w:pPr>
      <w:r>
        <w:rPr>
          <w:rFonts w:hint="eastAsia"/>
        </w:rPr>
        <w:t>可调功率 20W/10W/5W/2.5W</w:t>
      </w:r>
    </w:p>
    <w:p>
      <w:pPr>
        <w:spacing w:line="276" w:lineRule="auto"/>
        <w:rPr>
          <w:rFonts w:hint="eastAsia"/>
        </w:rPr>
      </w:pPr>
      <w:r>
        <w:rPr>
          <w:rFonts w:hint="eastAsia"/>
        </w:rPr>
        <w:t>输入方式：70V/100V/8Ω</w:t>
      </w:r>
    </w:p>
    <w:p>
      <w:pPr>
        <w:spacing w:line="276" w:lineRule="auto"/>
        <w:rPr>
          <w:rFonts w:hint="eastAsia"/>
        </w:rPr>
      </w:pPr>
      <w:r>
        <w:rPr>
          <w:rFonts w:hint="eastAsia"/>
        </w:rPr>
        <w:t>灵敏度：91db±3db</w:t>
      </w:r>
    </w:p>
    <w:p>
      <w:pPr>
        <w:spacing w:line="276" w:lineRule="auto"/>
        <w:rPr>
          <w:rFonts w:hint="eastAsia"/>
        </w:rPr>
      </w:pPr>
      <w:r>
        <w:rPr>
          <w:rFonts w:hint="eastAsia"/>
        </w:rPr>
        <w:t>频率响应：100-15KHz</w:t>
      </w:r>
    </w:p>
    <w:p>
      <w:pPr>
        <w:spacing w:line="276" w:lineRule="auto"/>
        <w:rPr>
          <w:rFonts w:hint="eastAsia"/>
        </w:rPr>
      </w:pPr>
      <w:r>
        <w:rPr>
          <w:rFonts w:hint="eastAsia"/>
        </w:rPr>
        <w:t>材料：铁外壳+钢网</w:t>
      </w:r>
    </w:p>
    <w:p>
      <w:pPr>
        <w:spacing w:line="276" w:lineRule="auto"/>
        <w:rPr>
          <w:rFonts w:hint="eastAsia"/>
        </w:rPr>
      </w:pPr>
      <w:r>
        <w:rPr>
          <w:rFonts w:hint="eastAsia"/>
        </w:rPr>
        <w:t xml:space="preserve">喇叭单元：5″×1+ 1″×1  </w:t>
      </w:r>
    </w:p>
    <w:p>
      <w:pPr>
        <w:spacing w:line="276" w:lineRule="auto"/>
        <w:rPr>
          <w:rFonts w:hint="eastAsia"/>
        </w:rPr>
      </w:pPr>
      <w:r>
        <w:rPr>
          <w:rFonts w:hint="eastAsia"/>
        </w:rPr>
        <w:t>安装开孔尺寸：185mm</w:t>
      </w:r>
    </w:p>
    <w:p>
      <w:pPr>
        <w:spacing w:line="276" w:lineRule="auto"/>
        <w:rPr>
          <w:rFonts w:hint="eastAsia"/>
        </w:rPr>
      </w:pPr>
      <w:r>
        <w:rPr>
          <w:rFonts w:hint="eastAsia"/>
        </w:rPr>
        <w:t>产品尺寸： 216×105mm</w:t>
      </w:r>
    </w:p>
    <w:p>
      <w:pPr>
        <w:spacing w:line="276" w:lineRule="auto"/>
        <w:rPr>
          <w:rFonts w:hint="eastAsia"/>
        </w:rPr>
      </w:pPr>
      <w:r>
        <w:rPr>
          <w:rFonts w:hint="eastAsia"/>
        </w:rPr>
        <w:t>重量：2.6KG</w:t>
      </w:r>
    </w:p>
    <w:p>
      <w:pPr>
        <w:spacing w:line="276" w:lineRule="auto"/>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室内音柱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K-322 VK-323 VK-324</w:t>
      </w:r>
    </w:p>
    <w:p>
      <w:pPr>
        <w:rPr>
          <w:rFonts w:hint="eastAsia" w:eastAsia="宋体"/>
          <w:lang w:val="en-US" w:eastAsia="zh-CN"/>
        </w:rPr>
      </w:pPr>
      <w:r>
        <w:rPr>
          <w:rFonts w:hint="eastAsia" w:eastAsia="宋体"/>
          <w:lang w:val="en-US" w:eastAsia="zh-CN"/>
        </w:rPr>
        <w:pict>
          <v:shape id="_x0000_i1159" o:spt="75" alt="322、、" type="#_x0000_t75" style="height:177.85pt;width:180.15pt;" filled="f" o:preferrelative="t" stroked="f" coordsize="21600,21600">
            <v:path/>
            <v:fill on="f" focussize="0,0"/>
            <v:stroke on="f"/>
            <v:imagedata r:id="rId136" o:title="322、、"/>
            <o:lock v:ext="edit" aspectratio="t"/>
            <w10:wrap type="none"/>
            <w10:anchorlock/>
          </v:shape>
        </w:pict>
      </w:r>
    </w:p>
    <w:p>
      <w:pPr>
        <w:autoSpaceDN w:val="0"/>
        <w:textAlignment w:val="center"/>
        <w:rPr>
          <w:rFonts w:hint="eastAsia" w:eastAsia="宋体"/>
          <w:lang w:val="en-US" w:eastAsia="zh-CN"/>
        </w:rPr>
      </w:pPr>
      <w:r>
        <w:rPr>
          <w:color w:val="000000"/>
          <w:sz w:val="21"/>
          <w:szCs w:val="21"/>
        </w:rPr>
        <w:t>专业木质音箱适合播放音乐及语音，具有卓越的频率响应和高效率性能。对人声、音乐都有还原真实的放大特性。适用于户</w:t>
      </w:r>
      <w:r>
        <w:rPr>
          <w:rFonts w:hint="eastAsia"/>
          <w:color w:val="000000"/>
          <w:sz w:val="21"/>
          <w:szCs w:val="21"/>
          <w:lang w:eastAsia="zh-CN"/>
        </w:rPr>
        <w:t>内场所。</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715"/>
        <w:gridCol w:w="1576"/>
        <w:gridCol w:w="1471"/>
        <w:gridCol w:w="12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VK-322</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VK-323</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VK-324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135-15kHz</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135-15kHz</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135-15kHz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92dB</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93dB</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95dB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Dimensions(外部尺寸）mm</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358*160*115</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485*160*115</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610*160*115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木质布网</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木质布网</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木质布网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(净重）kg</w:t>
            </w:r>
          </w:p>
        </w:tc>
        <w:tc>
          <w:tcPr>
            <w:tcW w:w="1576"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t>
            </w:r>
          </w:p>
        </w:tc>
        <w:tc>
          <w:tcPr>
            <w:tcW w:w="1471"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w:t>
            </w:r>
          </w:p>
        </w:tc>
        <w:tc>
          <w:tcPr>
            <w:tcW w:w="1259" w:type="dxa"/>
            <w:tcBorders>
              <w:tl2br w:val="nil"/>
              <w:tr2bl w:val="nil"/>
            </w:tcBorders>
            <w:shd w:val="clear" w:color="auto" w:fill="auto"/>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5</w:t>
            </w:r>
          </w:p>
        </w:tc>
      </w:tr>
    </w:tbl>
    <w:p>
      <w:pPr>
        <w:rPr>
          <w:rFonts w:hint="eastAsia" w:eastAsia="宋体"/>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户外防水音柱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K-510 VK-520 VK-530 VK-540</w:t>
      </w:r>
    </w:p>
    <w:p>
      <w:pPr>
        <w:spacing w:line="276" w:lineRule="auto"/>
        <w:rPr>
          <w:rFonts w:hint="eastAsia" w:ascii="宋体" w:hAnsi="宋体"/>
          <w:b/>
          <w:i/>
          <w:color w:val="0000FF"/>
          <w:sz w:val="24"/>
          <w:u w:val="single"/>
          <w:lang w:eastAsia="zh-CN"/>
        </w:rPr>
      </w:pPr>
      <w:r>
        <w:rPr>
          <w:rFonts w:hint="eastAsia" w:ascii="宋体" w:hAnsi="宋体"/>
          <w:b/>
          <w:i/>
          <w:color w:val="0000FF"/>
          <w:sz w:val="24"/>
          <w:u w:val="single"/>
          <w:lang w:eastAsia="zh-CN"/>
        </w:rPr>
        <w:t>（带高音</w:t>
      </w:r>
      <w:r>
        <w:rPr>
          <w:rFonts w:ascii="宋体" w:hAnsi="宋体"/>
          <w:b/>
          <w:i/>
          <w:color w:val="0000FF"/>
          <w:sz w:val="24"/>
          <w:u w:val="single"/>
        </w:rPr>
        <w:t>V</w:t>
      </w:r>
      <w:r>
        <w:rPr>
          <w:rFonts w:hint="eastAsia" w:ascii="宋体" w:hAnsi="宋体"/>
          <w:b/>
          <w:i/>
          <w:color w:val="0000FF"/>
          <w:sz w:val="24"/>
          <w:u w:val="single"/>
          <w:lang w:val="en-US" w:eastAsia="zh-CN"/>
        </w:rPr>
        <w:t>C-510H VC-520H VC-530H VK-540H）</w:t>
      </w:r>
    </w:p>
    <w:p>
      <w:pPr>
        <w:keepNext w:val="0"/>
        <w:keepLines w:val="0"/>
        <w:widowControl/>
        <w:suppressLineNumbers w:val="0"/>
        <w:jc w:val="left"/>
        <w:rPr>
          <w:rFonts w:ascii="宋体" w:hAnsi="宋体" w:eastAsia="宋体" w:cs="宋体"/>
          <w:kern w:val="0"/>
          <w:sz w:val="24"/>
          <w:szCs w:val="24"/>
          <w:lang w:val="en-US" w:eastAsia="zh-CN" w:bidi="ar-SA"/>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Settings\\Administrator\\feiq\\RichOle\\2010151297.bmp"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160" o:spt="75" alt="IMG_256" type="#_x0000_t75" style="height:158.85pt;width:209.3pt;" filled="f" o:preferrelative="t" stroked="f" coordsize="21600,21600">
            <v:path/>
            <v:fill on="f" focussize="0,0"/>
            <v:stroke on="f"/>
            <v:imagedata r:id="rId137" o:title="IMG_256"/>
            <o:lock v:ext="edit" aspectratio="t"/>
            <w10:wrap type="none"/>
            <w10:anchorlock/>
          </v:shape>
        </w:pict>
      </w:r>
      <w:r>
        <w:rPr>
          <w:rFonts w:ascii="宋体" w:hAnsi="宋体" w:eastAsia="宋体" w:cs="宋体"/>
          <w:sz w:val="24"/>
          <w:szCs w:val="24"/>
        </w:rPr>
        <w:fldChar w:fldCharType="end"/>
      </w:r>
    </w:p>
    <w:p>
      <w:pPr>
        <w:autoSpaceDN w:val="0"/>
        <w:textAlignment w:val="center"/>
        <w:rPr>
          <w:rFonts w:ascii="宋体" w:hAnsi="宋体" w:eastAsia="宋体" w:cs="宋体"/>
          <w:kern w:val="0"/>
          <w:sz w:val="24"/>
          <w:szCs w:val="24"/>
          <w:lang w:val="en-US" w:eastAsia="zh-CN" w:bidi="ar-SA"/>
        </w:rPr>
      </w:pPr>
      <w:r>
        <w:rPr>
          <w:color w:val="000000"/>
          <w:sz w:val="21"/>
          <w:szCs w:val="21"/>
        </w:rPr>
        <w:t>外观采用铝合金板材压铸而成，外表经过喷塑处理，采用圆弧流线设计，美观耐用扬声单元采用铝盆骨架，可承受大电流冲击，散热好，并且保证了中频的明亮度。音柱对讲话和音乐都有逼真的放声特性，由于其是铝合金制成，所以可抵挡大小风雨，适用于</w:t>
      </w:r>
      <w:r>
        <w:rPr>
          <w:rFonts w:hint="eastAsia"/>
          <w:color w:val="000000"/>
          <w:sz w:val="21"/>
          <w:szCs w:val="21"/>
          <w:lang w:eastAsia="zh-CN"/>
        </w:rPr>
        <w:t>户内、</w:t>
      </w:r>
      <w:r>
        <w:rPr>
          <w:color w:val="000000"/>
          <w:sz w:val="21"/>
          <w:szCs w:val="21"/>
        </w:rPr>
        <w:t>户外</w:t>
      </w:r>
      <w:r>
        <w:rPr>
          <w:rFonts w:hint="eastAsia"/>
          <w:color w:val="000000"/>
          <w:sz w:val="21"/>
          <w:szCs w:val="21"/>
          <w:lang w:eastAsia="zh-CN"/>
        </w:rPr>
        <w:t>场所</w:t>
      </w:r>
      <w:r>
        <w:rPr>
          <w:color w:val="000000"/>
          <w:sz w:val="21"/>
          <w:szCs w:val="21"/>
        </w:rPr>
        <w:t>。</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376"/>
        <w:gridCol w:w="1298"/>
        <w:gridCol w:w="1342"/>
        <w:gridCol w:w="1412"/>
        <w:gridCol w:w="1438"/>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r>
              <w:rPr>
                <w:rFonts w:hint="eastAsia" w:ascii="Arial" w:hAnsi="Arial" w:cs="Arial"/>
                <w:b w:val="0"/>
                <w:i w:val="0"/>
                <w:caps w:val="0"/>
                <w:color w:val="333333"/>
                <w:spacing w:val="0"/>
                <w:kern w:val="0"/>
                <w:sz w:val="18"/>
                <w:szCs w:val="18"/>
                <w:lang w:val="en-US" w:eastAsia="zh-CN" w:bidi="ar-SA"/>
              </w:rPr>
              <w:t>（带高音）</w:t>
            </w:r>
          </w:p>
        </w:tc>
        <w:tc>
          <w:tcPr>
            <w:tcW w:w="129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VK-510</w:t>
            </w:r>
            <w:r>
              <w:rPr>
                <w:rStyle w:val="16"/>
                <w:rFonts w:hint="eastAsia" w:ascii="Arial" w:hAnsi="Arial" w:cs="Arial"/>
                <w:i w:val="0"/>
                <w:caps w:val="0"/>
                <w:color w:val="333333"/>
                <w:spacing w:val="0"/>
                <w:kern w:val="0"/>
                <w:sz w:val="18"/>
                <w:szCs w:val="18"/>
                <w:lang w:val="en-US" w:eastAsia="zh-CN" w:bidi="ar-SA"/>
              </w:rPr>
              <w:t>(H)</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VK-520</w:t>
            </w:r>
            <w:r>
              <w:rPr>
                <w:rStyle w:val="16"/>
                <w:rFonts w:hint="eastAsia" w:ascii="Arial" w:hAnsi="Arial" w:cs="Arial"/>
                <w:i w:val="0"/>
                <w:caps w:val="0"/>
                <w:color w:val="333333"/>
                <w:spacing w:val="0"/>
                <w:kern w:val="0"/>
                <w:sz w:val="18"/>
                <w:szCs w:val="18"/>
                <w:lang w:val="en-US" w:eastAsia="zh-CN" w:bidi="ar-SA"/>
              </w:rPr>
              <w:t>(H)</w:t>
            </w:r>
          </w:p>
        </w:tc>
        <w:tc>
          <w:tcPr>
            <w:tcW w:w="141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VK-530</w:t>
            </w:r>
            <w:r>
              <w:rPr>
                <w:rStyle w:val="16"/>
                <w:rFonts w:hint="eastAsia" w:ascii="Arial" w:hAnsi="Arial" w:cs="Arial"/>
                <w:i w:val="0"/>
                <w:caps w:val="0"/>
                <w:color w:val="333333"/>
                <w:spacing w:val="0"/>
                <w:kern w:val="0"/>
                <w:sz w:val="18"/>
                <w:szCs w:val="18"/>
                <w:lang w:val="en-US" w:eastAsia="zh-CN" w:bidi="ar-SA"/>
              </w:rPr>
              <w:t>(H)</w:t>
            </w:r>
          </w:p>
        </w:tc>
        <w:tc>
          <w:tcPr>
            <w:tcW w:w="143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VK-540</w:t>
            </w:r>
            <w:r>
              <w:rPr>
                <w:rStyle w:val="16"/>
                <w:rFonts w:hint="eastAsia" w:ascii="Arial" w:hAnsi="Arial" w:cs="Arial"/>
                <w:i w:val="0"/>
                <w:caps w:val="0"/>
                <w:color w:val="333333"/>
                <w:spacing w:val="0"/>
                <w:kern w:val="0"/>
                <w:sz w:val="18"/>
                <w:szCs w:val="18"/>
                <w:lang w:val="en-US" w:eastAsia="zh-CN" w:bidi="ar-SA"/>
              </w:rPr>
              <w:t>(H)</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Rated Power（额定功率）</w:t>
            </w:r>
          </w:p>
        </w:tc>
        <w:tc>
          <w:tcPr>
            <w:tcW w:w="129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10W/15W</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20W/30W</w:t>
            </w:r>
          </w:p>
        </w:tc>
        <w:tc>
          <w:tcPr>
            <w:tcW w:w="141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30W/45W</w:t>
            </w:r>
          </w:p>
        </w:tc>
        <w:tc>
          <w:tcPr>
            <w:tcW w:w="143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40W/60W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Line Voltage（电压输入）</w:t>
            </w:r>
          </w:p>
        </w:tc>
        <w:tc>
          <w:tcPr>
            <w:tcW w:w="129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41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43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Freq. Resp. （频响）</w:t>
            </w:r>
          </w:p>
        </w:tc>
        <w:tc>
          <w:tcPr>
            <w:tcW w:w="5490" w:type="dxa"/>
            <w:gridSpan w:val="4"/>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100-15kHz(100-20kHz)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Sensitivity（灵敏度)</w:t>
            </w:r>
          </w:p>
        </w:tc>
        <w:tc>
          <w:tcPr>
            <w:tcW w:w="129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90dB</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92dB</w:t>
            </w:r>
          </w:p>
        </w:tc>
        <w:tc>
          <w:tcPr>
            <w:tcW w:w="141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93dB</w:t>
            </w:r>
          </w:p>
        </w:tc>
        <w:tc>
          <w:tcPr>
            <w:tcW w:w="143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95dB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Dimensions(外部尺寸）mm</w:t>
            </w:r>
          </w:p>
        </w:tc>
        <w:tc>
          <w:tcPr>
            <w:tcW w:w="129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255*150*125</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375*150*125</w:t>
            </w:r>
          </w:p>
        </w:tc>
        <w:tc>
          <w:tcPr>
            <w:tcW w:w="141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495*150*125</w:t>
            </w:r>
          </w:p>
        </w:tc>
        <w:tc>
          <w:tcPr>
            <w:tcW w:w="143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615*150*125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Material</w:t>
            </w:r>
          </w:p>
        </w:tc>
        <w:tc>
          <w:tcPr>
            <w:tcW w:w="129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41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43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3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Weight (净重）kg</w:t>
            </w:r>
          </w:p>
        </w:tc>
        <w:tc>
          <w:tcPr>
            <w:tcW w:w="129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w:t>
            </w:r>
          </w:p>
        </w:tc>
        <w:tc>
          <w:tcPr>
            <w:tcW w:w="141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w:t>
            </w:r>
          </w:p>
        </w:tc>
        <w:tc>
          <w:tcPr>
            <w:tcW w:w="143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4.8</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户外防水音柱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K-610 VK-620 VK-630 VK-640</w:t>
      </w:r>
    </w:p>
    <w:p>
      <w:pPr>
        <w:rPr>
          <w:rFonts w:hint="eastAsia"/>
          <w:lang w:val="en-US" w:eastAsia="zh-CN"/>
        </w:rPr>
      </w:pPr>
      <w:r>
        <w:rPr>
          <w:rFonts w:hint="eastAsia"/>
          <w:lang w:val="en-US" w:eastAsia="zh-CN"/>
        </w:rPr>
        <w:pict>
          <v:shape id="_x0000_i1161" o:spt="75" alt="610、、、、" type="#_x0000_t75" style="height:169.7pt;width:221.55pt;" filled="f" o:preferrelative="t" stroked="f" coordsize="21600,21600">
            <v:path/>
            <v:fill on="f" focussize="0,0"/>
            <v:stroke on="f"/>
            <v:imagedata r:id="rId138" o:title="610、、、、"/>
            <o:lock v:ext="edit" aspectratio="t"/>
            <w10:wrap type="none"/>
            <w10:anchorlock/>
          </v:shape>
        </w:pict>
      </w:r>
    </w:p>
    <w:p>
      <w:pPr>
        <w:autoSpaceDN w:val="0"/>
        <w:textAlignment w:val="center"/>
        <w:rPr>
          <w:rFonts w:hint="eastAsia"/>
          <w:lang w:val="en-US" w:eastAsia="zh-CN"/>
        </w:rPr>
      </w:pPr>
      <w:r>
        <w:rPr>
          <w:color w:val="000000"/>
          <w:sz w:val="21"/>
          <w:szCs w:val="21"/>
        </w:rPr>
        <w:t>外观采用铝合金板材压铸而成，外表经过喷塑处理，采用圆弧流线设计，美观耐用扬声单元采用铝盆骨架，可承受大电流冲击，散热好，并且保证了中频的明亮度。音柱对讲话和音乐都有逼真的放声特性，由于其是铝合金制成，所以可抵挡大小风雨，适用于户外</w:t>
      </w:r>
      <w:r>
        <w:rPr>
          <w:rFonts w:hint="eastAsia"/>
          <w:color w:val="000000"/>
          <w:sz w:val="21"/>
          <w:szCs w:val="21"/>
          <w:lang w:eastAsia="zh-CN"/>
        </w:rPr>
        <w:t>场所</w:t>
      </w:r>
      <w:r>
        <w:rPr>
          <w:color w:val="000000"/>
          <w:sz w:val="21"/>
          <w:szCs w:val="21"/>
        </w:rPr>
        <w:t>。</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715"/>
        <w:gridCol w:w="1576"/>
        <w:gridCol w:w="1471"/>
        <w:gridCol w:w="1260"/>
        <w:gridCol w:w="12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VK-610</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VK-620</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VK-630</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VK-640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10W/15W</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20W/30W</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30W/45W</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40W/60W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100-15kHz</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100-15kHz</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100-15kHz</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91dB</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93dB</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95dB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Dimensions(外部尺寸）mm</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250*150*100</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370*150*100</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490*150*100</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610*150*100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(净重）kg</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1.5</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2.5</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3.5</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户外防水音柱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K-710 VK-720 VK-730 VK-740</w:t>
      </w:r>
    </w:p>
    <w:p>
      <w:pPr>
        <w:keepNext w:val="0"/>
        <w:keepLines w:val="0"/>
        <w:widowControl/>
        <w:suppressLineNumbers w:val="0"/>
        <w:jc w:val="left"/>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Data\\Tencent\\Users\\2623246729\\QQ\\WinTemp\\RichOle\\3]4{ZI~ALXF0AJ{D$2AN)89.png"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62" o:spt="75" alt="IMG_256" type="#_x0000_t75" style="height:149.9pt;width:152.5pt;" filled="f" o:preferrelative="t" stroked="f" coordsize="21600,21600">
            <v:path/>
            <v:fill on="f" focussize="0,0"/>
            <v:stroke on="f"/>
            <v:imagedata r:id="rId139" o:title="IMG_256"/>
            <o:lock v:ext="edit" aspectratio="t"/>
            <w10:wrap type="none"/>
            <w10:anchorlock/>
          </v:shape>
        </w:pict>
      </w:r>
      <w:r>
        <w:rPr>
          <w:rFonts w:ascii="宋体" w:hAnsi="宋体" w:eastAsia="宋体" w:cs="宋体"/>
          <w:kern w:val="0"/>
          <w:sz w:val="24"/>
          <w:szCs w:val="24"/>
          <w:lang w:val="en-US" w:eastAsia="zh-CN" w:bidi="ar-SA"/>
        </w:rPr>
        <w:fldChar w:fldCharType="end"/>
      </w:r>
    </w:p>
    <w:p>
      <w:pPr>
        <w:autoSpaceDN w:val="0"/>
        <w:textAlignment w:val="center"/>
        <w:rPr>
          <w:lang w:val="en-US" w:eastAsia="zh-CN"/>
        </w:rPr>
      </w:pPr>
      <w:r>
        <w:rPr>
          <w:color w:val="000000"/>
          <w:sz w:val="21"/>
          <w:szCs w:val="21"/>
        </w:rPr>
        <w:t>外观采用铝合金板材压铸而成，外表经过喷塑处理，采用圆弧流线设计，美观耐用扬声单元采用铝盆骨架，可承受大电流冲击，散热好，并且保证了中频的明亮度。音柱对讲话和音乐都有逼真的放声特性，由于其是铝合金制成，所以可抵挡大小风雨，适用于户外</w:t>
      </w:r>
      <w:r>
        <w:rPr>
          <w:rFonts w:hint="eastAsia"/>
          <w:color w:val="000000"/>
          <w:sz w:val="21"/>
          <w:szCs w:val="21"/>
          <w:lang w:eastAsia="zh-CN"/>
        </w:rPr>
        <w:t>场所</w:t>
      </w:r>
      <w:r>
        <w:rPr>
          <w:color w:val="000000"/>
          <w:sz w:val="21"/>
          <w:szCs w:val="21"/>
        </w:rPr>
        <w:t>。</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715"/>
        <w:gridCol w:w="1576"/>
        <w:gridCol w:w="1471"/>
        <w:gridCol w:w="1260"/>
        <w:gridCol w:w="125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VK-710</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VK-720</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VK-730</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VK-740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10W/15W</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20W/30W</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30W/45W</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40W/60W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165-15kHz</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165-15kHz</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165-15kHz</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165-15kHz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91dB</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92dB</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94dB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Dimensions(外部尺寸）mm</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260*105*75</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405*105*75</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546*105*75</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690*105*75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71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(净重）kg</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1.5</w:t>
            </w:r>
          </w:p>
        </w:tc>
        <w:tc>
          <w:tcPr>
            <w:tcW w:w="147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w:t>
            </w:r>
          </w:p>
        </w:tc>
        <w:tc>
          <w:tcPr>
            <w:tcW w:w="12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2.9</w:t>
            </w:r>
          </w:p>
        </w:tc>
        <w:tc>
          <w:tcPr>
            <w:tcW w:w="125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3.3</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全天候豪华型户外防水音柱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K-810 VK-820 VK-830 VK-840 VK-850 VK-860</w:t>
      </w:r>
    </w:p>
    <w:p>
      <w:pPr>
        <w:keepNext w:val="0"/>
        <w:keepLines w:val="0"/>
        <w:widowControl/>
        <w:suppressLineNumbers w:val="0"/>
        <w:jc w:val="left"/>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Data\\Tencent\\Users\\2623246729\\QQ\\WinTemp\\RichOle\\)H5AKB(YSKQCCLP4I_9TYAH.png"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63" o:spt="75" alt="IMG_256" type="#_x0000_t75" style="height:176.55pt;width:230.15pt;" filled="f" o:preferrelative="t" stroked="f" coordsize="21600,21600">
            <v:path/>
            <v:fill on="f" focussize="0,0"/>
            <v:stroke on="f"/>
            <v:imagedata r:id="rId140" o:title="IMG_256"/>
            <o:lock v:ext="edit" aspectratio="t"/>
            <w10:wrap type="none"/>
            <w10:anchorlock/>
          </v:shape>
        </w:pict>
      </w:r>
      <w:r>
        <w:rPr>
          <w:rFonts w:ascii="宋体" w:hAnsi="宋体" w:eastAsia="宋体" w:cs="宋体"/>
          <w:kern w:val="0"/>
          <w:sz w:val="24"/>
          <w:szCs w:val="24"/>
          <w:lang w:val="en-US" w:eastAsia="zh-CN" w:bidi="ar-SA"/>
        </w:rPr>
        <w:fldChar w:fldCharType="end"/>
      </w:r>
    </w:p>
    <w:p>
      <w:pPr>
        <w:autoSpaceDN w:val="0"/>
        <w:textAlignment w:val="center"/>
        <w:rPr>
          <w:color w:val="000000"/>
          <w:sz w:val="21"/>
          <w:szCs w:val="21"/>
        </w:rPr>
      </w:pPr>
      <w:r>
        <w:rPr>
          <w:color w:val="000000"/>
          <w:sz w:val="21"/>
          <w:szCs w:val="21"/>
        </w:rPr>
        <w:t>外观采用铝合金板材压铸而成，外表经过喷塑处理，采用圆弧流线设计，美观耐用扬声单元采用铝盆骨架，可承受大电流冲击，散热好，并且保证了中频的明亮度。音柱对讲话和音乐都有逼真的放声特性，由于其是铝合金制成，所以可抵挡大小风雨，适用于户外</w:t>
      </w:r>
      <w:r>
        <w:rPr>
          <w:rFonts w:hint="eastAsia"/>
          <w:color w:val="000000"/>
          <w:sz w:val="21"/>
          <w:szCs w:val="21"/>
          <w:lang w:eastAsia="zh-CN"/>
        </w:rPr>
        <w:t>场所</w:t>
      </w:r>
      <w:r>
        <w:rPr>
          <w:color w:val="000000"/>
          <w:sz w:val="21"/>
          <w:szCs w:val="21"/>
        </w:rPr>
        <w:t>。</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1272"/>
        <w:gridCol w:w="1225"/>
        <w:gridCol w:w="1226"/>
        <w:gridCol w:w="1226"/>
        <w:gridCol w:w="1226"/>
        <w:gridCol w:w="1342"/>
        <w:gridCol w:w="13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591"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MODEL</w:t>
            </w:r>
          </w:p>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(型号）</w:t>
            </w:r>
          </w:p>
        </w:tc>
        <w:tc>
          <w:tcPr>
            <w:tcW w:w="122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VK-810</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VK-820</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VK-830</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VK-840</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VK-850</w:t>
            </w:r>
          </w:p>
        </w:tc>
        <w:tc>
          <w:tcPr>
            <w:tcW w:w="1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VK-860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701"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22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15W/20W</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30W/40W</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45W/60W</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60W/80W</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75W/100W</w:t>
            </w:r>
          </w:p>
        </w:tc>
        <w:tc>
          <w:tcPr>
            <w:tcW w:w="1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90W/120W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586"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7585" w:type="dxa"/>
            <w:gridSpan w:val="6"/>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541"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7585" w:type="dxa"/>
            <w:gridSpan w:val="6"/>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150-15kHz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546"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Sensitivity</w:t>
            </w:r>
          </w:p>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（灵敏度)</w:t>
            </w:r>
          </w:p>
        </w:tc>
        <w:tc>
          <w:tcPr>
            <w:tcW w:w="122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91dB</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92dB</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93dB</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95dB</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96dB</w:t>
            </w:r>
          </w:p>
        </w:tc>
        <w:tc>
          <w:tcPr>
            <w:tcW w:w="1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98dB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696"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Dimensions</w:t>
            </w:r>
          </w:p>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(外部尺寸）</w:t>
            </w:r>
          </w:p>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mm</w:t>
            </w:r>
          </w:p>
        </w:tc>
        <w:tc>
          <w:tcPr>
            <w:tcW w:w="122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304*226*125</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520*226*125</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735*226*125</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950*226*125</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1165*226*125</w:t>
            </w:r>
          </w:p>
        </w:tc>
        <w:tc>
          <w:tcPr>
            <w:tcW w:w="1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1385*226*125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406"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p>
        </w:tc>
        <w:tc>
          <w:tcPr>
            <w:tcW w:w="7585" w:type="dxa"/>
            <w:gridSpan w:val="6"/>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全铝合金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531" w:hRule="atLeast"/>
        </w:trPr>
        <w:tc>
          <w:tcPr>
            <w:tcW w:w="127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Weight</w:t>
            </w:r>
          </w:p>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 xml:space="preserve"> (净重）kg</w:t>
            </w:r>
          </w:p>
        </w:tc>
        <w:tc>
          <w:tcPr>
            <w:tcW w:w="122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3.5</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5</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w:t>
            </w:r>
          </w:p>
        </w:tc>
        <w:tc>
          <w:tcPr>
            <w:tcW w:w="122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8.5</w:t>
            </w:r>
          </w:p>
        </w:tc>
        <w:tc>
          <w:tcPr>
            <w:tcW w:w="1342"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10.5</w:t>
            </w:r>
          </w:p>
        </w:tc>
        <w:tc>
          <w:tcPr>
            <w:tcW w:w="1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12.5</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超远射程型户外防水音柱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K-91H VK-92H VK-93H VK-94H</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Data\\Tencent\\Users\\2623246729\\QQ\\WinTemp\\RichOle\\OL44}ZN{~U}8M@EU_6A)DAU.png"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64" o:spt="75" alt="IMG_256" type="#_x0000_t75" style="height:202.35pt;width:204.3pt;" filled="f" o:preferrelative="t" stroked="f" coordsize="21600,21600">
            <v:path/>
            <v:fill on="f" focussize="0,0"/>
            <v:stroke on="f"/>
            <v:imagedata r:id="rId141"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val="en-US" w:eastAsia="zh-CN"/>
        </w:rPr>
      </w:pPr>
      <w:r>
        <w:rPr>
          <w:rFonts w:hint="eastAsia"/>
          <w:lang w:val="en-US" w:eastAsia="zh-CN"/>
        </w:rPr>
        <w:t>本系列音柱采用铝合金制成，对音乐和语音扩大有极高的保真度；</w:t>
      </w:r>
    </w:p>
    <w:p>
      <w:pPr>
        <w:rPr>
          <w:rFonts w:hint="eastAsia"/>
          <w:lang w:val="en-US" w:eastAsia="zh-CN"/>
        </w:rPr>
      </w:pPr>
      <w:r>
        <w:rPr>
          <w:rFonts w:hint="eastAsia"/>
          <w:lang w:val="en-US" w:eastAsia="zh-CN"/>
        </w:rPr>
        <w:t>它可以承受不同季节的环境变化，防雨、防腐蚀；</w:t>
      </w:r>
    </w:p>
    <w:p>
      <w:pPr>
        <w:rPr>
          <w:rFonts w:hint="eastAsia"/>
          <w:lang w:val="en-US" w:eastAsia="zh-CN"/>
        </w:rPr>
      </w:pPr>
      <w:r>
        <w:rPr>
          <w:rFonts w:hint="eastAsia"/>
          <w:lang w:val="en-US" w:eastAsia="zh-CN"/>
        </w:rPr>
        <w:t>音柱内部单元安装方式加强了声音垂直方向性，高频的指向性表现得更加突出；</w:t>
      </w:r>
    </w:p>
    <w:p>
      <w:pPr>
        <w:rPr>
          <w:rFonts w:hint="eastAsia"/>
          <w:lang w:val="en-US" w:eastAsia="zh-CN"/>
        </w:rPr>
      </w:pPr>
      <w:r>
        <w:rPr>
          <w:rFonts w:hint="eastAsia"/>
          <w:lang w:val="en-US" w:eastAsia="zh-CN"/>
        </w:rPr>
        <w:t>内设铝膜高音筒；</w:t>
      </w:r>
    </w:p>
    <w:p>
      <w:pPr>
        <w:rPr>
          <w:rFonts w:hint="eastAsia"/>
          <w:lang w:val="en-US" w:eastAsia="zh-CN"/>
        </w:rPr>
      </w:pPr>
      <w:r>
        <w:rPr>
          <w:rFonts w:hint="eastAsia"/>
          <w:lang w:val="en-US" w:eastAsia="zh-CN"/>
        </w:rPr>
        <w:t>四个角度可调，自由调整安装角度；</w:t>
      </w:r>
    </w:p>
    <w:p>
      <w:pPr>
        <w:rPr>
          <w:rFonts w:hint="eastAsia"/>
          <w:lang w:val="en-US" w:eastAsia="zh-CN"/>
        </w:rPr>
      </w:pPr>
      <w:r>
        <w:rPr>
          <w:rFonts w:hint="eastAsia"/>
          <w:lang w:val="en-US" w:eastAsia="zh-CN"/>
        </w:rPr>
        <w:t>适应于体育馆、公园、操场、车站、机场、旅游区及其他公共场所。</w:t>
      </w:r>
    </w:p>
    <w:tbl>
      <w:tblPr>
        <w:tblStyle w:val="13"/>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Layout w:type="fixed"/>
        <w:tblCellMar>
          <w:top w:w="0" w:type="dxa"/>
          <w:left w:w="0" w:type="dxa"/>
          <w:bottom w:w="0" w:type="dxa"/>
          <w:right w:w="0" w:type="dxa"/>
        </w:tblCellMar>
      </w:tblPr>
      <w:tblGrid>
        <w:gridCol w:w="2469"/>
        <w:gridCol w:w="1603"/>
        <w:gridCol w:w="1616"/>
        <w:gridCol w:w="1576"/>
        <w:gridCol w:w="16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MODEL(</w:t>
            </w:r>
            <w:r>
              <w:rPr>
                <w:rFonts w:ascii="Arial" w:hAnsi="Arial" w:eastAsia="宋体" w:cs="Arial"/>
                <w:b/>
                <w:i w:val="0"/>
                <w:caps w:val="0"/>
                <w:color w:val="333333"/>
                <w:spacing w:val="0"/>
                <w:kern w:val="0"/>
                <w:sz w:val="18"/>
                <w:szCs w:val="18"/>
                <w:lang w:val="en-US" w:eastAsia="zh-CN" w:bidi="ar-SA"/>
              </w:rPr>
              <w:t>型号）</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VK-91H</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VK-92H</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VK-93H</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VK-94H</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Rated Power</w:t>
            </w:r>
            <w:r>
              <w:rPr>
                <w:rFonts w:ascii="Arial" w:hAnsi="Arial" w:eastAsia="宋体" w:cs="Arial"/>
                <w:b/>
                <w:i w:val="0"/>
                <w:caps w:val="0"/>
                <w:color w:val="333333"/>
                <w:spacing w:val="0"/>
                <w:kern w:val="0"/>
                <w:sz w:val="18"/>
                <w:szCs w:val="18"/>
                <w:lang w:val="en-US" w:eastAsia="zh-CN" w:bidi="ar-SA"/>
              </w:rPr>
              <w:t>（额定功率）</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30W/60W</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60W/90W</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90W/120W</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120W/150W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Line Voltage</w:t>
            </w:r>
            <w:r>
              <w:rPr>
                <w:rFonts w:ascii="Arial" w:hAnsi="Arial" w:eastAsia="宋体" w:cs="Arial"/>
                <w:b/>
                <w:i w:val="0"/>
                <w:caps w:val="0"/>
                <w:color w:val="333333"/>
                <w:spacing w:val="0"/>
                <w:kern w:val="0"/>
                <w:sz w:val="18"/>
                <w:szCs w:val="18"/>
                <w:lang w:val="en-US" w:eastAsia="zh-CN" w:bidi="ar-SA"/>
              </w:rPr>
              <w:t>（电压输入）</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Freq. Resp. </w:t>
            </w:r>
            <w:r>
              <w:rPr>
                <w:rFonts w:ascii="Arial" w:hAnsi="Arial" w:eastAsia="宋体" w:cs="Arial"/>
                <w:b/>
                <w:i w:val="0"/>
                <w:caps w:val="0"/>
                <w:color w:val="333333"/>
                <w:spacing w:val="0"/>
                <w:kern w:val="0"/>
                <w:sz w:val="18"/>
                <w:szCs w:val="18"/>
                <w:lang w:val="en-US" w:eastAsia="zh-CN" w:bidi="ar-SA"/>
              </w:rPr>
              <w:t>（频响）</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100-13kHz</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100-13kHz</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100-13kHz</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100-13kHz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Sensitivity</w:t>
            </w:r>
            <w:r>
              <w:rPr>
                <w:rFonts w:ascii="Arial" w:hAnsi="Arial" w:eastAsia="宋体" w:cs="Arial"/>
                <w:b/>
                <w:i w:val="0"/>
                <w:caps w:val="0"/>
                <w:color w:val="333333"/>
                <w:spacing w:val="0"/>
                <w:kern w:val="0"/>
                <w:sz w:val="18"/>
                <w:szCs w:val="18"/>
                <w:lang w:val="en-US" w:eastAsia="zh-CN" w:bidi="ar-SA"/>
              </w:rPr>
              <w:t>（灵敏度)</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90dB</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90dB</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90dB</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90dB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Dimensions(</w:t>
            </w:r>
            <w:r>
              <w:rPr>
                <w:rFonts w:ascii="Arial" w:hAnsi="Arial" w:eastAsia="宋体" w:cs="Arial"/>
                <w:b/>
                <w:i w:val="0"/>
                <w:caps w:val="0"/>
                <w:color w:val="333333"/>
                <w:spacing w:val="0"/>
                <w:kern w:val="0"/>
                <w:sz w:val="18"/>
                <w:szCs w:val="18"/>
                <w:lang w:val="en-US" w:eastAsia="zh-CN" w:bidi="ar-SA"/>
              </w:rPr>
              <w:t>外部尺寸）mm</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245*151*478</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245*151*668</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245*151*878</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245*151*1078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Material</w:t>
            </w:r>
            <w:r>
              <w:rPr>
                <w:rFonts w:ascii="Arial" w:hAnsi="Arial" w:eastAsia="宋体" w:cs="Arial"/>
                <w:b/>
                <w:i w:val="0"/>
                <w:caps w:val="0"/>
                <w:color w:val="333333"/>
                <w:spacing w:val="0"/>
                <w:kern w:val="0"/>
                <w:sz w:val="18"/>
                <w:szCs w:val="18"/>
                <w:lang w:val="en-US" w:eastAsia="zh-CN" w:bidi="ar-SA"/>
              </w:rPr>
              <w:t>（材质）</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51" w:hRule="atLeast"/>
        </w:trPr>
        <w:tc>
          <w:tcPr>
            <w:tcW w:w="24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Weight (</w:t>
            </w:r>
            <w:r>
              <w:rPr>
                <w:rFonts w:ascii="Arial" w:hAnsi="Arial" w:eastAsia="宋体" w:cs="Arial"/>
                <w:b/>
                <w:i w:val="0"/>
                <w:caps w:val="0"/>
                <w:color w:val="333333"/>
                <w:spacing w:val="0"/>
                <w:kern w:val="0"/>
                <w:sz w:val="18"/>
                <w:szCs w:val="18"/>
                <w:lang w:val="en-US" w:eastAsia="zh-CN" w:bidi="ar-SA"/>
              </w:rPr>
              <w:t>净重）kg</w:t>
            </w:r>
          </w:p>
        </w:tc>
        <w:tc>
          <w:tcPr>
            <w:tcW w:w="16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5.3</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7.8</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10.5</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12.5</w:t>
            </w:r>
          </w:p>
        </w:tc>
      </w:tr>
    </w:tbl>
    <w:p>
      <w:pPr>
        <w:rPr>
          <w:rFonts w:hint="eastAsia"/>
          <w:lang w:val="en-US" w:eastAsia="zh-CN"/>
        </w:rPr>
      </w:pPr>
    </w:p>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超远射程型户外防水音柱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K-906 VK-912 VK-918 VK-924</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
        </w:rPr>
        <w:pict>
          <v:shape id="_x0000_i1165" o:spt="75" alt="IMG_256" type="#_x0000_t75" style="height:136.5pt;width:215.3pt;" filled="f" o:preferrelative="t" stroked="f" coordsize="21600,21600">
            <v:path/>
            <v:fill on="f" focussize="0,0"/>
            <v:stroke on="f"/>
            <v:imagedata r:id="rId142" o:title="IMG_256"/>
            <o:lock v:ext="edit" aspectratio="t"/>
            <w10:wrap type="none"/>
            <w10:anchorlock/>
          </v:shape>
        </w:pict>
      </w:r>
    </w:p>
    <w:p>
      <w:pPr>
        <w:rPr>
          <w:rFonts w:hint="eastAsia"/>
          <w:sz w:val="21"/>
          <w:szCs w:val="21"/>
          <w:lang w:val="en-US" w:eastAsia="zh-CN"/>
        </w:rPr>
      </w:pPr>
      <w:r>
        <w:rPr>
          <w:rFonts w:hint="eastAsia"/>
          <w:sz w:val="21"/>
          <w:szCs w:val="21"/>
          <w:lang w:val="en-US" w:eastAsia="zh-CN"/>
        </w:rPr>
        <w:t>本系列音柱采用铝合金制成，对音乐和语音扩大有极高的保真度；</w:t>
      </w:r>
    </w:p>
    <w:p>
      <w:pPr>
        <w:rPr>
          <w:rFonts w:hint="eastAsia"/>
          <w:sz w:val="21"/>
          <w:szCs w:val="21"/>
          <w:lang w:val="en-US" w:eastAsia="zh-CN"/>
        </w:rPr>
      </w:pPr>
      <w:r>
        <w:rPr>
          <w:rFonts w:hint="eastAsia"/>
          <w:sz w:val="21"/>
          <w:szCs w:val="21"/>
          <w:lang w:val="en-US" w:eastAsia="zh-CN"/>
        </w:rPr>
        <w:t>它可以承受不同季节的环境变化，防雨、防腐蚀；</w:t>
      </w:r>
    </w:p>
    <w:p>
      <w:pPr>
        <w:rPr>
          <w:rFonts w:hint="eastAsia"/>
          <w:sz w:val="21"/>
          <w:szCs w:val="21"/>
          <w:lang w:val="en-US" w:eastAsia="zh-CN"/>
        </w:rPr>
      </w:pPr>
      <w:r>
        <w:rPr>
          <w:rFonts w:hint="eastAsia"/>
          <w:sz w:val="21"/>
          <w:szCs w:val="21"/>
          <w:lang w:val="en-US" w:eastAsia="zh-CN"/>
        </w:rPr>
        <w:t>音柱内部单元安装方式加强了声音垂直方向性，高频的指向性表现得更加突出；</w:t>
      </w:r>
    </w:p>
    <w:p>
      <w:pPr>
        <w:rPr>
          <w:rFonts w:hint="eastAsia"/>
          <w:sz w:val="21"/>
          <w:szCs w:val="21"/>
          <w:lang w:val="en-US" w:eastAsia="zh-CN"/>
        </w:rPr>
      </w:pPr>
      <w:r>
        <w:rPr>
          <w:rFonts w:hint="eastAsia"/>
          <w:sz w:val="21"/>
          <w:szCs w:val="21"/>
          <w:lang w:val="en-US" w:eastAsia="zh-CN"/>
        </w:rPr>
        <w:t>内设铝膜高音筒，穿透距离远；</w:t>
      </w:r>
    </w:p>
    <w:p>
      <w:pPr>
        <w:rPr>
          <w:rFonts w:hint="eastAsia"/>
          <w:sz w:val="21"/>
          <w:szCs w:val="21"/>
          <w:lang w:val="en-US" w:eastAsia="zh-CN"/>
        </w:rPr>
      </w:pPr>
      <w:r>
        <w:rPr>
          <w:rFonts w:hint="eastAsia"/>
          <w:sz w:val="21"/>
          <w:szCs w:val="21"/>
          <w:lang w:val="en-US" w:eastAsia="zh-CN"/>
        </w:rPr>
        <w:t>四个角度可调，自由调整安装角度；</w:t>
      </w:r>
    </w:p>
    <w:p>
      <w:pPr>
        <w:rPr>
          <w:rFonts w:hint="eastAsia"/>
          <w:sz w:val="21"/>
          <w:szCs w:val="21"/>
          <w:lang w:val="en-US" w:eastAsia="zh-CN"/>
        </w:rPr>
      </w:pPr>
      <w:r>
        <w:rPr>
          <w:rFonts w:hint="eastAsia"/>
          <w:sz w:val="21"/>
          <w:szCs w:val="21"/>
          <w:lang w:val="en-US" w:eastAsia="zh-CN"/>
        </w:rPr>
        <w:t>适应于体育馆、公园、操场、车站、机场、旅游区及其他公共场所。</w:t>
      </w:r>
    </w:p>
    <w:tbl>
      <w:tblPr>
        <w:tblStyle w:val="13"/>
        <w:tblW w:w="0" w:type="auto"/>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Layout w:type="fixed"/>
        <w:tblCellMar>
          <w:top w:w="0" w:type="dxa"/>
          <w:left w:w="0" w:type="dxa"/>
          <w:bottom w:w="0" w:type="dxa"/>
          <w:right w:w="0" w:type="dxa"/>
        </w:tblCellMar>
      </w:tblPr>
      <w:tblGrid>
        <w:gridCol w:w="2403"/>
        <w:gridCol w:w="1669"/>
        <w:gridCol w:w="1616"/>
        <w:gridCol w:w="1576"/>
        <w:gridCol w:w="16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MODEL(</w:t>
            </w:r>
            <w:r>
              <w:rPr>
                <w:rFonts w:ascii="Arial" w:hAnsi="Arial" w:eastAsia="宋体" w:cs="Arial"/>
                <w:b/>
                <w:i w:val="0"/>
                <w:caps w:val="0"/>
                <w:color w:val="333333"/>
                <w:spacing w:val="0"/>
                <w:kern w:val="0"/>
                <w:sz w:val="18"/>
                <w:szCs w:val="18"/>
                <w:lang w:val="en-US" w:eastAsia="zh-CN" w:bidi="ar-SA"/>
              </w:rPr>
              <w:t>型号）</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w:t>
            </w:r>
            <w:r>
              <w:rPr>
                <w:rFonts w:hint="eastAsia" w:ascii="Arial" w:hAnsi="Arial" w:eastAsia="宋体" w:cs="Arial"/>
                <w:b/>
                <w:i w:val="0"/>
                <w:caps w:val="0"/>
                <w:color w:val="333333"/>
                <w:spacing w:val="0"/>
                <w:kern w:val="0"/>
                <w:sz w:val="20"/>
                <w:szCs w:val="20"/>
                <w:lang w:val="en-US" w:eastAsia="zh-CN" w:bidi="ar-SA"/>
              </w:rPr>
              <w:t>906</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VK-9</w:t>
            </w:r>
            <w:r>
              <w:rPr>
                <w:rFonts w:hint="eastAsia" w:ascii="Arial" w:hAnsi="Arial" w:eastAsia="宋体" w:cs="Arial"/>
                <w:b/>
                <w:i w:val="0"/>
                <w:caps w:val="0"/>
                <w:color w:val="333333"/>
                <w:spacing w:val="0"/>
                <w:kern w:val="0"/>
                <w:sz w:val="20"/>
                <w:szCs w:val="20"/>
                <w:lang w:val="en-US" w:eastAsia="zh-CN" w:bidi="ar-SA"/>
              </w:rPr>
              <w:t>12</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w:t>
            </w:r>
            <w:r>
              <w:rPr>
                <w:rFonts w:hint="eastAsia" w:ascii="Arial" w:hAnsi="Arial" w:eastAsia="宋体" w:cs="Arial"/>
                <w:b/>
                <w:i w:val="0"/>
                <w:caps w:val="0"/>
                <w:color w:val="333333"/>
                <w:spacing w:val="0"/>
                <w:kern w:val="0"/>
                <w:sz w:val="20"/>
                <w:szCs w:val="20"/>
                <w:lang w:val="en-US" w:eastAsia="zh-CN" w:bidi="ar-SA"/>
              </w:rPr>
              <w:t>918</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VK-9</w:t>
            </w:r>
            <w:r>
              <w:rPr>
                <w:rFonts w:hint="eastAsia" w:ascii="Arial" w:hAnsi="Arial" w:eastAsia="宋体" w:cs="Arial"/>
                <w:b/>
                <w:i w:val="0"/>
                <w:caps w:val="0"/>
                <w:color w:val="333333"/>
                <w:spacing w:val="0"/>
                <w:kern w:val="0"/>
                <w:sz w:val="20"/>
                <w:szCs w:val="20"/>
                <w:lang w:val="en-US" w:eastAsia="zh-CN" w:bidi="ar-SA"/>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Rated Power</w:t>
            </w:r>
            <w:r>
              <w:rPr>
                <w:rFonts w:ascii="Arial" w:hAnsi="Arial" w:eastAsia="宋体" w:cs="Arial"/>
                <w:b/>
                <w:i w:val="0"/>
                <w:caps w:val="0"/>
                <w:color w:val="333333"/>
                <w:spacing w:val="0"/>
                <w:kern w:val="0"/>
                <w:sz w:val="18"/>
                <w:szCs w:val="18"/>
                <w:lang w:val="en-US" w:eastAsia="zh-CN" w:bidi="ar-SA"/>
              </w:rPr>
              <w:t>（额定功率）</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30W/6</w:t>
            </w:r>
            <w:r>
              <w:rPr>
                <w:rFonts w:ascii="Arial" w:hAnsi="Arial" w:eastAsia="宋体" w:cs="Arial"/>
                <w:b w:val="0"/>
                <w:i w:val="0"/>
                <w:caps w:val="0"/>
                <w:color w:val="333333"/>
                <w:spacing w:val="0"/>
                <w:kern w:val="0"/>
                <w:sz w:val="20"/>
                <w:szCs w:val="20"/>
                <w:lang w:val="en-US" w:eastAsia="zh-CN" w:bidi="ar-SA"/>
              </w:rPr>
              <w:t>0W</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60W/12</w:t>
            </w:r>
            <w:r>
              <w:rPr>
                <w:rFonts w:ascii="Arial" w:hAnsi="Arial" w:eastAsia="宋体" w:cs="Arial"/>
                <w:b w:val="0"/>
                <w:i w:val="0"/>
                <w:caps w:val="0"/>
                <w:color w:val="333333"/>
                <w:spacing w:val="0"/>
                <w:kern w:val="0"/>
                <w:sz w:val="20"/>
                <w:szCs w:val="20"/>
                <w:lang w:val="en-US" w:eastAsia="zh-CN" w:bidi="ar-SA"/>
              </w:rPr>
              <w:t>0W</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9</w:t>
            </w:r>
            <w:r>
              <w:rPr>
                <w:rFonts w:ascii="Arial" w:hAnsi="Arial" w:eastAsia="宋体" w:cs="Arial"/>
                <w:b w:val="0"/>
                <w:i w:val="0"/>
                <w:caps w:val="0"/>
                <w:color w:val="333333"/>
                <w:spacing w:val="0"/>
                <w:kern w:val="0"/>
                <w:sz w:val="20"/>
                <w:szCs w:val="20"/>
                <w:lang w:val="en-US" w:eastAsia="zh-CN" w:bidi="ar-SA"/>
              </w:rPr>
              <w:t>0W</w:t>
            </w:r>
            <w:r>
              <w:rPr>
                <w:rFonts w:hint="eastAsia" w:ascii="Arial" w:hAnsi="Arial" w:eastAsia="宋体" w:cs="Arial"/>
                <w:b w:val="0"/>
                <w:i w:val="0"/>
                <w:caps w:val="0"/>
                <w:color w:val="333333"/>
                <w:spacing w:val="0"/>
                <w:kern w:val="0"/>
                <w:sz w:val="20"/>
                <w:szCs w:val="20"/>
                <w:lang w:val="en-US" w:eastAsia="zh-CN" w:bidi="ar-SA"/>
              </w:rPr>
              <w:t>/180W</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12</w:t>
            </w:r>
            <w:r>
              <w:rPr>
                <w:rFonts w:ascii="Arial" w:hAnsi="Arial" w:eastAsia="宋体" w:cs="Arial"/>
                <w:b w:val="0"/>
                <w:i w:val="0"/>
                <w:caps w:val="0"/>
                <w:color w:val="333333"/>
                <w:spacing w:val="0"/>
                <w:kern w:val="0"/>
                <w:sz w:val="20"/>
                <w:szCs w:val="20"/>
                <w:lang w:val="en-US" w:eastAsia="zh-CN" w:bidi="ar-SA"/>
              </w:rPr>
              <w:t>0W</w:t>
            </w:r>
            <w:r>
              <w:rPr>
                <w:rFonts w:hint="eastAsia" w:ascii="Arial" w:hAnsi="Arial" w:eastAsia="宋体" w:cs="Arial"/>
                <w:b w:val="0"/>
                <w:i w:val="0"/>
                <w:caps w:val="0"/>
                <w:color w:val="333333"/>
                <w:spacing w:val="0"/>
                <w:kern w:val="0"/>
                <w:sz w:val="20"/>
                <w:szCs w:val="20"/>
                <w:lang w:val="en-US" w:eastAsia="zh-CN" w:bidi="ar-SA"/>
              </w:rPr>
              <w:t>/240W</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textAlignment w:val="center"/>
              <w:rPr>
                <w:rFonts w:ascii="Arial" w:hAnsi="Arial" w:eastAsia="宋体" w:cs="Arial"/>
                <w:b/>
                <w:i w:val="0"/>
                <w:caps w:val="0"/>
                <w:color w:val="333333"/>
                <w:spacing w:val="0"/>
                <w:kern w:val="0"/>
                <w:sz w:val="20"/>
                <w:szCs w:val="20"/>
                <w:lang w:val="en-US" w:eastAsia="zh-CN" w:bidi="ar-SA"/>
              </w:rPr>
            </w:pPr>
            <w:r>
              <w:rPr>
                <w:rFonts w:hint="eastAsia" w:ascii="Arial" w:hAnsi="Arial" w:eastAsia="宋体" w:cs="Arial"/>
                <w:b/>
                <w:i w:val="0"/>
                <w:caps w:val="0"/>
                <w:color w:val="333333"/>
                <w:spacing w:val="0"/>
                <w:kern w:val="0"/>
                <w:sz w:val="20"/>
                <w:szCs w:val="20"/>
                <w:lang w:val="en-US" w:eastAsia="zh-CN" w:bidi="ar-SA"/>
              </w:rPr>
              <w:t>Maximum sound pressure</w:t>
            </w:r>
            <w:r>
              <w:rPr>
                <w:rFonts w:ascii="Arial" w:hAnsi="Arial" w:eastAsia="宋体" w:cs="Arial"/>
                <w:b/>
                <w:i w:val="0"/>
                <w:caps w:val="0"/>
                <w:color w:val="333333"/>
                <w:spacing w:val="0"/>
                <w:kern w:val="0"/>
                <w:sz w:val="18"/>
                <w:szCs w:val="18"/>
                <w:lang w:val="en-US" w:eastAsia="zh-CN" w:bidi="ar-SA"/>
              </w:rPr>
              <w:t>（</w:t>
            </w:r>
            <w:r>
              <w:rPr>
                <w:rFonts w:hint="eastAsia" w:ascii="Arial" w:hAnsi="Arial" w:eastAsia="宋体" w:cs="Arial"/>
                <w:b/>
                <w:i w:val="0"/>
                <w:caps w:val="0"/>
                <w:color w:val="333333"/>
                <w:spacing w:val="0"/>
                <w:kern w:val="0"/>
                <w:sz w:val="18"/>
                <w:szCs w:val="18"/>
                <w:lang w:val="en-US" w:eastAsia="zh-CN" w:bidi="ar-SA"/>
              </w:rPr>
              <w:t>最大声压</w:t>
            </w:r>
            <w:r>
              <w:rPr>
                <w:rFonts w:ascii="Arial" w:hAnsi="Arial" w:eastAsia="宋体" w:cs="Arial"/>
                <w:b/>
                <w:i w:val="0"/>
                <w:caps w:val="0"/>
                <w:color w:val="333333"/>
                <w:spacing w:val="0"/>
                <w:kern w:val="0"/>
                <w:sz w:val="18"/>
                <w:szCs w:val="18"/>
                <w:lang w:val="en-US" w:eastAsia="zh-CN" w:bidi="ar-SA"/>
              </w:rPr>
              <w:t>）</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107dB</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111dB</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113dB</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116dB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Line Voltage</w:t>
            </w:r>
            <w:r>
              <w:rPr>
                <w:rFonts w:ascii="Arial" w:hAnsi="Arial" w:eastAsia="宋体" w:cs="Arial"/>
                <w:b/>
                <w:i w:val="0"/>
                <w:caps w:val="0"/>
                <w:color w:val="333333"/>
                <w:spacing w:val="0"/>
                <w:kern w:val="0"/>
                <w:sz w:val="18"/>
                <w:szCs w:val="18"/>
                <w:lang w:val="en-US" w:eastAsia="zh-CN" w:bidi="ar-SA"/>
              </w:rPr>
              <w:t>（电压输入）</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70V/100V</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Freq. Resp. </w:t>
            </w:r>
            <w:r>
              <w:rPr>
                <w:rFonts w:ascii="Arial" w:hAnsi="Arial" w:eastAsia="宋体" w:cs="Arial"/>
                <w:b/>
                <w:i w:val="0"/>
                <w:caps w:val="0"/>
                <w:color w:val="333333"/>
                <w:spacing w:val="0"/>
                <w:kern w:val="0"/>
                <w:sz w:val="18"/>
                <w:szCs w:val="18"/>
                <w:lang w:val="en-US" w:eastAsia="zh-CN" w:bidi="ar-SA"/>
              </w:rPr>
              <w:t>（频响）</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8</w:t>
            </w:r>
            <w:r>
              <w:rPr>
                <w:rFonts w:ascii="Arial" w:hAnsi="Arial" w:eastAsia="宋体" w:cs="Arial"/>
                <w:b w:val="0"/>
                <w:i w:val="0"/>
                <w:caps w:val="0"/>
                <w:color w:val="333333"/>
                <w:spacing w:val="0"/>
                <w:kern w:val="0"/>
                <w:sz w:val="20"/>
                <w:szCs w:val="20"/>
                <w:lang w:val="en-US" w:eastAsia="zh-CN" w:bidi="ar-SA"/>
              </w:rPr>
              <w:t>0-1</w:t>
            </w:r>
            <w:r>
              <w:rPr>
                <w:rFonts w:hint="eastAsia" w:ascii="Arial" w:hAnsi="Arial" w:eastAsia="宋体" w:cs="Arial"/>
                <w:b w:val="0"/>
                <w:i w:val="0"/>
                <w:caps w:val="0"/>
                <w:color w:val="333333"/>
                <w:spacing w:val="0"/>
                <w:kern w:val="0"/>
                <w:sz w:val="20"/>
                <w:szCs w:val="20"/>
                <w:lang w:val="en-US" w:eastAsia="zh-CN" w:bidi="ar-SA"/>
              </w:rPr>
              <w:t>6</w:t>
            </w:r>
            <w:r>
              <w:rPr>
                <w:rFonts w:ascii="Arial" w:hAnsi="Arial" w:eastAsia="宋体" w:cs="Arial"/>
                <w:b w:val="0"/>
                <w:i w:val="0"/>
                <w:caps w:val="0"/>
                <w:color w:val="333333"/>
                <w:spacing w:val="0"/>
                <w:kern w:val="0"/>
                <w:sz w:val="20"/>
                <w:szCs w:val="20"/>
                <w:lang w:val="en-US" w:eastAsia="zh-CN" w:bidi="ar-SA"/>
              </w:rPr>
              <w:t>kHz</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8</w:t>
            </w:r>
            <w:r>
              <w:rPr>
                <w:rFonts w:ascii="Arial" w:hAnsi="Arial" w:eastAsia="宋体" w:cs="Arial"/>
                <w:b w:val="0"/>
                <w:i w:val="0"/>
                <w:caps w:val="0"/>
                <w:color w:val="333333"/>
                <w:spacing w:val="0"/>
                <w:kern w:val="0"/>
                <w:sz w:val="20"/>
                <w:szCs w:val="20"/>
                <w:lang w:val="en-US" w:eastAsia="zh-CN" w:bidi="ar-SA"/>
              </w:rPr>
              <w:t>0-1</w:t>
            </w:r>
            <w:r>
              <w:rPr>
                <w:rFonts w:hint="eastAsia" w:ascii="Arial" w:hAnsi="Arial" w:eastAsia="宋体" w:cs="Arial"/>
                <w:b w:val="0"/>
                <w:i w:val="0"/>
                <w:caps w:val="0"/>
                <w:color w:val="333333"/>
                <w:spacing w:val="0"/>
                <w:kern w:val="0"/>
                <w:sz w:val="20"/>
                <w:szCs w:val="20"/>
                <w:lang w:val="en-US" w:eastAsia="zh-CN" w:bidi="ar-SA"/>
              </w:rPr>
              <w:t>6</w:t>
            </w:r>
            <w:r>
              <w:rPr>
                <w:rFonts w:ascii="Arial" w:hAnsi="Arial" w:eastAsia="宋体" w:cs="Arial"/>
                <w:b w:val="0"/>
                <w:i w:val="0"/>
                <w:caps w:val="0"/>
                <w:color w:val="333333"/>
                <w:spacing w:val="0"/>
                <w:kern w:val="0"/>
                <w:sz w:val="20"/>
                <w:szCs w:val="20"/>
                <w:lang w:val="en-US" w:eastAsia="zh-CN" w:bidi="ar-SA"/>
              </w:rPr>
              <w:t>kHz</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8</w:t>
            </w:r>
            <w:r>
              <w:rPr>
                <w:rFonts w:ascii="Arial" w:hAnsi="Arial" w:eastAsia="宋体" w:cs="Arial"/>
                <w:b w:val="0"/>
                <w:i w:val="0"/>
                <w:caps w:val="0"/>
                <w:color w:val="333333"/>
                <w:spacing w:val="0"/>
                <w:kern w:val="0"/>
                <w:sz w:val="20"/>
                <w:szCs w:val="20"/>
                <w:lang w:val="en-US" w:eastAsia="zh-CN" w:bidi="ar-SA"/>
              </w:rPr>
              <w:t>0-1</w:t>
            </w:r>
            <w:r>
              <w:rPr>
                <w:rFonts w:hint="eastAsia" w:ascii="Arial" w:hAnsi="Arial" w:eastAsia="宋体" w:cs="Arial"/>
                <w:b w:val="0"/>
                <w:i w:val="0"/>
                <w:caps w:val="0"/>
                <w:color w:val="333333"/>
                <w:spacing w:val="0"/>
                <w:kern w:val="0"/>
                <w:sz w:val="20"/>
                <w:szCs w:val="20"/>
                <w:lang w:val="en-US" w:eastAsia="zh-CN" w:bidi="ar-SA"/>
              </w:rPr>
              <w:t>6</w:t>
            </w:r>
            <w:r>
              <w:rPr>
                <w:rFonts w:ascii="Arial" w:hAnsi="Arial" w:eastAsia="宋体" w:cs="Arial"/>
                <w:b w:val="0"/>
                <w:i w:val="0"/>
                <w:caps w:val="0"/>
                <w:color w:val="333333"/>
                <w:spacing w:val="0"/>
                <w:kern w:val="0"/>
                <w:sz w:val="20"/>
                <w:szCs w:val="20"/>
                <w:lang w:val="en-US" w:eastAsia="zh-CN" w:bidi="ar-SA"/>
              </w:rPr>
              <w:t>kHz</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8</w:t>
            </w:r>
            <w:r>
              <w:rPr>
                <w:rFonts w:ascii="Arial" w:hAnsi="Arial" w:eastAsia="宋体" w:cs="Arial"/>
                <w:b w:val="0"/>
                <w:i w:val="0"/>
                <w:caps w:val="0"/>
                <w:color w:val="333333"/>
                <w:spacing w:val="0"/>
                <w:kern w:val="0"/>
                <w:sz w:val="20"/>
                <w:szCs w:val="20"/>
                <w:lang w:val="en-US" w:eastAsia="zh-CN" w:bidi="ar-SA"/>
              </w:rPr>
              <w:t>0-1</w:t>
            </w:r>
            <w:r>
              <w:rPr>
                <w:rFonts w:hint="eastAsia" w:ascii="Arial" w:hAnsi="Arial" w:eastAsia="宋体" w:cs="Arial"/>
                <w:b w:val="0"/>
                <w:i w:val="0"/>
                <w:caps w:val="0"/>
                <w:color w:val="333333"/>
                <w:spacing w:val="0"/>
                <w:kern w:val="0"/>
                <w:sz w:val="20"/>
                <w:szCs w:val="20"/>
                <w:lang w:val="en-US" w:eastAsia="zh-CN" w:bidi="ar-SA"/>
              </w:rPr>
              <w:t>6</w:t>
            </w:r>
            <w:r>
              <w:rPr>
                <w:rFonts w:ascii="Arial" w:hAnsi="Arial" w:eastAsia="宋体" w:cs="Arial"/>
                <w:b w:val="0"/>
                <w:i w:val="0"/>
                <w:caps w:val="0"/>
                <w:color w:val="333333"/>
                <w:spacing w:val="0"/>
                <w:kern w:val="0"/>
                <w:sz w:val="20"/>
                <w:szCs w:val="20"/>
                <w:lang w:val="en-US" w:eastAsia="zh-CN" w:bidi="ar-SA"/>
              </w:rPr>
              <w:t>kHz</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Sensitivity</w:t>
            </w:r>
            <w:r>
              <w:rPr>
                <w:rFonts w:ascii="Arial" w:hAnsi="Arial" w:eastAsia="宋体" w:cs="Arial"/>
                <w:b/>
                <w:i w:val="0"/>
                <w:caps w:val="0"/>
                <w:color w:val="333333"/>
                <w:spacing w:val="0"/>
                <w:kern w:val="0"/>
                <w:sz w:val="18"/>
                <w:szCs w:val="18"/>
                <w:lang w:val="en-US" w:eastAsia="zh-CN" w:bidi="ar-SA"/>
              </w:rPr>
              <w:t>（灵敏度)</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w:t>
            </w:r>
            <w:r>
              <w:rPr>
                <w:rFonts w:hint="eastAsia" w:ascii="Arial" w:hAnsi="Arial" w:eastAsia="宋体" w:cs="Arial"/>
                <w:b w:val="0"/>
                <w:i w:val="0"/>
                <w:caps w:val="0"/>
                <w:color w:val="333333"/>
                <w:spacing w:val="0"/>
                <w:kern w:val="0"/>
                <w:sz w:val="20"/>
                <w:szCs w:val="20"/>
                <w:lang w:val="en-US" w:eastAsia="zh-CN" w:bidi="ar-SA"/>
              </w:rPr>
              <w:t>1</w:t>
            </w:r>
            <w:r>
              <w:rPr>
                <w:rFonts w:ascii="Arial" w:hAnsi="Arial" w:eastAsia="宋体" w:cs="Arial"/>
                <w:b w:val="0"/>
                <w:i w:val="0"/>
                <w:caps w:val="0"/>
                <w:color w:val="333333"/>
                <w:spacing w:val="0"/>
                <w:kern w:val="0"/>
                <w:sz w:val="20"/>
                <w:szCs w:val="20"/>
                <w:lang w:val="en-US" w:eastAsia="zh-CN" w:bidi="ar-SA"/>
              </w:rPr>
              <w:t>dB</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w:t>
            </w:r>
            <w:r>
              <w:rPr>
                <w:rFonts w:hint="eastAsia" w:ascii="Arial" w:hAnsi="Arial" w:eastAsia="宋体" w:cs="Arial"/>
                <w:b w:val="0"/>
                <w:i w:val="0"/>
                <w:caps w:val="0"/>
                <w:color w:val="333333"/>
                <w:spacing w:val="0"/>
                <w:kern w:val="0"/>
                <w:sz w:val="20"/>
                <w:szCs w:val="20"/>
                <w:lang w:val="en-US" w:eastAsia="zh-CN" w:bidi="ar-SA"/>
              </w:rPr>
              <w:t>2</w:t>
            </w:r>
            <w:r>
              <w:rPr>
                <w:rFonts w:ascii="Arial" w:hAnsi="Arial" w:eastAsia="宋体" w:cs="Arial"/>
                <w:b w:val="0"/>
                <w:i w:val="0"/>
                <w:caps w:val="0"/>
                <w:color w:val="333333"/>
                <w:spacing w:val="0"/>
                <w:kern w:val="0"/>
                <w:sz w:val="20"/>
                <w:szCs w:val="20"/>
                <w:lang w:val="en-US" w:eastAsia="zh-CN" w:bidi="ar-SA"/>
              </w:rPr>
              <w:t>dB</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w:t>
            </w:r>
            <w:r>
              <w:rPr>
                <w:rFonts w:hint="eastAsia" w:ascii="Arial" w:hAnsi="Arial" w:eastAsia="宋体" w:cs="Arial"/>
                <w:b w:val="0"/>
                <w:i w:val="0"/>
                <w:caps w:val="0"/>
                <w:color w:val="333333"/>
                <w:spacing w:val="0"/>
                <w:kern w:val="0"/>
                <w:sz w:val="20"/>
                <w:szCs w:val="20"/>
                <w:lang w:val="en-US" w:eastAsia="zh-CN" w:bidi="ar-SA"/>
              </w:rPr>
              <w:t>3</w:t>
            </w:r>
            <w:r>
              <w:rPr>
                <w:rFonts w:ascii="Arial" w:hAnsi="Arial" w:eastAsia="宋体" w:cs="Arial"/>
                <w:b w:val="0"/>
                <w:i w:val="0"/>
                <w:caps w:val="0"/>
                <w:color w:val="333333"/>
                <w:spacing w:val="0"/>
                <w:kern w:val="0"/>
                <w:sz w:val="20"/>
                <w:szCs w:val="20"/>
                <w:lang w:val="en-US" w:eastAsia="zh-CN" w:bidi="ar-SA"/>
              </w:rPr>
              <w:t>dB</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9</w:t>
            </w:r>
            <w:r>
              <w:rPr>
                <w:rFonts w:hint="eastAsia" w:ascii="Arial" w:hAnsi="Arial" w:eastAsia="宋体" w:cs="Arial"/>
                <w:b w:val="0"/>
                <w:i w:val="0"/>
                <w:caps w:val="0"/>
                <w:color w:val="333333"/>
                <w:spacing w:val="0"/>
                <w:kern w:val="0"/>
                <w:sz w:val="20"/>
                <w:szCs w:val="20"/>
                <w:lang w:val="en-US" w:eastAsia="zh-CN" w:bidi="ar-SA"/>
              </w:rPr>
              <w:t>4</w:t>
            </w:r>
            <w:r>
              <w:rPr>
                <w:rFonts w:ascii="Arial" w:hAnsi="Arial" w:eastAsia="宋体" w:cs="Arial"/>
                <w:b w:val="0"/>
                <w:i w:val="0"/>
                <w:caps w:val="0"/>
                <w:color w:val="333333"/>
                <w:spacing w:val="0"/>
                <w:kern w:val="0"/>
                <w:sz w:val="20"/>
                <w:szCs w:val="20"/>
                <w:lang w:val="en-US" w:eastAsia="zh-CN" w:bidi="ar-SA"/>
              </w:rPr>
              <w:t>dB</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Dimensions(</w:t>
            </w:r>
            <w:r>
              <w:rPr>
                <w:rFonts w:ascii="Arial" w:hAnsi="Arial" w:eastAsia="宋体" w:cs="Arial"/>
                <w:b/>
                <w:i w:val="0"/>
                <w:caps w:val="0"/>
                <w:color w:val="333333"/>
                <w:spacing w:val="0"/>
                <w:kern w:val="0"/>
                <w:sz w:val="18"/>
                <w:szCs w:val="18"/>
                <w:lang w:val="en-US" w:eastAsia="zh-CN" w:bidi="ar-SA"/>
              </w:rPr>
              <w:t>外部尺寸）mm</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w:t>
            </w:r>
            <w:r>
              <w:rPr>
                <w:rFonts w:hint="eastAsia" w:ascii="Arial" w:hAnsi="Arial" w:eastAsia="宋体" w:cs="Arial"/>
                <w:b w:val="0"/>
                <w:i w:val="0"/>
                <w:caps w:val="0"/>
                <w:color w:val="333333"/>
                <w:spacing w:val="0"/>
                <w:kern w:val="0"/>
                <w:sz w:val="20"/>
                <w:szCs w:val="20"/>
                <w:lang w:val="en-US" w:eastAsia="zh-CN" w:bidi="ar-SA"/>
              </w:rPr>
              <w:t>30</w:t>
            </w:r>
            <w:r>
              <w:rPr>
                <w:rFonts w:ascii="Arial" w:hAnsi="Arial" w:eastAsia="宋体" w:cs="Arial"/>
                <w:b w:val="0"/>
                <w:i w:val="0"/>
                <w:caps w:val="0"/>
                <w:color w:val="333333"/>
                <w:spacing w:val="0"/>
                <w:kern w:val="0"/>
                <w:sz w:val="20"/>
                <w:szCs w:val="20"/>
                <w:lang w:val="en-US" w:eastAsia="zh-CN" w:bidi="ar-SA"/>
              </w:rPr>
              <w:t>*</w:t>
            </w:r>
            <w:r>
              <w:rPr>
                <w:rFonts w:hint="eastAsia" w:ascii="Arial" w:hAnsi="Arial" w:eastAsia="宋体" w:cs="Arial"/>
                <w:b w:val="0"/>
                <w:i w:val="0"/>
                <w:caps w:val="0"/>
                <w:color w:val="333333"/>
                <w:spacing w:val="0"/>
                <w:kern w:val="0"/>
                <w:sz w:val="20"/>
                <w:szCs w:val="20"/>
                <w:lang w:val="en-US" w:eastAsia="zh-CN" w:bidi="ar-SA"/>
              </w:rPr>
              <w:t>250</w:t>
            </w:r>
            <w:r>
              <w:rPr>
                <w:rFonts w:ascii="Arial" w:hAnsi="Arial" w:eastAsia="宋体" w:cs="Arial"/>
                <w:b w:val="0"/>
                <w:i w:val="0"/>
                <w:caps w:val="0"/>
                <w:color w:val="333333"/>
                <w:spacing w:val="0"/>
                <w:kern w:val="0"/>
                <w:sz w:val="20"/>
                <w:szCs w:val="20"/>
                <w:lang w:val="en-US" w:eastAsia="zh-CN" w:bidi="ar-SA"/>
              </w:rPr>
              <w:t>*4</w:t>
            </w:r>
            <w:r>
              <w:rPr>
                <w:rFonts w:hint="eastAsia" w:ascii="Arial" w:hAnsi="Arial" w:eastAsia="宋体" w:cs="Arial"/>
                <w:b w:val="0"/>
                <w:i w:val="0"/>
                <w:caps w:val="0"/>
                <w:color w:val="333333"/>
                <w:spacing w:val="0"/>
                <w:kern w:val="0"/>
                <w:sz w:val="20"/>
                <w:szCs w:val="20"/>
                <w:lang w:val="en-US" w:eastAsia="zh-CN" w:bidi="ar-SA"/>
              </w:rPr>
              <w:t>30</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w:t>
            </w:r>
            <w:r>
              <w:rPr>
                <w:rFonts w:hint="eastAsia" w:ascii="Arial" w:hAnsi="Arial" w:eastAsia="宋体" w:cs="Arial"/>
                <w:b w:val="0"/>
                <w:i w:val="0"/>
                <w:caps w:val="0"/>
                <w:color w:val="333333"/>
                <w:spacing w:val="0"/>
                <w:kern w:val="0"/>
                <w:sz w:val="20"/>
                <w:szCs w:val="20"/>
                <w:lang w:val="en-US" w:eastAsia="zh-CN" w:bidi="ar-SA"/>
              </w:rPr>
              <w:t>30</w:t>
            </w:r>
            <w:r>
              <w:rPr>
                <w:rFonts w:ascii="Arial" w:hAnsi="Arial" w:eastAsia="宋体" w:cs="Arial"/>
                <w:b w:val="0"/>
                <w:i w:val="0"/>
                <w:caps w:val="0"/>
                <w:color w:val="333333"/>
                <w:spacing w:val="0"/>
                <w:kern w:val="0"/>
                <w:sz w:val="20"/>
                <w:szCs w:val="20"/>
                <w:lang w:val="en-US" w:eastAsia="zh-CN" w:bidi="ar-SA"/>
              </w:rPr>
              <w:t>*</w:t>
            </w:r>
            <w:r>
              <w:rPr>
                <w:rFonts w:hint="eastAsia" w:ascii="Arial" w:hAnsi="Arial" w:eastAsia="宋体" w:cs="Arial"/>
                <w:b w:val="0"/>
                <w:i w:val="0"/>
                <w:caps w:val="0"/>
                <w:color w:val="333333"/>
                <w:spacing w:val="0"/>
                <w:kern w:val="0"/>
                <w:sz w:val="20"/>
                <w:szCs w:val="20"/>
                <w:lang w:val="en-US" w:eastAsia="zh-CN" w:bidi="ar-SA"/>
              </w:rPr>
              <w:t>250</w:t>
            </w:r>
            <w:r>
              <w:rPr>
                <w:rFonts w:ascii="Arial" w:hAnsi="Arial" w:eastAsia="宋体" w:cs="Arial"/>
                <w:b w:val="0"/>
                <w:i w:val="0"/>
                <w:caps w:val="0"/>
                <w:color w:val="333333"/>
                <w:spacing w:val="0"/>
                <w:kern w:val="0"/>
                <w:sz w:val="20"/>
                <w:szCs w:val="20"/>
                <w:lang w:val="en-US" w:eastAsia="zh-CN" w:bidi="ar-SA"/>
              </w:rPr>
              <w:t>*66</w:t>
            </w:r>
            <w:r>
              <w:rPr>
                <w:rFonts w:hint="eastAsia" w:ascii="Arial" w:hAnsi="Arial" w:eastAsia="宋体" w:cs="Arial"/>
                <w:b w:val="0"/>
                <w:i w:val="0"/>
                <w:caps w:val="0"/>
                <w:color w:val="333333"/>
                <w:spacing w:val="0"/>
                <w:kern w:val="0"/>
                <w:sz w:val="20"/>
                <w:szCs w:val="20"/>
                <w:lang w:val="en-US" w:eastAsia="zh-CN" w:bidi="ar-SA"/>
              </w:rPr>
              <w:t>5</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w:t>
            </w:r>
            <w:r>
              <w:rPr>
                <w:rFonts w:hint="eastAsia" w:ascii="Arial" w:hAnsi="Arial" w:eastAsia="宋体" w:cs="Arial"/>
                <w:b w:val="0"/>
                <w:i w:val="0"/>
                <w:caps w:val="0"/>
                <w:color w:val="333333"/>
                <w:spacing w:val="0"/>
                <w:kern w:val="0"/>
                <w:sz w:val="20"/>
                <w:szCs w:val="20"/>
                <w:lang w:val="en-US" w:eastAsia="zh-CN" w:bidi="ar-SA"/>
              </w:rPr>
              <w:t>30</w:t>
            </w:r>
            <w:r>
              <w:rPr>
                <w:rFonts w:ascii="Arial" w:hAnsi="Arial" w:eastAsia="宋体" w:cs="Arial"/>
                <w:b w:val="0"/>
                <w:i w:val="0"/>
                <w:caps w:val="0"/>
                <w:color w:val="333333"/>
                <w:spacing w:val="0"/>
                <w:kern w:val="0"/>
                <w:sz w:val="20"/>
                <w:szCs w:val="20"/>
                <w:lang w:val="en-US" w:eastAsia="zh-CN" w:bidi="ar-SA"/>
              </w:rPr>
              <w:t>*</w:t>
            </w:r>
            <w:r>
              <w:rPr>
                <w:rFonts w:hint="eastAsia" w:ascii="Arial" w:hAnsi="Arial" w:eastAsia="宋体" w:cs="Arial"/>
                <w:b w:val="0"/>
                <w:i w:val="0"/>
                <w:caps w:val="0"/>
                <w:color w:val="333333"/>
                <w:spacing w:val="0"/>
                <w:kern w:val="0"/>
                <w:sz w:val="20"/>
                <w:szCs w:val="20"/>
                <w:lang w:val="en-US" w:eastAsia="zh-CN" w:bidi="ar-SA"/>
              </w:rPr>
              <w:t>250</w:t>
            </w:r>
            <w:r>
              <w:rPr>
                <w:rFonts w:ascii="Arial" w:hAnsi="Arial" w:eastAsia="宋体" w:cs="Arial"/>
                <w:b w:val="0"/>
                <w:i w:val="0"/>
                <w:caps w:val="0"/>
                <w:color w:val="333333"/>
                <w:spacing w:val="0"/>
                <w:kern w:val="0"/>
                <w:sz w:val="20"/>
                <w:szCs w:val="20"/>
                <w:lang w:val="en-US" w:eastAsia="zh-CN" w:bidi="ar-SA"/>
              </w:rPr>
              <w:t>*</w:t>
            </w:r>
            <w:r>
              <w:rPr>
                <w:rFonts w:hint="eastAsia" w:ascii="Arial" w:hAnsi="Arial" w:eastAsia="宋体" w:cs="Arial"/>
                <w:b w:val="0"/>
                <w:i w:val="0"/>
                <w:caps w:val="0"/>
                <w:color w:val="333333"/>
                <w:spacing w:val="0"/>
                <w:kern w:val="0"/>
                <w:sz w:val="20"/>
                <w:szCs w:val="20"/>
                <w:lang w:val="en-US" w:eastAsia="zh-CN" w:bidi="ar-SA"/>
              </w:rPr>
              <w:t>905</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2</w:t>
            </w:r>
            <w:r>
              <w:rPr>
                <w:rFonts w:hint="eastAsia" w:ascii="Arial" w:hAnsi="Arial" w:eastAsia="宋体" w:cs="Arial"/>
                <w:b w:val="0"/>
                <w:i w:val="0"/>
                <w:caps w:val="0"/>
                <w:color w:val="333333"/>
                <w:spacing w:val="0"/>
                <w:kern w:val="0"/>
                <w:sz w:val="20"/>
                <w:szCs w:val="20"/>
                <w:lang w:val="en-US" w:eastAsia="zh-CN" w:bidi="ar-SA"/>
              </w:rPr>
              <w:t>30</w:t>
            </w:r>
            <w:r>
              <w:rPr>
                <w:rFonts w:ascii="Arial" w:hAnsi="Arial" w:eastAsia="宋体" w:cs="Arial"/>
                <w:b w:val="0"/>
                <w:i w:val="0"/>
                <w:caps w:val="0"/>
                <w:color w:val="333333"/>
                <w:spacing w:val="0"/>
                <w:kern w:val="0"/>
                <w:sz w:val="20"/>
                <w:szCs w:val="20"/>
                <w:lang w:val="en-US" w:eastAsia="zh-CN" w:bidi="ar-SA"/>
              </w:rPr>
              <w:t>*</w:t>
            </w:r>
            <w:r>
              <w:rPr>
                <w:rFonts w:hint="eastAsia" w:ascii="Arial" w:hAnsi="Arial" w:eastAsia="宋体" w:cs="Arial"/>
                <w:b w:val="0"/>
                <w:i w:val="0"/>
                <w:caps w:val="0"/>
                <w:color w:val="333333"/>
                <w:spacing w:val="0"/>
                <w:kern w:val="0"/>
                <w:sz w:val="20"/>
                <w:szCs w:val="20"/>
                <w:lang w:val="en-US" w:eastAsia="zh-CN" w:bidi="ar-SA"/>
              </w:rPr>
              <w:t>250</w:t>
            </w:r>
            <w:r>
              <w:rPr>
                <w:rFonts w:ascii="Arial" w:hAnsi="Arial" w:eastAsia="宋体" w:cs="Arial"/>
                <w:b w:val="0"/>
                <w:i w:val="0"/>
                <w:caps w:val="0"/>
                <w:color w:val="333333"/>
                <w:spacing w:val="0"/>
                <w:kern w:val="0"/>
                <w:sz w:val="20"/>
                <w:szCs w:val="20"/>
                <w:lang w:val="en-US" w:eastAsia="zh-CN" w:bidi="ar-SA"/>
              </w:rPr>
              <w:t>*1</w:t>
            </w:r>
            <w:r>
              <w:rPr>
                <w:rFonts w:hint="eastAsia" w:ascii="Arial" w:hAnsi="Arial" w:eastAsia="宋体" w:cs="Arial"/>
                <w:b w:val="0"/>
                <w:i w:val="0"/>
                <w:caps w:val="0"/>
                <w:color w:val="333333"/>
                <w:spacing w:val="0"/>
                <w:kern w:val="0"/>
                <w:sz w:val="20"/>
                <w:szCs w:val="20"/>
                <w:lang w:val="en-US" w:eastAsia="zh-CN" w:bidi="ar-SA"/>
              </w:rPr>
              <w:t>320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textAlignment w:val="center"/>
              <w:rPr>
                <w:rFonts w:ascii="Arial" w:hAnsi="Arial" w:eastAsia="宋体" w:cs="Arial"/>
                <w:b/>
                <w:i w:val="0"/>
                <w:caps w:val="0"/>
                <w:color w:val="333333"/>
                <w:spacing w:val="0"/>
                <w:kern w:val="0"/>
                <w:sz w:val="20"/>
                <w:szCs w:val="20"/>
                <w:lang w:val="en-US" w:eastAsia="zh-CN" w:bidi="ar-SA"/>
              </w:rPr>
            </w:pPr>
            <w:r>
              <w:rPr>
                <w:rFonts w:hint="eastAsia" w:ascii="Arial" w:hAnsi="Arial" w:eastAsia="宋体" w:cs="Arial"/>
                <w:b/>
                <w:i w:val="0"/>
                <w:caps w:val="0"/>
                <w:color w:val="333333"/>
                <w:spacing w:val="0"/>
                <w:kern w:val="0"/>
                <w:sz w:val="20"/>
                <w:szCs w:val="20"/>
                <w:lang w:val="en-US" w:eastAsia="zh-CN" w:bidi="ar-SA"/>
              </w:rPr>
              <w:t>Speaker unit</w:t>
            </w:r>
            <w:r>
              <w:rPr>
                <w:rFonts w:ascii="Arial" w:hAnsi="Arial" w:eastAsia="宋体" w:cs="Arial"/>
                <w:b/>
                <w:i w:val="0"/>
                <w:caps w:val="0"/>
                <w:color w:val="333333"/>
                <w:spacing w:val="0"/>
                <w:kern w:val="0"/>
                <w:sz w:val="18"/>
                <w:szCs w:val="18"/>
                <w:lang w:val="en-US" w:eastAsia="zh-CN" w:bidi="ar-SA"/>
              </w:rPr>
              <w:t>（</w:t>
            </w:r>
            <w:r>
              <w:rPr>
                <w:rFonts w:hint="eastAsia" w:ascii="Arial" w:hAnsi="Arial" w:eastAsia="宋体" w:cs="Arial"/>
                <w:b/>
                <w:i w:val="0"/>
                <w:caps w:val="0"/>
                <w:color w:val="333333"/>
                <w:spacing w:val="0"/>
                <w:kern w:val="0"/>
                <w:sz w:val="18"/>
                <w:szCs w:val="18"/>
                <w:lang w:val="en-US" w:eastAsia="zh-CN" w:bidi="ar-SA"/>
              </w:rPr>
              <w:t>喇叭单元</w:t>
            </w:r>
            <w:r>
              <w:rPr>
                <w:rFonts w:ascii="Arial" w:hAnsi="Arial" w:eastAsia="宋体" w:cs="Arial"/>
                <w:b/>
                <w:i w:val="0"/>
                <w:caps w:val="0"/>
                <w:color w:val="333333"/>
                <w:spacing w:val="0"/>
                <w:kern w:val="0"/>
                <w:sz w:val="18"/>
                <w:szCs w:val="18"/>
                <w:lang w:val="en-US" w:eastAsia="zh-CN" w:bidi="ar-SA"/>
              </w:rPr>
              <w:t>）</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8"*1+38芯号角高音*1</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8"*2+38芯号角高音*1</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8"*3+38芯号角高音*1</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textAlignment w:val="center"/>
              <w:rPr>
                <w:rFonts w:ascii="Arial" w:hAnsi="Arial" w:eastAsia="宋体" w:cs="Arial"/>
                <w:b w:val="0"/>
                <w:i w:val="0"/>
                <w:caps w:val="0"/>
                <w:color w:val="333333"/>
                <w:spacing w:val="0"/>
                <w:kern w:val="0"/>
                <w:sz w:val="20"/>
                <w:szCs w:val="20"/>
                <w:lang w:val="en-US" w:eastAsia="zh-CN" w:bidi="ar-SA"/>
              </w:rPr>
            </w:pPr>
            <w:r>
              <w:rPr>
                <w:rFonts w:hint="eastAsia" w:ascii="Arial" w:hAnsi="Arial" w:eastAsia="宋体" w:cs="Arial"/>
                <w:b w:val="0"/>
                <w:i w:val="0"/>
                <w:caps w:val="0"/>
                <w:color w:val="333333"/>
                <w:spacing w:val="0"/>
                <w:kern w:val="0"/>
                <w:sz w:val="20"/>
                <w:szCs w:val="20"/>
                <w:lang w:val="en-US" w:eastAsia="zh-CN" w:bidi="ar-SA"/>
              </w:rPr>
              <w:t>8"*4+38芯号角高音*2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4"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Material</w:t>
            </w:r>
            <w:r>
              <w:rPr>
                <w:rFonts w:ascii="Arial" w:hAnsi="Arial" w:eastAsia="宋体" w:cs="Arial"/>
                <w:b/>
                <w:i w:val="0"/>
                <w:caps w:val="0"/>
                <w:color w:val="333333"/>
                <w:spacing w:val="0"/>
                <w:kern w:val="0"/>
                <w:sz w:val="18"/>
                <w:szCs w:val="18"/>
                <w:lang w:val="en-US" w:eastAsia="zh-CN" w:bidi="ar-SA"/>
              </w:rPr>
              <w:t>（材质）</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r>
              <w:rPr>
                <w:rFonts w:hint="eastAsia" w:ascii="Arial" w:hAnsi="Arial" w:eastAsia="宋体" w:cs="Arial"/>
                <w:b w:val="0"/>
                <w:i w:val="0"/>
                <w:caps w:val="0"/>
                <w:color w:val="333333"/>
                <w:spacing w:val="0"/>
                <w:kern w:val="0"/>
                <w:sz w:val="20"/>
                <w:szCs w:val="20"/>
                <w:lang w:val="en-US" w:eastAsia="zh-CN" w:bidi="ar-SA"/>
              </w:rPr>
              <w:t>+防潮防水木板</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r>
              <w:rPr>
                <w:rFonts w:hint="eastAsia" w:ascii="Arial" w:hAnsi="Arial" w:eastAsia="宋体" w:cs="Arial"/>
                <w:b w:val="0"/>
                <w:i w:val="0"/>
                <w:caps w:val="0"/>
                <w:color w:val="333333"/>
                <w:spacing w:val="0"/>
                <w:kern w:val="0"/>
                <w:sz w:val="20"/>
                <w:szCs w:val="20"/>
                <w:lang w:val="en-US" w:eastAsia="zh-CN" w:bidi="ar-SA"/>
              </w:rPr>
              <w:t>+防潮防水木板</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r>
              <w:rPr>
                <w:rFonts w:hint="eastAsia" w:ascii="Arial" w:hAnsi="Arial" w:eastAsia="宋体" w:cs="Arial"/>
                <w:b w:val="0"/>
                <w:i w:val="0"/>
                <w:caps w:val="0"/>
                <w:color w:val="333333"/>
                <w:spacing w:val="0"/>
                <w:kern w:val="0"/>
                <w:sz w:val="20"/>
                <w:szCs w:val="20"/>
                <w:lang w:val="en-US" w:eastAsia="zh-CN" w:bidi="ar-SA"/>
              </w:rPr>
              <w:t>+防潮防水木板</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全铝合金</w:t>
            </w:r>
            <w:r>
              <w:rPr>
                <w:rFonts w:hint="eastAsia" w:ascii="Arial" w:hAnsi="Arial" w:eastAsia="宋体" w:cs="Arial"/>
                <w:b w:val="0"/>
                <w:i w:val="0"/>
                <w:caps w:val="0"/>
                <w:color w:val="333333"/>
                <w:spacing w:val="0"/>
                <w:kern w:val="0"/>
                <w:sz w:val="20"/>
                <w:szCs w:val="20"/>
                <w:lang w:val="en-US" w:eastAsia="zh-CN" w:bidi="ar-SA"/>
              </w:rPr>
              <w:t>+防潮防水木板</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1" w:hRule="atLeast"/>
        </w:trPr>
        <w:tc>
          <w:tcPr>
            <w:tcW w:w="240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textAlignment w:val="center"/>
              <w:rPr>
                <w:rFonts w:ascii="Arial" w:hAnsi="Arial" w:cs="Arial"/>
                <w:b/>
                <w:i w:val="0"/>
                <w:caps w:val="0"/>
                <w:color w:val="333333"/>
                <w:spacing w:val="0"/>
                <w:sz w:val="20"/>
                <w:szCs w:val="20"/>
              </w:rPr>
            </w:pPr>
            <w:r>
              <w:rPr>
                <w:rFonts w:ascii="Arial" w:hAnsi="Arial" w:eastAsia="宋体" w:cs="Arial"/>
                <w:b/>
                <w:i w:val="0"/>
                <w:caps w:val="0"/>
                <w:color w:val="333333"/>
                <w:spacing w:val="0"/>
                <w:kern w:val="0"/>
                <w:sz w:val="20"/>
                <w:szCs w:val="20"/>
                <w:lang w:val="en-US" w:eastAsia="zh-CN" w:bidi="ar-SA"/>
              </w:rPr>
              <w:t>Weight (</w:t>
            </w:r>
            <w:r>
              <w:rPr>
                <w:rFonts w:ascii="Arial" w:hAnsi="Arial" w:eastAsia="宋体" w:cs="Arial"/>
                <w:b/>
                <w:i w:val="0"/>
                <w:caps w:val="0"/>
                <w:color w:val="333333"/>
                <w:spacing w:val="0"/>
                <w:kern w:val="0"/>
                <w:sz w:val="18"/>
                <w:szCs w:val="18"/>
                <w:lang w:val="en-US" w:eastAsia="zh-CN" w:bidi="ar-SA"/>
              </w:rPr>
              <w:t>净重）kg</w:t>
            </w:r>
          </w:p>
        </w:tc>
        <w:tc>
          <w:tcPr>
            <w:tcW w:w="16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8.5</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hint="eastAsia" w:ascii="Arial" w:hAnsi="Arial" w:eastAsia="宋体" w:cs="Arial"/>
                <w:b w:val="0"/>
                <w:i w:val="0"/>
                <w:caps w:val="0"/>
                <w:color w:val="333333"/>
                <w:spacing w:val="0"/>
                <w:sz w:val="20"/>
                <w:szCs w:val="20"/>
                <w:lang w:val="en-US" w:eastAsia="zh-CN"/>
              </w:rPr>
            </w:pPr>
            <w:r>
              <w:rPr>
                <w:rFonts w:hint="eastAsia" w:ascii="Arial" w:hAnsi="Arial" w:cs="Arial"/>
                <w:b w:val="0"/>
                <w:i w:val="0"/>
                <w:caps w:val="0"/>
                <w:color w:val="333333"/>
                <w:spacing w:val="0"/>
                <w:sz w:val="20"/>
                <w:szCs w:val="20"/>
                <w:lang w:val="en-US" w:eastAsia="zh-CN"/>
              </w:rPr>
              <w:t>13</w:t>
            </w:r>
          </w:p>
        </w:tc>
        <w:tc>
          <w:tcPr>
            <w:tcW w:w="15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ascii="Arial" w:hAnsi="Arial" w:eastAsia="宋体" w:cs="Arial"/>
                <w:b w:val="0"/>
                <w:i w:val="0"/>
                <w:caps w:val="0"/>
                <w:color w:val="333333"/>
                <w:spacing w:val="0"/>
                <w:kern w:val="0"/>
                <w:sz w:val="20"/>
                <w:szCs w:val="20"/>
                <w:lang w:val="en-US" w:eastAsia="zh-CN" w:bidi="ar-SA"/>
              </w:rPr>
              <w:t>1</w:t>
            </w:r>
            <w:r>
              <w:rPr>
                <w:rFonts w:hint="eastAsia" w:ascii="Arial" w:hAnsi="Arial" w:eastAsia="宋体" w:cs="Arial"/>
                <w:b w:val="0"/>
                <w:i w:val="0"/>
                <w:caps w:val="0"/>
                <w:color w:val="333333"/>
                <w:spacing w:val="0"/>
                <w:kern w:val="0"/>
                <w:sz w:val="20"/>
                <w:szCs w:val="20"/>
                <w:lang w:val="en-US" w:eastAsia="zh-CN" w:bidi="ar-SA"/>
              </w:rPr>
              <w:t>7</w:t>
            </w:r>
          </w:p>
        </w:tc>
        <w:tc>
          <w:tcPr>
            <w:tcW w:w="16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textAlignment w:val="center"/>
              <w:rPr>
                <w:rFonts w:ascii="Arial" w:hAnsi="Arial" w:cs="Arial"/>
                <w:b w:val="0"/>
                <w:i w:val="0"/>
                <w:caps w:val="0"/>
                <w:color w:val="333333"/>
                <w:spacing w:val="0"/>
                <w:sz w:val="20"/>
                <w:szCs w:val="20"/>
              </w:rPr>
            </w:pPr>
            <w:r>
              <w:rPr>
                <w:rFonts w:hint="eastAsia" w:ascii="Arial" w:hAnsi="Arial" w:eastAsia="宋体" w:cs="Arial"/>
                <w:b w:val="0"/>
                <w:i w:val="0"/>
                <w:caps w:val="0"/>
                <w:color w:val="333333"/>
                <w:spacing w:val="0"/>
                <w:kern w:val="0"/>
                <w:sz w:val="20"/>
                <w:szCs w:val="20"/>
                <w:lang w:val="en-US" w:eastAsia="zh-CN" w:bidi="ar-SA"/>
              </w:rPr>
              <w:t>23</w:t>
            </w:r>
          </w:p>
        </w:tc>
      </w:tr>
    </w:tbl>
    <w:p>
      <w:pPr>
        <w:spacing w:line="276" w:lineRule="auto"/>
        <w:rPr>
          <w:rFonts w:hint="eastAsia" w:ascii="宋体" w:hAnsi="宋体"/>
          <w:b/>
          <w:i/>
          <w:color w:val="0000FF"/>
          <w:sz w:val="24"/>
          <w:u w:val="single"/>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时款壁挂音箱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W-104 VW-105 VW-106（黑白可选）</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Data\\Tencent\\Users\\2623246729\\QQ\\WinTemp\\RichOle\\N4BQL)EAFB_W%9UWCN{X6%6.png"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66" o:spt="75" alt="IMG_256" type="#_x0000_t75" style="height:149.5pt;width:188.55pt;" filled="f" o:preferrelative="t" stroked="f" coordsize="21600,21600">
            <v:path/>
            <v:fill on="f" focussize="0,0"/>
            <v:stroke on="f"/>
            <v:imagedata r:id="rId143"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211"/>
        <w:gridCol w:w="1290"/>
        <w:gridCol w:w="1275"/>
        <w:gridCol w:w="14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VW-104</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VW-105</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VW-106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110-20kHz</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100-20kHz</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Dimensions(mm)（</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215*170*150</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242*182*162</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284*215*190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2.2</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2.5</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3.5</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定压定阻/功率可调时款壁挂音箱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W-104T VW-105T VW-106T（黑白可选）</w:t>
      </w:r>
    </w:p>
    <w:p>
      <w:pPr>
        <w:keepNext w:val="0"/>
        <w:keepLines w:val="0"/>
        <w:widowControl/>
        <w:suppressLineNumbers w:val="0"/>
        <w:jc w:val="left"/>
        <w:rPr>
          <w:rFonts w:hint="eastAsia"/>
          <w:lang w:val="en-US" w:eastAsia="zh-CN"/>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Data\\Tencent\\Users\\2623246729\\QQ\\WinTemp\\RichOle\\{XPGSEO~JY]R$E6PKQ~Y(@H.png"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67" o:spt="75" alt="IMG_256" type="#_x0000_t75" style="height:170.3pt;width:219.55pt;" filled="f" o:preferrelative="t" stroked="f" coordsize="21600,21600">
            <v:path/>
            <v:fill on="f" focussize="0,0"/>
            <v:stroke on="f"/>
            <v:imagedata r:id="rId144"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211"/>
        <w:gridCol w:w="1290"/>
        <w:gridCol w:w="1275"/>
        <w:gridCol w:w="148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VW-104</w:t>
            </w:r>
            <w:r>
              <w:rPr>
                <w:rStyle w:val="16"/>
                <w:rFonts w:hint="eastAsia" w:ascii="Arial" w:hAnsi="Arial" w:eastAsia="宋体" w:cs="Arial"/>
                <w:i w:val="0"/>
                <w:caps w:val="0"/>
                <w:color w:val="333333"/>
                <w:spacing w:val="0"/>
                <w:kern w:val="0"/>
                <w:sz w:val="18"/>
                <w:szCs w:val="18"/>
                <w:lang w:val="en-US" w:eastAsia="zh-CN" w:bidi="ar-SA"/>
              </w:rPr>
              <w:t>T</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VW-105</w:t>
            </w:r>
            <w:r>
              <w:rPr>
                <w:rStyle w:val="16"/>
                <w:rFonts w:hint="eastAsia" w:ascii="Arial" w:hAnsi="Arial" w:eastAsia="宋体" w:cs="Arial"/>
                <w:i w:val="0"/>
                <w:caps w:val="0"/>
                <w:color w:val="333333"/>
                <w:spacing w:val="0"/>
                <w:kern w:val="0"/>
                <w:sz w:val="18"/>
                <w:szCs w:val="18"/>
                <w:lang w:val="en-US" w:eastAsia="zh-CN" w:bidi="ar-SA"/>
              </w:rPr>
              <w:t>T</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VW-106</w:t>
            </w:r>
            <w:r>
              <w:rPr>
                <w:rStyle w:val="16"/>
                <w:rFonts w:hint="eastAsia" w:ascii="Arial" w:hAnsi="Arial" w:eastAsia="宋体" w:cs="Arial"/>
                <w:i w:val="0"/>
                <w:caps w:val="0"/>
                <w:color w:val="333333"/>
                <w:spacing w:val="0"/>
                <w:kern w:val="0"/>
                <w:sz w:val="18"/>
                <w:szCs w:val="18"/>
                <w:lang w:val="en-US" w:eastAsia="zh-CN" w:bidi="ar-SA"/>
              </w:rPr>
              <w:t>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ascii="Arial" w:hAnsi="Arial" w:eastAsia="宋体" w:cs="Arial"/>
                <w:b w:val="0"/>
                <w:i w:val="0"/>
                <w:caps w:val="0"/>
                <w:color w:val="333333"/>
                <w:spacing w:val="0"/>
                <w:sz w:val="18"/>
                <w:szCs w:val="18"/>
                <w:shd w:val="clear" w:color="auto" w:fill="FFFFFF"/>
              </w:rPr>
              <w:t>/8</w:t>
            </w:r>
            <w:r>
              <w:rPr>
                <w:rFonts w:hint="default" w:ascii="Times New Roman" w:hAnsi="Times New Roman" w:eastAsia="宋体" w:cs="Times New Roman"/>
                <w:b w:val="0"/>
                <w:i w:val="0"/>
                <w:caps w:val="0"/>
                <w:color w:val="333333"/>
                <w:spacing w:val="0"/>
                <w:sz w:val="18"/>
                <w:szCs w:val="18"/>
                <w:shd w:val="clear" w:color="auto" w:fill="FFFFFF"/>
              </w:rPr>
              <w:t>Ω</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ascii="Arial" w:hAnsi="Arial" w:eastAsia="宋体" w:cs="Arial"/>
                <w:b w:val="0"/>
                <w:i w:val="0"/>
                <w:caps w:val="0"/>
                <w:color w:val="333333"/>
                <w:spacing w:val="0"/>
                <w:sz w:val="18"/>
                <w:szCs w:val="18"/>
                <w:shd w:val="clear" w:color="auto" w:fill="FFFFFF"/>
              </w:rPr>
              <w:t>/8</w:t>
            </w:r>
            <w:r>
              <w:rPr>
                <w:rFonts w:hint="default" w:ascii="Times New Roman" w:hAnsi="Times New Roman" w:eastAsia="宋体" w:cs="Times New Roman"/>
                <w:b w:val="0"/>
                <w:i w:val="0"/>
                <w:caps w:val="0"/>
                <w:color w:val="333333"/>
                <w:spacing w:val="0"/>
                <w:sz w:val="18"/>
                <w:szCs w:val="18"/>
                <w:shd w:val="clear" w:color="auto" w:fill="FFFFFF"/>
              </w:rPr>
              <w:t>Ω</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ascii="Arial" w:hAnsi="Arial" w:eastAsia="宋体" w:cs="Arial"/>
                <w:b w:val="0"/>
                <w:i w:val="0"/>
                <w:caps w:val="0"/>
                <w:color w:val="333333"/>
                <w:spacing w:val="0"/>
                <w:sz w:val="18"/>
                <w:szCs w:val="18"/>
                <w:shd w:val="clear" w:color="auto" w:fill="FFFFFF"/>
              </w:rPr>
              <w:t>/8</w:t>
            </w:r>
            <w:r>
              <w:rPr>
                <w:rFonts w:hint="default" w:ascii="Times New Roman" w:hAnsi="Times New Roman" w:eastAsia="宋体" w:cs="Times New Roman"/>
                <w:b w:val="0"/>
                <w:i w:val="0"/>
                <w:caps w:val="0"/>
                <w:color w:val="333333"/>
                <w:spacing w:val="0"/>
                <w:sz w:val="18"/>
                <w:szCs w:val="18"/>
                <w:shd w:val="clear" w:color="auto" w:fill="FFFFFF"/>
              </w:rPr>
              <w:t>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110-20kHz</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100-20kHz</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Dimensions(mm)（</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215*170*150</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242*182*162</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284*215*190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91" w:hRule="atLeast"/>
        </w:trPr>
        <w:tc>
          <w:tcPr>
            <w:tcW w:w="2211"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2.2</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2.5</w:t>
            </w:r>
          </w:p>
        </w:tc>
        <w:tc>
          <w:tcPr>
            <w:tcW w:w="148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3.5</w:t>
            </w:r>
          </w:p>
        </w:tc>
      </w:tr>
    </w:tbl>
    <w:p>
      <w:pPr>
        <w:rPr>
          <w:rFonts w:hint="eastAsia"/>
          <w:lang w:val="en-US" w:eastAsia="zh-CN"/>
        </w:rPr>
      </w:pPr>
    </w:p>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定压定阻/功率可调豪华型时款壁挂音箱</w:t>
      </w:r>
      <w:r>
        <w:rPr>
          <w:rFonts w:hint="eastAsia" w:ascii="宋体" w:hAnsi="宋体"/>
          <w:b/>
          <w:i/>
          <w:color w:val="0000FF"/>
          <w:sz w:val="24"/>
          <w:u w:val="single"/>
        </w:rPr>
        <w:t xml:space="preserve"> </w:t>
      </w:r>
      <w:r>
        <w:rPr>
          <w:rFonts w:hint="eastAsia" w:ascii="宋体" w:hAnsi="宋体"/>
          <w:b/>
          <w:i/>
          <w:color w:val="0000FF"/>
          <w:sz w:val="24"/>
          <w:u w:val="single"/>
          <w:lang w:val="en-US" w:eastAsia="zh-CN"/>
        </w:rPr>
        <w:t xml:space="preserve">VW-202T </w:t>
      </w:r>
      <w:r>
        <w:rPr>
          <w:rFonts w:ascii="宋体" w:hAnsi="宋体"/>
          <w:b/>
          <w:i/>
          <w:color w:val="0000FF"/>
          <w:sz w:val="24"/>
          <w:u w:val="single"/>
        </w:rPr>
        <w:t>V</w:t>
      </w:r>
      <w:r>
        <w:rPr>
          <w:rFonts w:hint="eastAsia" w:ascii="宋体" w:hAnsi="宋体"/>
          <w:b/>
          <w:i/>
          <w:color w:val="0000FF"/>
          <w:sz w:val="24"/>
          <w:u w:val="single"/>
          <w:lang w:val="en-US" w:eastAsia="zh-CN"/>
        </w:rPr>
        <w:t>W-203T VW-204T VW-206T（黑白可选）</w:t>
      </w:r>
    </w:p>
    <w:p>
      <w:pPr>
        <w:rPr>
          <w:rFonts w:ascii="宋体" w:hAnsi="宋体" w:eastAsia="宋体" w:cs="宋体"/>
          <w:kern w:val="0"/>
          <w:sz w:val="24"/>
          <w:szCs w:val="24"/>
          <w:lang w:val="en-US" w:eastAsia="zh-CN" w:bidi="ar-SA"/>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Data\\Tencent\\Users\\2623246729\\QQ\\WinTemp\\RichOle\\AFNR$4_GXPID)J$D}MVBZ(D.png"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68" o:spt="75" alt="IMG_256" type="#_x0000_t75" style="height:130.3pt;width:201.45pt;" filled="f" o:preferrelative="t" stroked="f" coordsize="21600,21600">
            <v:path/>
            <v:fill on="f" focussize="0,0"/>
            <v:stroke on="f"/>
            <v:imagedata r:id="rId145"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418"/>
        <w:gridCol w:w="1369"/>
        <w:gridCol w:w="1458"/>
        <w:gridCol w:w="1476"/>
        <w:gridCol w:w="13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Style w:val="16"/>
                <w:rFonts w:hint="eastAsia" w:ascii="Arial" w:hAnsi="Arial"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VW-202</w:t>
            </w:r>
            <w:r>
              <w:rPr>
                <w:rStyle w:val="16"/>
                <w:rFonts w:hint="eastAsia" w:ascii="Arial" w:hAnsi="Arial" w:cs="Arial"/>
                <w:i w:val="0"/>
                <w:caps w:val="0"/>
                <w:color w:val="333333"/>
                <w:spacing w:val="0"/>
                <w:kern w:val="0"/>
                <w:sz w:val="18"/>
                <w:szCs w:val="18"/>
                <w:lang w:val="en-US" w:eastAsia="zh-CN" w:bidi="ar-SA"/>
              </w:rPr>
              <w:t>T</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VW-203</w:t>
            </w:r>
            <w:r>
              <w:rPr>
                <w:rStyle w:val="16"/>
                <w:rFonts w:hint="eastAsia" w:ascii="Arial" w:hAnsi="Arial" w:cs="Arial"/>
                <w:i w:val="0"/>
                <w:caps w:val="0"/>
                <w:color w:val="333333"/>
                <w:spacing w:val="0"/>
                <w:kern w:val="0"/>
                <w:sz w:val="18"/>
                <w:szCs w:val="18"/>
                <w:lang w:val="en-US" w:eastAsia="zh-CN" w:bidi="ar-SA"/>
              </w:rPr>
              <w:t>T</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VW-204</w:t>
            </w:r>
            <w:r>
              <w:rPr>
                <w:rStyle w:val="16"/>
                <w:rFonts w:hint="eastAsia" w:ascii="Arial" w:hAnsi="Arial" w:cs="Arial"/>
                <w:i w:val="0"/>
                <w:caps w:val="0"/>
                <w:color w:val="333333"/>
                <w:spacing w:val="0"/>
                <w:kern w:val="0"/>
                <w:sz w:val="18"/>
                <w:szCs w:val="18"/>
                <w:lang w:val="en-US" w:eastAsia="zh-CN" w:bidi="ar-SA"/>
              </w:rPr>
              <w:t>T</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VW-206</w:t>
            </w:r>
            <w:r>
              <w:rPr>
                <w:rStyle w:val="16"/>
                <w:rFonts w:hint="eastAsia" w:ascii="Arial" w:hAnsi="Arial" w:cs="Arial"/>
                <w:i w:val="0"/>
                <w:caps w:val="0"/>
                <w:color w:val="333333"/>
                <w:spacing w:val="0"/>
                <w:kern w:val="0"/>
                <w:sz w:val="18"/>
                <w:szCs w:val="18"/>
                <w:lang w:val="en-US" w:eastAsia="zh-CN" w:bidi="ar-SA"/>
              </w:rPr>
              <w:t>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20W</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40W</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95-20kHz</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95-20kHz</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90-20kHz</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89dB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Dimensions(mm)（</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220*150*135</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255*178*155</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310*215*195</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418*289*255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418"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136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2.5</w:t>
            </w:r>
          </w:p>
        </w:tc>
        <w:tc>
          <w:tcPr>
            <w:tcW w:w="145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3.0</w:t>
            </w:r>
          </w:p>
        </w:tc>
        <w:tc>
          <w:tcPr>
            <w:tcW w:w="147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3.8</w:t>
            </w:r>
          </w:p>
        </w:tc>
        <w:tc>
          <w:tcPr>
            <w:tcW w:w="135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6.5</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定压定阻/功率可调豪华型时款壁挂音箱</w:t>
      </w:r>
      <w:r>
        <w:rPr>
          <w:rFonts w:hint="eastAsia" w:ascii="宋体" w:hAnsi="宋体"/>
          <w:b/>
          <w:i/>
          <w:color w:val="0000FF"/>
          <w:sz w:val="24"/>
          <w:u w:val="single"/>
        </w:rPr>
        <w:t xml:space="preserve"> </w:t>
      </w:r>
      <w:r>
        <w:rPr>
          <w:rFonts w:hint="eastAsia" w:ascii="宋体" w:hAnsi="宋体"/>
          <w:b/>
          <w:i/>
          <w:color w:val="0000FF"/>
          <w:sz w:val="24"/>
          <w:u w:val="single"/>
          <w:lang w:val="en-US" w:eastAsia="zh-CN"/>
        </w:rPr>
        <w:t xml:space="preserve">VW-214T </w:t>
      </w:r>
      <w:r>
        <w:rPr>
          <w:rFonts w:ascii="宋体" w:hAnsi="宋体"/>
          <w:b/>
          <w:i/>
          <w:color w:val="0000FF"/>
          <w:sz w:val="24"/>
          <w:u w:val="single"/>
        </w:rPr>
        <w:t>V</w:t>
      </w:r>
      <w:r>
        <w:rPr>
          <w:rFonts w:hint="eastAsia" w:ascii="宋体" w:hAnsi="宋体"/>
          <w:b/>
          <w:i/>
          <w:color w:val="0000FF"/>
          <w:sz w:val="24"/>
          <w:u w:val="single"/>
          <w:lang w:val="en-US" w:eastAsia="zh-CN"/>
        </w:rPr>
        <w:t>W-216T</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Settings\\Administrator\\feiq\\RichOle\\361919742.bmp"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169" o:spt="75" alt="IMG_256" type="#_x0000_t75" style="height:111.8pt;width:157.85pt;" filled="f" o:preferrelative="t" stroked="f" coordsize="21600,21600">
            <v:path/>
            <v:fill on="f" focussize="0,0"/>
            <v:stroke on="f"/>
            <v:imagedata r:id="rId146" o:title="IMG_256"/>
            <o:lock v:ext="edit" aspectratio="t"/>
            <w10:wrap type="none"/>
            <w10:anchorlock/>
          </v:shape>
        </w:pict>
      </w:r>
      <w:r>
        <w:rPr>
          <w:rFonts w:ascii="宋体" w:hAnsi="宋体" w:eastAsia="宋体" w:cs="宋体"/>
          <w:sz w:val="24"/>
          <w:szCs w:val="24"/>
        </w:rPr>
        <w:fldChar w:fldCharType="end"/>
      </w:r>
    </w:p>
    <w:p>
      <w:pPr>
        <w:rPr>
          <w:rFonts w:hint="eastAsia"/>
        </w:rPr>
      </w:pPr>
      <w:r>
        <w:rPr>
          <w:rFonts w:hint="eastAsia"/>
        </w:rPr>
        <w:t>*优质工程级壁挂</w:t>
      </w:r>
      <w:r>
        <w:rPr>
          <w:rFonts w:hint="eastAsia"/>
          <w:lang w:eastAsia="zh-CN"/>
        </w:rPr>
        <w:t>音箱</w:t>
      </w:r>
      <w:r>
        <w:rPr>
          <w:rFonts w:hint="eastAsia"/>
        </w:rPr>
        <w:t>，流线型外观</w:t>
      </w:r>
      <w:r>
        <w:rPr>
          <w:rFonts w:hint="eastAsia"/>
          <w:lang w:eastAsia="zh-CN"/>
        </w:rPr>
        <w:t>，</w:t>
      </w:r>
      <w:r>
        <w:rPr>
          <w:rFonts w:hint="eastAsia"/>
        </w:rPr>
        <w:t>采用全频设计</w:t>
      </w:r>
      <w:r>
        <w:rPr>
          <w:rFonts w:hint="eastAsia"/>
          <w:lang w:eastAsia="zh-CN"/>
        </w:rPr>
        <w:t>，</w:t>
      </w:r>
      <w:r>
        <w:rPr>
          <w:rFonts w:hint="eastAsia"/>
        </w:rPr>
        <w:t>定阻定压可调</w:t>
      </w:r>
      <w:r>
        <w:rPr>
          <w:rFonts w:hint="eastAsia"/>
          <w:lang w:eastAsia="zh-CN"/>
        </w:rPr>
        <w:t>、输出功率</w:t>
      </w:r>
      <w:r>
        <w:rPr>
          <w:rFonts w:hint="eastAsia"/>
        </w:rPr>
        <w:t>可调</w:t>
      </w:r>
      <w:r>
        <w:rPr>
          <w:rFonts w:hint="eastAsia"/>
          <w:lang w:eastAsia="zh-CN"/>
        </w:rPr>
        <w:t>；</w:t>
      </w:r>
      <w:r>
        <w:rPr>
          <w:rFonts w:hint="eastAsia"/>
        </w:rPr>
        <w:t>内置专业同轴单元，</w:t>
      </w:r>
      <w:r>
        <w:rPr>
          <w:rFonts w:hint="eastAsia"/>
          <w:lang w:eastAsia="zh-CN"/>
        </w:rPr>
        <w:t>采用</w:t>
      </w:r>
      <w:r>
        <w:rPr>
          <w:rFonts w:hint="eastAsia"/>
        </w:rPr>
        <w:t>复合喇叭鼓纸，声音辐射角度大，音质清澈动听 。</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533"/>
        <w:gridCol w:w="1605"/>
        <w:gridCol w:w="168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MODEL(型号）</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Style w:val="16"/>
                <w:rFonts w:hint="eastAsia" w:ascii="Arial" w:hAnsi="Arial" w:cs="Arial"/>
                <w:i w:val="0"/>
                <w:caps w:val="0"/>
                <w:color w:val="333333"/>
                <w:spacing w:val="0"/>
                <w:kern w:val="0"/>
                <w:sz w:val="18"/>
                <w:szCs w:val="18"/>
                <w:lang w:val="en-US" w:eastAsia="zh-CN" w:bidi="ar-SA"/>
              </w:rPr>
            </w:pPr>
            <w:r>
              <w:rPr>
                <w:rStyle w:val="16"/>
                <w:rFonts w:ascii="Arial" w:hAnsi="Arial" w:eastAsia="宋体" w:cs="Arial"/>
                <w:i w:val="0"/>
                <w:caps w:val="0"/>
                <w:color w:val="333333"/>
                <w:spacing w:val="0"/>
                <w:kern w:val="0"/>
                <w:sz w:val="18"/>
                <w:szCs w:val="18"/>
                <w:lang w:val="en-US" w:eastAsia="zh-CN" w:bidi="ar-SA"/>
              </w:rPr>
              <w:t>VW-</w:t>
            </w:r>
            <w:r>
              <w:rPr>
                <w:rStyle w:val="16"/>
                <w:rFonts w:hint="eastAsia" w:ascii="Arial" w:hAnsi="Arial" w:eastAsia="宋体" w:cs="Arial"/>
                <w:i w:val="0"/>
                <w:caps w:val="0"/>
                <w:color w:val="333333"/>
                <w:spacing w:val="0"/>
                <w:kern w:val="0"/>
                <w:sz w:val="18"/>
                <w:szCs w:val="18"/>
                <w:lang w:val="en-US" w:eastAsia="zh-CN" w:bidi="ar-SA"/>
              </w:rPr>
              <w:t>214</w:t>
            </w:r>
            <w:r>
              <w:rPr>
                <w:rStyle w:val="16"/>
                <w:rFonts w:hint="eastAsia" w:ascii="Arial" w:hAnsi="Arial" w:cs="Arial"/>
                <w:i w:val="0"/>
                <w:caps w:val="0"/>
                <w:color w:val="333333"/>
                <w:spacing w:val="0"/>
                <w:kern w:val="0"/>
                <w:sz w:val="18"/>
                <w:szCs w:val="18"/>
                <w:lang w:val="en-US" w:eastAsia="zh-CN" w:bidi="ar-SA"/>
              </w:rPr>
              <w:t>T</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w:t>
            </w:r>
            <w:r>
              <w:rPr>
                <w:rStyle w:val="16"/>
                <w:rFonts w:hint="eastAsia" w:ascii="Arial" w:hAnsi="Arial" w:eastAsia="宋体" w:cs="Arial"/>
                <w:i w:val="0"/>
                <w:caps w:val="0"/>
                <w:color w:val="333333"/>
                <w:spacing w:val="0"/>
                <w:kern w:val="0"/>
                <w:sz w:val="18"/>
                <w:szCs w:val="18"/>
                <w:lang w:val="en-US" w:eastAsia="zh-CN" w:bidi="ar-SA"/>
              </w:rPr>
              <w:t>216</w:t>
            </w:r>
            <w:r>
              <w:rPr>
                <w:rStyle w:val="16"/>
                <w:rFonts w:hint="eastAsia" w:ascii="Arial" w:hAnsi="Arial" w:cs="Arial"/>
                <w:i w:val="0"/>
                <w:caps w:val="0"/>
                <w:color w:val="333333"/>
                <w:spacing w:val="0"/>
                <w:kern w:val="0"/>
                <w:sz w:val="18"/>
                <w:szCs w:val="18"/>
                <w:lang w:val="en-US" w:eastAsia="zh-CN" w:bidi="ar-SA"/>
              </w:rPr>
              <w:t>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4</w:t>
            </w:r>
            <w:r>
              <w:rPr>
                <w:rFonts w:ascii="Arial" w:hAnsi="Arial" w:eastAsia="宋体" w:cs="Arial"/>
                <w:b w:val="0"/>
                <w:i w:val="0"/>
                <w:caps w:val="0"/>
                <w:color w:val="333333"/>
                <w:spacing w:val="0"/>
                <w:kern w:val="0"/>
                <w:sz w:val="18"/>
                <w:szCs w:val="18"/>
                <w:lang w:val="en-US" w:eastAsia="zh-CN" w:bidi="ar-SA"/>
              </w:rPr>
              <w:t>0W</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10</w:t>
            </w:r>
            <w:r>
              <w:rPr>
                <w:rFonts w:ascii="Arial" w:hAnsi="Arial" w:eastAsia="宋体" w:cs="Arial"/>
                <w:b w:val="0"/>
                <w:i w:val="0"/>
                <w:caps w:val="0"/>
                <w:color w:val="333333"/>
                <w:spacing w:val="0"/>
                <w:kern w:val="0"/>
                <w:sz w:val="18"/>
                <w:szCs w:val="18"/>
                <w:lang w:val="en-US" w:eastAsia="zh-CN" w:bidi="ar-SA"/>
              </w:rPr>
              <w:t>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cs="Arial"/>
                <w:i w:val="0"/>
                <w:caps w:val="0"/>
                <w:color w:val="333333"/>
                <w:spacing w:val="0"/>
                <w:sz w:val="18"/>
                <w:szCs w:val="18"/>
              </w:rPr>
              <w:t>Power</w:t>
            </w:r>
            <w:r>
              <w:rPr>
                <w:rStyle w:val="16"/>
                <w:rFonts w:hint="eastAsia" w:ascii="Arial" w:hAnsi="Arial" w:cs="Arial"/>
                <w:i w:val="0"/>
                <w:caps w:val="0"/>
                <w:color w:val="333333"/>
                <w:spacing w:val="0"/>
                <w:sz w:val="18"/>
                <w:szCs w:val="18"/>
                <w:lang w:val="en-US" w:eastAsia="zh-CN"/>
              </w:rPr>
              <w:t xml:space="preserve"> taps </w:t>
            </w:r>
            <w:r>
              <w:rPr>
                <w:rStyle w:val="16"/>
                <w:rFonts w:ascii="Arial" w:hAnsi="Arial" w:cs="Arial"/>
                <w:i w:val="0"/>
                <w:caps w:val="0"/>
                <w:color w:val="333333"/>
                <w:spacing w:val="0"/>
                <w:sz w:val="18"/>
                <w:szCs w:val="18"/>
              </w:rPr>
              <w:t>（</w:t>
            </w:r>
            <w:r>
              <w:rPr>
                <w:rStyle w:val="16"/>
                <w:rFonts w:hint="eastAsia" w:ascii="Arial" w:hAnsi="Arial" w:cs="Arial"/>
                <w:i w:val="0"/>
                <w:caps w:val="0"/>
                <w:color w:val="333333"/>
                <w:spacing w:val="0"/>
                <w:sz w:val="18"/>
                <w:szCs w:val="18"/>
                <w:lang w:eastAsia="zh-CN"/>
              </w:rPr>
              <w:t>可调</w:t>
            </w:r>
            <w:r>
              <w:rPr>
                <w:rStyle w:val="16"/>
                <w:rFonts w:ascii="Arial" w:hAnsi="Arial" w:cs="Arial"/>
                <w:i w:val="0"/>
                <w:caps w:val="0"/>
                <w:color w:val="333333"/>
                <w:spacing w:val="0"/>
                <w:sz w:val="18"/>
                <w:szCs w:val="18"/>
              </w:rPr>
              <w:t>功率）</w:t>
            </w:r>
          </w:p>
        </w:tc>
        <w:tc>
          <w:tcPr>
            <w:tcW w:w="1605"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rPr>
              <w:t>40W/20W/10W</w:t>
            </w:r>
          </w:p>
        </w:tc>
        <w:tc>
          <w:tcPr>
            <w:tcW w:w="1680"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lang w:val="en-US" w:eastAsia="zh-CN"/>
              </w:rPr>
              <w:t>10</w:t>
            </w:r>
            <w:r>
              <w:rPr>
                <w:rFonts w:hint="eastAsia" w:ascii="Arial" w:hAnsi="Arial" w:cs="Arial"/>
                <w:b w:val="0"/>
                <w:i w:val="0"/>
                <w:caps w:val="0"/>
                <w:color w:val="333333"/>
                <w:spacing w:val="0"/>
                <w:sz w:val="18"/>
                <w:szCs w:val="18"/>
              </w:rPr>
              <w:t>0W/</w:t>
            </w:r>
            <w:r>
              <w:rPr>
                <w:rFonts w:hint="eastAsia" w:ascii="Arial" w:hAnsi="Arial" w:cs="Arial"/>
                <w:b w:val="0"/>
                <w:i w:val="0"/>
                <w:caps w:val="0"/>
                <w:color w:val="333333"/>
                <w:spacing w:val="0"/>
                <w:sz w:val="18"/>
                <w:szCs w:val="18"/>
                <w:lang w:val="en-US" w:eastAsia="zh-CN"/>
              </w:rPr>
              <w:t>5</w:t>
            </w:r>
            <w:r>
              <w:rPr>
                <w:rFonts w:hint="eastAsia" w:ascii="Arial" w:hAnsi="Arial" w:cs="Arial"/>
                <w:b w:val="0"/>
                <w:i w:val="0"/>
                <w:caps w:val="0"/>
                <w:color w:val="333333"/>
                <w:spacing w:val="0"/>
                <w:sz w:val="18"/>
                <w:szCs w:val="18"/>
              </w:rPr>
              <w:t>0W/</w:t>
            </w:r>
            <w:r>
              <w:rPr>
                <w:rFonts w:hint="eastAsia" w:ascii="Arial" w:hAnsi="Arial" w:cs="Arial"/>
                <w:b w:val="0"/>
                <w:i w:val="0"/>
                <w:caps w:val="0"/>
                <w:color w:val="333333"/>
                <w:spacing w:val="0"/>
                <w:sz w:val="18"/>
                <w:szCs w:val="18"/>
                <w:lang w:val="en-US" w:eastAsia="zh-CN"/>
              </w:rPr>
              <w:t>25</w:t>
            </w:r>
            <w:r>
              <w:rPr>
                <w:rFonts w:hint="eastAsia" w:ascii="Arial" w:hAnsi="Arial" w:cs="Arial"/>
                <w:b w:val="0"/>
                <w:i w:val="0"/>
                <w:caps w:val="0"/>
                <w:color w:val="333333"/>
                <w:spacing w:val="0"/>
                <w:sz w:val="18"/>
                <w:szCs w:val="18"/>
              </w:rPr>
              <w:t>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70V/100V</w:t>
            </w:r>
            <w:r>
              <w:rPr>
                <w:rFonts w:hint="eastAsia" w:ascii="Arial" w:hAnsi="Arial" w:cs="Arial"/>
                <w:b w:val="0"/>
                <w:i w:val="0"/>
                <w:caps w:val="0"/>
                <w:color w:val="333333"/>
                <w:spacing w:val="0"/>
                <w:kern w:val="0"/>
                <w:sz w:val="18"/>
                <w:szCs w:val="18"/>
                <w:lang w:val="en-US" w:eastAsia="zh-CN" w:bidi="ar-SA"/>
              </w:rPr>
              <w:t>/8</w:t>
            </w:r>
            <w:r>
              <w:rPr>
                <w:rFonts w:hint="default" w:ascii="Times New Roman" w:hAnsi="Times New Roman" w:cs="Times New Roman"/>
                <w:b w:val="0"/>
                <w:i w:val="0"/>
                <w:caps w:val="0"/>
                <w:color w:val="333333"/>
                <w:spacing w:val="0"/>
                <w:kern w:val="0"/>
                <w:sz w:val="18"/>
                <w:szCs w:val="18"/>
                <w:lang w:val="en-US" w:eastAsia="zh-CN" w:bidi="ar-SA"/>
              </w:rPr>
              <w:t>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Freq. Resp. （频响）</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90</w:t>
            </w:r>
            <w:r>
              <w:rPr>
                <w:rFonts w:ascii="Arial" w:hAnsi="Arial" w:eastAsia="宋体" w:cs="Arial"/>
                <w:b w:val="0"/>
                <w:i w:val="0"/>
                <w:caps w:val="0"/>
                <w:color w:val="333333"/>
                <w:spacing w:val="0"/>
                <w:kern w:val="0"/>
                <w:sz w:val="18"/>
                <w:szCs w:val="18"/>
                <w:lang w:val="en-US" w:eastAsia="zh-CN" w:bidi="ar-SA"/>
              </w:rPr>
              <w:t>-20kHz</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70</w:t>
            </w:r>
            <w:r>
              <w:rPr>
                <w:rFonts w:ascii="Arial" w:hAnsi="Arial" w:eastAsia="宋体" w:cs="Arial"/>
                <w:b w:val="0"/>
                <w:i w:val="0"/>
                <w:caps w:val="0"/>
                <w:color w:val="333333"/>
                <w:spacing w:val="0"/>
                <w:kern w:val="0"/>
                <w:sz w:val="18"/>
                <w:szCs w:val="18"/>
                <w:lang w:val="en-US" w:eastAsia="zh-CN" w:bidi="ar-SA"/>
              </w:rPr>
              <w:t>-20kHz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Sensitivity（灵敏度)</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88</w:t>
            </w:r>
            <w:r>
              <w:rPr>
                <w:rFonts w:ascii="Arial" w:hAnsi="Arial" w:eastAsia="宋体" w:cs="Arial"/>
                <w:b w:val="0"/>
                <w:i w:val="0"/>
                <w:caps w:val="0"/>
                <w:color w:val="333333"/>
                <w:spacing w:val="0"/>
                <w:kern w:val="0"/>
                <w:sz w:val="18"/>
                <w:szCs w:val="18"/>
                <w:lang w:val="en-US" w:eastAsia="zh-CN" w:bidi="ar-SA"/>
              </w:rPr>
              <w:t>dB</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90</w:t>
            </w:r>
            <w:r>
              <w:rPr>
                <w:rFonts w:ascii="Arial" w:hAnsi="Arial" w:eastAsia="宋体" w:cs="Arial"/>
                <w:b w:val="0"/>
                <w:i w:val="0"/>
                <w:caps w:val="0"/>
                <w:color w:val="333333"/>
                <w:spacing w:val="0"/>
                <w:kern w:val="0"/>
                <w:sz w:val="18"/>
                <w:szCs w:val="18"/>
                <w:lang w:val="en-US" w:eastAsia="zh-CN" w:bidi="ar-SA"/>
              </w:rPr>
              <w:t>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Dimensions(mm)（</w:t>
            </w:r>
            <w:r>
              <w:rPr>
                <w:rStyle w:val="16"/>
                <w:rFonts w:ascii="Arial" w:hAnsi="Arial" w:cs="Arial"/>
                <w:i w:val="0"/>
                <w:caps w:val="0"/>
                <w:color w:val="333333"/>
                <w:spacing w:val="0"/>
                <w:sz w:val="18"/>
                <w:szCs w:val="18"/>
              </w:rPr>
              <w:t>外部</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238</w:t>
            </w:r>
            <w:r>
              <w:rPr>
                <w:rFonts w:ascii="Arial" w:hAnsi="Arial" w:eastAsia="宋体" w:cs="Arial"/>
                <w:b w:val="0"/>
                <w:i w:val="0"/>
                <w:caps w:val="0"/>
                <w:color w:val="333333"/>
                <w:spacing w:val="0"/>
                <w:kern w:val="0"/>
                <w:sz w:val="18"/>
                <w:szCs w:val="18"/>
                <w:lang w:val="en-US" w:eastAsia="zh-CN" w:bidi="ar-SA"/>
              </w:rPr>
              <w:t>*15</w:t>
            </w:r>
            <w:r>
              <w:rPr>
                <w:rFonts w:hint="eastAsia" w:ascii="Arial" w:hAnsi="Arial" w:eastAsia="宋体" w:cs="Arial"/>
                <w:b w:val="0"/>
                <w:i w:val="0"/>
                <w:caps w:val="0"/>
                <w:color w:val="333333"/>
                <w:spacing w:val="0"/>
                <w:kern w:val="0"/>
                <w:sz w:val="18"/>
                <w:szCs w:val="18"/>
                <w:lang w:val="en-US" w:eastAsia="zh-CN" w:bidi="ar-SA"/>
              </w:rPr>
              <w:t>8</w:t>
            </w:r>
            <w:r>
              <w:rPr>
                <w:rFonts w:ascii="Arial" w:hAnsi="Arial" w:eastAsia="宋体" w:cs="Arial"/>
                <w:b w:val="0"/>
                <w:i w:val="0"/>
                <w:caps w:val="0"/>
                <w:color w:val="333333"/>
                <w:spacing w:val="0"/>
                <w:kern w:val="0"/>
                <w:sz w:val="18"/>
                <w:szCs w:val="18"/>
                <w:lang w:val="en-US" w:eastAsia="zh-CN" w:bidi="ar-SA"/>
              </w:rPr>
              <w:t>*</w:t>
            </w:r>
            <w:r>
              <w:rPr>
                <w:rFonts w:hint="eastAsia" w:ascii="Arial" w:hAnsi="Arial" w:eastAsia="宋体" w:cs="Arial"/>
                <w:b w:val="0"/>
                <w:i w:val="0"/>
                <w:caps w:val="0"/>
                <w:color w:val="333333"/>
                <w:spacing w:val="0"/>
                <w:kern w:val="0"/>
                <w:sz w:val="18"/>
                <w:szCs w:val="18"/>
                <w:lang w:val="en-US" w:eastAsia="zh-CN" w:bidi="ar-SA"/>
              </w:rPr>
              <w:t>129</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329</w:t>
            </w:r>
            <w:r>
              <w:rPr>
                <w:rFonts w:ascii="Arial" w:hAnsi="Arial" w:eastAsia="宋体" w:cs="Arial"/>
                <w:b w:val="0"/>
                <w:i w:val="0"/>
                <w:caps w:val="0"/>
                <w:color w:val="333333"/>
                <w:spacing w:val="0"/>
                <w:kern w:val="0"/>
                <w:sz w:val="18"/>
                <w:szCs w:val="18"/>
                <w:lang w:val="en-US" w:eastAsia="zh-CN" w:bidi="ar-SA"/>
              </w:rPr>
              <w:t>*</w:t>
            </w:r>
            <w:r>
              <w:rPr>
                <w:rFonts w:hint="eastAsia" w:ascii="Arial" w:hAnsi="Arial" w:eastAsia="宋体" w:cs="Arial"/>
                <w:b w:val="0"/>
                <w:i w:val="0"/>
                <w:caps w:val="0"/>
                <w:color w:val="333333"/>
                <w:spacing w:val="0"/>
                <w:kern w:val="0"/>
                <w:sz w:val="18"/>
                <w:szCs w:val="18"/>
                <w:lang w:val="en-US" w:eastAsia="zh-CN" w:bidi="ar-SA"/>
              </w:rPr>
              <w:t>214</w:t>
            </w:r>
            <w:r>
              <w:rPr>
                <w:rFonts w:ascii="Arial" w:hAnsi="Arial" w:eastAsia="宋体" w:cs="Arial"/>
                <w:b w:val="0"/>
                <w:i w:val="0"/>
                <w:caps w:val="0"/>
                <w:color w:val="333333"/>
                <w:spacing w:val="0"/>
                <w:kern w:val="0"/>
                <w:sz w:val="18"/>
                <w:szCs w:val="18"/>
                <w:lang w:val="en-US" w:eastAsia="zh-CN" w:bidi="ar-SA"/>
              </w:rPr>
              <w:t>*1</w:t>
            </w:r>
            <w:r>
              <w:rPr>
                <w:rFonts w:hint="eastAsia" w:ascii="Arial" w:hAnsi="Arial" w:eastAsia="宋体" w:cs="Arial"/>
                <w:b w:val="0"/>
                <w:i w:val="0"/>
                <w:caps w:val="0"/>
                <w:color w:val="333333"/>
                <w:spacing w:val="0"/>
                <w:kern w:val="0"/>
                <w:sz w:val="18"/>
                <w:szCs w:val="18"/>
                <w:lang w:val="en-US" w:eastAsia="zh-CN" w:bidi="ar-SA"/>
              </w:rPr>
              <w:t>78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HIP</w:t>
            </w:r>
            <w:r>
              <w:rPr>
                <w:rFonts w:ascii="Arial" w:hAnsi="Arial" w:eastAsia="宋体" w:cs="Arial"/>
                <w:b w:val="0"/>
                <w:i w:val="0"/>
                <w:caps w:val="0"/>
                <w:color w:val="333333"/>
                <w:spacing w:val="0"/>
                <w:kern w:val="0"/>
                <w:sz w:val="18"/>
                <w:szCs w:val="18"/>
                <w:lang w:val="en-US" w:eastAsia="zh-CN" w:bidi="ar-SA"/>
              </w:rPr>
              <w:t>S</w:t>
            </w:r>
            <w:r>
              <w:rPr>
                <w:rFonts w:hint="eastAsia" w:ascii="Arial" w:hAnsi="Arial" w:eastAsia="宋体" w:cs="Arial"/>
                <w:b w:val="0"/>
                <w:i w:val="0"/>
                <w:caps w:val="0"/>
                <w:color w:val="333333"/>
                <w:spacing w:val="0"/>
                <w:kern w:val="0"/>
                <w:sz w:val="18"/>
                <w:szCs w:val="18"/>
                <w:lang w:val="en-US" w:eastAsia="zh-CN" w:bidi="ar-SA"/>
              </w:rPr>
              <w:t>+IRON(cover)</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HIP</w:t>
            </w:r>
            <w:r>
              <w:rPr>
                <w:rFonts w:ascii="Arial" w:hAnsi="Arial" w:eastAsia="宋体" w:cs="Arial"/>
                <w:b w:val="0"/>
                <w:i w:val="0"/>
                <w:caps w:val="0"/>
                <w:color w:val="333333"/>
                <w:spacing w:val="0"/>
                <w:kern w:val="0"/>
                <w:sz w:val="18"/>
                <w:szCs w:val="18"/>
                <w:lang w:val="en-US" w:eastAsia="zh-CN" w:bidi="ar-SA"/>
              </w:rPr>
              <w:t>S</w:t>
            </w:r>
            <w:r>
              <w:rPr>
                <w:rFonts w:hint="eastAsia" w:ascii="Arial" w:hAnsi="Arial" w:eastAsia="宋体" w:cs="Arial"/>
                <w:b w:val="0"/>
                <w:i w:val="0"/>
                <w:caps w:val="0"/>
                <w:color w:val="333333"/>
                <w:spacing w:val="0"/>
                <w:kern w:val="0"/>
                <w:sz w:val="18"/>
                <w:szCs w:val="18"/>
                <w:lang w:val="en-US" w:eastAsia="zh-CN" w:bidi="ar-SA"/>
              </w:rPr>
              <w:t>+IRON(cover)</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pStyle w:val="12"/>
              <w:keepNext w:val="0"/>
              <w:keepLines w:val="0"/>
              <w:widowControl/>
              <w:suppressLineNumbers w:val="0"/>
              <w:spacing w:line="315" w:lineRule="atLeast"/>
              <w:jc w:val="left"/>
              <w:rPr>
                <w:rStyle w:val="16"/>
                <w:rFonts w:ascii="Arial" w:hAnsi="Arial" w:eastAsia="宋体" w:cs="Arial"/>
                <w:i w:val="0"/>
                <w:caps w:val="0"/>
                <w:color w:val="333333"/>
                <w:spacing w:val="0"/>
                <w:kern w:val="0"/>
                <w:sz w:val="18"/>
                <w:szCs w:val="18"/>
                <w:lang w:val="en-US" w:eastAsia="zh-CN" w:bidi="ar-SA"/>
              </w:rPr>
            </w:pPr>
            <w:r>
              <w:rPr>
                <w:rStyle w:val="16"/>
                <w:rFonts w:ascii="Arial" w:hAnsi="Arial" w:cs="Arial"/>
                <w:i w:val="0"/>
                <w:caps w:val="0"/>
                <w:color w:val="333333"/>
                <w:spacing w:val="0"/>
                <w:sz w:val="18"/>
                <w:szCs w:val="18"/>
              </w:rPr>
              <w:t>Composing(单元规格）</w:t>
            </w:r>
          </w:p>
        </w:tc>
        <w:tc>
          <w:tcPr>
            <w:tcW w:w="1605"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hint="eastAsia" w:ascii="Arial" w:hAnsi="Arial" w:cs="Arial"/>
                <w:b w:val="0"/>
                <w:i w:val="0"/>
                <w:caps w:val="0"/>
                <w:color w:val="333333"/>
                <w:spacing w:val="0"/>
                <w:sz w:val="18"/>
                <w:szCs w:val="18"/>
                <w:lang w:val="en-US" w:eastAsia="zh-CN"/>
              </w:rPr>
              <w:t>4</w:t>
            </w: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+1</w:t>
            </w:r>
            <w:r>
              <w:rPr>
                <w:rFonts w:ascii="Arial" w:hAnsi="Arial" w:cs="Arial"/>
                <w:b w:val="0"/>
                <w:i w:val="0"/>
                <w:caps w:val="0"/>
                <w:color w:val="333333"/>
                <w:spacing w:val="0"/>
                <w:sz w:val="18"/>
                <w:szCs w:val="18"/>
              </w:rPr>
              <w:t>”</w:t>
            </w:r>
            <w:r>
              <w:rPr>
                <w:rFonts w:hint="eastAsia" w:ascii="Arial" w:hAnsi="Arial" w:cs="Arial"/>
                <w:b w:val="0"/>
                <w:i w:val="0"/>
                <w:caps w:val="0"/>
                <w:color w:val="333333"/>
                <w:spacing w:val="0"/>
                <w:sz w:val="18"/>
                <w:szCs w:val="18"/>
                <w:lang w:val="en-US" w:eastAsia="zh-CN"/>
              </w:rPr>
              <w:t>*1</w:t>
            </w:r>
          </w:p>
        </w:tc>
        <w:tc>
          <w:tcPr>
            <w:tcW w:w="1680"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eastAsia="宋体" w:cs="Arial"/>
                <w:b w:val="0"/>
                <w:i w:val="0"/>
                <w:caps w:val="0"/>
                <w:color w:val="333333"/>
                <w:spacing w:val="0"/>
                <w:kern w:val="0"/>
                <w:sz w:val="18"/>
                <w:szCs w:val="18"/>
                <w:lang w:val="en-US" w:eastAsia="zh-CN" w:bidi="ar-SA"/>
              </w:rPr>
            </w:pPr>
            <w:r>
              <w:rPr>
                <w:rFonts w:ascii="Arial" w:hAnsi="Arial" w:cs="Arial"/>
                <w:b w:val="0"/>
                <w:i w:val="0"/>
                <w:caps w:val="0"/>
                <w:color w:val="333333"/>
                <w:spacing w:val="0"/>
                <w:sz w:val="18"/>
                <w:szCs w:val="18"/>
              </w:rPr>
              <w:t>6</w:t>
            </w:r>
            <w:r>
              <w:rPr>
                <w:rFonts w:hint="eastAsia" w:ascii="Arial" w:hAnsi="Arial" w:cs="Arial"/>
                <w:b w:val="0"/>
                <w:i w:val="0"/>
                <w:caps w:val="0"/>
                <w:color w:val="333333"/>
                <w:spacing w:val="0"/>
                <w:sz w:val="18"/>
                <w:szCs w:val="18"/>
                <w:lang w:val="en-US" w:eastAsia="zh-CN"/>
              </w:rPr>
              <w:t>.5</w:t>
            </w:r>
            <w:r>
              <w:rPr>
                <w:rFonts w:ascii="Arial" w:hAnsi="Arial" w:cs="Arial"/>
                <w:b w:val="0"/>
                <w:i w:val="0"/>
                <w:caps w:val="0"/>
                <w:color w:val="333333"/>
                <w:spacing w:val="0"/>
                <w:sz w:val="18"/>
                <w:szCs w:val="18"/>
              </w:rPr>
              <w:t>”*1</w:t>
            </w:r>
            <w:r>
              <w:rPr>
                <w:rFonts w:hint="eastAsia" w:ascii="Arial" w:hAnsi="Arial" w:cs="Arial"/>
                <w:b w:val="0"/>
                <w:i w:val="0"/>
                <w:caps w:val="0"/>
                <w:color w:val="333333"/>
                <w:spacing w:val="0"/>
                <w:sz w:val="18"/>
                <w:szCs w:val="18"/>
                <w:lang w:val="en-US" w:eastAsia="zh-CN"/>
              </w:rPr>
              <w:t>+1</w:t>
            </w:r>
            <w:r>
              <w:rPr>
                <w:rFonts w:ascii="Arial" w:hAnsi="Arial" w:cs="Arial"/>
                <w:b w:val="0"/>
                <w:i w:val="0"/>
                <w:caps w:val="0"/>
                <w:color w:val="333333"/>
                <w:spacing w:val="0"/>
                <w:sz w:val="18"/>
                <w:szCs w:val="18"/>
              </w:rPr>
              <w:t>”</w:t>
            </w:r>
            <w:r>
              <w:rPr>
                <w:rFonts w:hint="eastAsia" w:ascii="Arial" w:hAnsi="Arial" w:cs="Arial"/>
                <w:b w:val="0"/>
                <w:i w:val="0"/>
                <w:caps w:val="0"/>
                <w:color w:val="333333"/>
                <w:spacing w:val="0"/>
                <w:sz w:val="18"/>
                <w:szCs w:val="18"/>
                <w:lang w:val="en-US" w:eastAsia="zh-CN"/>
              </w:rPr>
              <w:t>*1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5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160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ascii="Arial" w:hAnsi="Arial" w:eastAsia="宋体" w:cs="Arial"/>
                <w:b w:val="0"/>
                <w:i w:val="0"/>
                <w:caps w:val="0"/>
                <w:color w:val="333333"/>
                <w:spacing w:val="0"/>
                <w:kern w:val="0"/>
                <w:sz w:val="18"/>
                <w:szCs w:val="18"/>
                <w:lang w:val="en-US" w:eastAsia="zh-CN" w:bidi="ar-SA"/>
              </w:rPr>
              <w:t>2.</w:t>
            </w:r>
            <w:r>
              <w:rPr>
                <w:rFonts w:hint="eastAsia" w:ascii="Arial" w:hAnsi="Arial" w:eastAsia="宋体" w:cs="Arial"/>
                <w:b w:val="0"/>
                <w:i w:val="0"/>
                <w:caps w:val="0"/>
                <w:color w:val="333333"/>
                <w:spacing w:val="0"/>
                <w:kern w:val="0"/>
                <w:sz w:val="18"/>
                <w:szCs w:val="18"/>
                <w:lang w:val="en-US" w:eastAsia="zh-CN" w:bidi="ar-SA"/>
              </w:rPr>
              <w:t>38</w:t>
            </w:r>
          </w:p>
        </w:tc>
        <w:tc>
          <w:tcPr>
            <w:tcW w:w="168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Fonts w:hint="eastAsia" w:ascii="Arial" w:hAnsi="Arial" w:eastAsia="宋体" w:cs="Arial"/>
                <w:b w:val="0"/>
                <w:i w:val="0"/>
                <w:caps w:val="0"/>
                <w:color w:val="333333"/>
                <w:spacing w:val="0"/>
                <w:kern w:val="0"/>
                <w:sz w:val="18"/>
                <w:szCs w:val="18"/>
                <w:lang w:val="en-US" w:eastAsia="zh-CN" w:bidi="ar-SA"/>
              </w:rPr>
              <w:t>4.71</w:t>
            </w:r>
          </w:p>
        </w:tc>
      </w:tr>
    </w:tbl>
    <w:p>
      <w:pPr>
        <w:keepNext w:val="0"/>
        <w:keepLines w:val="0"/>
        <w:widowControl/>
        <w:suppressLineNumbers w:val="0"/>
        <w:jc w:val="left"/>
        <w:rPr>
          <w:rFonts w:ascii="宋体" w:hAnsi="宋体" w:eastAsia="宋体" w:cs="宋体"/>
          <w:kern w:val="0"/>
          <w:sz w:val="24"/>
          <w:szCs w:val="24"/>
          <w:lang w:val="en-US" w:eastAsia="zh-CN" w:bidi="ar"/>
        </w:rPr>
      </w:pPr>
    </w:p>
    <w:p>
      <w:pPr>
        <w:spacing w:line="276" w:lineRule="auto"/>
        <w:rPr>
          <w:rFonts w:hint="eastAsia" w:ascii="宋体" w:hAnsi="宋体"/>
          <w:b/>
          <w:i/>
          <w:color w:val="0000FF"/>
          <w:sz w:val="24"/>
          <w:u w:val="single"/>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壁挂音箱</w:t>
      </w:r>
      <w:r>
        <w:rPr>
          <w:rFonts w:hint="eastAsia" w:ascii="宋体" w:hAnsi="宋体"/>
          <w:b/>
          <w:i/>
          <w:color w:val="0000FF"/>
          <w:sz w:val="24"/>
          <w:u w:val="single"/>
        </w:rPr>
        <w:t xml:space="preserve"> </w:t>
      </w:r>
      <w:r>
        <w:rPr>
          <w:rFonts w:hint="eastAsia" w:ascii="宋体" w:hAnsi="宋体"/>
          <w:b/>
          <w:i/>
          <w:color w:val="0000FF"/>
          <w:sz w:val="24"/>
          <w:u w:val="single"/>
          <w:lang w:val="en-US" w:eastAsia="zh-CN"/>
        </w:rPr>
        <w:t xml:space="preserve"> </w:t>
      </w:r>
      <w:r>
        <w:rPr>
          <w:rFonts w:ascii="宋体" w:hAnsi="宋体"/>
          <w:b/>
          <w:i/>
          <w:color w:val="0000FF"/>
          <w:sz w:val="24"/>
          <w:u w:val="single"/>
        </w:rPr>
        <w:t>V</w:t>
      </w:r>
      <w:r>
        <w:rPr>
          <w:rFonts w:hint="eastAsia" w:ascii="宋体" w:hAnsi="宋体"/>
          <w:b/>
          <w:i/>
          <w:color w:val="0000FF"/>
          <w:sz w:val="24"/>
          <w:u w:val="single"/>
          <w:lang w:val="en-US" w:eastAsia="zh-CN"/>
        </w:rPr>
        <w:t xml:space="preserve">W-113 VW-115 </w:t>
      </w:r>
    </w:p>
    <w:p>
      <w:pPr>
        <w:rPr>
          <w:rFonts w:hint="eastAsia"/>
          <w:lang w:val="en-US" w:eastAsia="zh-CN"/>
        </w:rPr>
      </w:pPr>
      <w:r>
        <w:rPr>
          <w:rFonts w:hint="eastAsia"/>
          <w:lang w:val="en-US" w:eastAsia="zh-CN"/>
        </w:rPr>
        <w:t xml:space="preserve"> </w:t>
      </w:r>
      <w:r>
        <w:rPr>
          <w:rFonts w:hint="eastAsia"/>
          <w:lang w:val="en-US" w:eastAsia="zh-CN"/>
        </w:rPr>
        <w:pict>
          <v:shape id="_x0000_i1170" o:spt="75" alt="113" type="#_x0000_t75" style="height:119.65pt;width:83.4pt;" filled="f" o:preferrelative="t" stroked="f" coordsize="21600,21600">
            <v:path/>
            <v:fill on="f" focussize="0,0"/>
            <v:stroke on="f"/>
            <v:imagedata r:id="rId147" o:title="113"/>
            <o:lock v:ext="edit" aspectratio="t"/>
            <w10:wrap type="none"/>
            <w10:anchorlock/>
          </v:shape>
        </w:pict>
      </w:r>
      <w:r>
        <w:rPr>
          <w:rFonts w:hint="eastAsia"/>
          <w:lang w:val="en-US" w:eastAsia="zh-CN"/>
        </w:rPr>
        <w:t xml:space="preserve"> </w:t>
      </w:r>
      <w:r>
        <w:rPr>
          <w:rFonts w:hint="eastAsia"/>
          <w:lang w:val="en-US" w:eastAsia="zh-CN"/>
        </w:rPr>
        <w:pict>
          <v:shape id="_x0000_i1171" o:spt="75" alt="115" type="#_x0000_t75" style="height:94.1pt;width:75.9pt;" filled="f" o:preferrelative="t" stroked="f" coordsize="21600,21600">
            <v:path/>
            <v:fill on="f" focussize="0,0"/>
            <v:stroke on="f"/>
            <v:imagedata r:id="rId148" o:title="115"/>
            <o:lock v:ext="edit" aspectratio="t"/>
            <w10:wrap type="none"/>
            <w10:anchorlock/>
          </v:shape>
        </w:pic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766"/>
        <w:gridCol w:w="1309"/>
        <w:gridCol w:w="13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1309"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pPr>
            <w:r>
              <w:rPr>
                <w:rStyle w:val="16"/>
                <w:rFonts w:ascii="Arial" w:hAnsi="Arial" w:eastAsia="宋体" w:cs="Arial"/>
                <w:i w:val="0"/>
                <w:caps w:val="0"/>
                <w:color w:val="333333"/>
                <w:spacing w:val="0"/>
                <w:kern w:val="0"/>
                <w:sz w:val="18"/>
                <w:szCs w:val="18"/>
                <w:lang w:val="en-US" w:eastAsia="zh-CN" w:bidi="ar-SA"/>
              </w:rPr>
              <w:t>VW-11</w:t>
            </w:r>
            <w:r>
              <w:rPr>
                <w:rStyle w:val="16"/>
                <w:rFonts w:hint="eastAsia" w:ascii="Arial" w:hAnsi="Arial" w:cs="Arial"/>
                <w:i w:val="0"/>
                <w:caps w:val="0"/>
                <w:color w:val="333333"/>
                <w:spacing w:val="0"/>
                <w:kern w:val="0"/>
                <w:sz w:val="18"/>
                <w:szCs w:val="18"/>
                <w:lang w:val="en-US" w:eastAsia="zh-CN" w:bidi="ar-SA"/>
              </w:rPr>
              <w:t>3</w:t>
            </w:r>
          </w:p>
        </w:tc>
        <w:tc>
          <w:tcPr>
            <w:tcW w:w="1309"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pPr>
            <w:r>
              <w:rPr>
                <w:rStyle w:val="16"/>
                <w:rFonts w:ascii="Arial" w:hAnsi="Arial" w:eastAsia="宋体" w:cs="Arial"/>
                <w:i w:val="0"/>
                <w:caps w:val="0"/>
                <w:color w:val="333333"/>
                <w:spacing w:val="0"/>
                <w:kern w:val="0"/>
                <w:sz w:val="18"/>
                <w:szCs w:val="18"/>
                <w:lang w:val="en-US" w:eastAsia="zh-CN" w:bidi="ar-SA"/>
              </w:rPr>
              <w:t>VW-115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hint="eastAsia" w:ascii="Arial" w:hAnsi="Arial" w:cs="Arial"/>
                <w:b w:val="0"/>
                <w:i w:val="0"/>
                <w:caps w:val="0"/>
                <w:color w:val="333333"/>
                <w:spacing w:val="0"/>
                <w:sz w:val="18"/>
                <w:szCs w:val="18"/>
                <w:lang w:val="en-US" w:eastAsia="zh-CN"/>
              </w:rPr>
              <w:t>5</w:t>
            </w:r>
            <w:r>
              <w:rPr>
                <w:rFonts w:ascii="Arial" w:hAnsi="Arial" w:cs="Arial"/>
                <w:b w:val="0"/>
                <w:i w:val="0"/>
                <w:caps w:val="0"/>
                <w:color w:val="333333"/>
                <w:spacing w:val="0"/>
                <w:sz w:val="18"/>
                <w:szCs w:val="18"/>
              </w:rPr>
              <w:t>W</w:t>
            </w:r>
            <w:r>
              <w:rPr>
                <w:rFonts w:hint="eastAsia" w:ascii="Arial" w:hAnsi="Arial" w:cs="Arial"/>
                <w:b w:val="0"/>
                <w:i w:val="0"/>
                <w:caps w:val="0"/>
                <w:color w:val="333333"/>
                <w:spacing w:val="0"/>
                <w:sz w:val="18"/>
                <w:szCs w:val="18"/>
                <w:lang w:val="en-US" w:eastAsia="zh-CN"/>
              </w:rPr>
              <w:t>10</w:t>
            </w:r>
            <w:r>
              <w:rPr>
                <w:rFonts w:ascii="Arial" w:hAnsi="Arial" w:cs="Arial"/>
                <w:b w:val="0"/>
                <w:i w:val="0"/>
                <w:caps w:val="0"/>
                <w:color w:val="333333"/>
                <w:spacing w:val="0"/>
                <w:sz w:val="18"/>
                <w:szCs w:val="18"/>
              </w:rPr>
              <w:t>W</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3W/6W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70V/100V</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Freq. Resp. （频响）</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hint="eastAsia" w:ascii="Arial" w:hAnsi="Arial" w:cs="Arial"/>
                <w:b w:val="0"/>
                <w:i w:val="0"/>
                <w:caps w:val="0"/>
                <w:color w:val="333333"/>
                <w:spacing w:val="0"/>
                <w:sz w:val="18"/>
                <w:szCs w:val="18"/>
                <w:lang w:val="en-US" w:eastAsia="zh-CN"/>
              </w:rPr>
              <w:t>150</w:t>
            </w:r>
            <w:r>
              <w:rPr>
                <w:rFonts w:ascii="Arial" w:hAnsi="Arial" w:cs="Arial"/>
                <w:b w:val="0"/>
                <w:i w:val="0"/>
                <w:caps w:val="0"/>
                <w:color w:val="333333"/>
                <w:spacing w:val="0"/>
                <w:sz w:val="18"/>
                <w:szCs w:val="18"/>
              </w:rPr>
              <w:t>-15kHz</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90-15kHz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Sensitivity（灵敏度)</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9</w:t>
            </w:r>
            <w:r>
              <w:rPr>
                <w:rFonts w:hint="eastAsia" w:ascii="Arial" w:hAnsi="Arial" w:cs="Arial"/>
                <w:b w:val="0"/>
                <w:i w:val="0"/>
                <w:caps w:val="0"/>
                <w:color w:val="333333"/>
                <w:spacing w:val="0"/>
                <w:sz w:val="18"/>
                <w:szCs w:val="18"/>
                <w:lang w:val="en-US" w:eastAsia="zh-CN"/>
              </w:rPr>
              <w:t>2</w:t>
            </w:r>
            <w:r>
              <w:rPr>
                <w:rFonts w:ascii="Arial" w:hAnsi="Arial" w:cs="Arial"/>
                <w:b w:val="0"/>
                <w:i w:val="0"/>
                <w:caps w:val="0"/>
                <w:color w:val="333333"/>
                <w:spacing w:val="0"/>
                <w:sz w:val="18"/>
                <w:szCs w:val="18"/>
              </w:rPr>
              <w:t>dB</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90dB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Dimensions(mm)（</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eastAsia="宋体" w:cs="Arial"/>
                <w:b w:val="0"/>
                <w:i w:val="0"/>
                <w:caps w:val="0"/>
                <w:color w:val="333333"/>
                <w:spacing w:val="0"/>
                <w:sz w:val="18"/>
                <w:szCs w:val="18"/>
                <w:shd w:val="clear" w:color="auto" w:fill="FFFFFF"/>
              </w:rPr>
              <w:t>260*185*120</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178*139*70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ABS</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76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rPr>
                <w:rFonts w:hint="eastAsia" w:eastAsia="宋体"/>
                <w:lang w:eastAsia="zh-CN"/>
              </w:rPr>
            </w:pPr>
            <w:r>
              <w:rPr>
                <w:rFonts w:hint="eastAsia" w:ascii="Arial" w:hAnsi="Arial" w:cs="Arial"/>
                <w:b w:val="0"/>
                <w:i w:val="0"/>
                <w:caps w:val="0"/>
                <w:color w:val="333333"/>
                <w:spacing w:val="0"/>
                <w:sz w:val="18"/>
                <w:szCs w:val="18"/>
                <w:lang w:val="en-US" w:eastAsia="zh-CN"/>
              </w:rPr>
              <w:t>1.3</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0.55</w:t>
            </w:r>
          </w:p>
        </w:tc>
      </w:tr>
    </w:tbl>
    <w:p>
      <w:pPr>
        <w:rPr>
          <w:rFonts w:hint="eastAsia"/>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防雾防潮壁挂音箱</w:t>
      </w:r>
      <w:r>
        <w:rPr>
          <w:rFonts w:hint="eastAsia" w:ascii="宋体" w:hAnsi="宋体"/>
          <w:b/>
          <w:i/>
          <w:color w:val="0000FF"/>
          <w:sz w:val="24"/>
          <w:u w:val="single"/>
        </w:rPr>
        <w:t xml:space="preserve"> </w:t>
      </w:r>
      <w:r>
        <w:rPr>
          <w:rFonts w:hint="eastAsia" w:ascii="宋体" w:hAnsi="宋体"/>
          <w:b/>
          <w:i/>
          <w:color w:val="0000FF"/>
          <w:sz w:val="24"/>
          <w:u w:val="single"/>
          <w:lang w:val="en-US" w:eastAsia="zh-CN"/>
        </w:rPr>
        <w:t xml:space="preserve"> </w:t>
      </w:r>
      <w:r>
        <w:rPr>
          <w:rFonts w:ascii="宋体" w:hAnsi="宋体"/>
          <w:b/>
          <w:i/>
          <w:color w:val="0000FF"/>
          <w:sz w:val="24"/>
          <w:u w:val="single"/>
        </w:rPr>
        <w:t>V</w:t>
      </w:r>
      <w:r>
        <w:rPr>
          <w:rFonts w:hint="eastAsia" w:ascii="宋体" w:hAnsi="宋体"/>
          <w:b/>
          <w:i/>
          <w:color w:val="0000FF"/>
          <w:sz w:val="24"/>
          <w:u w:val="single"/>
          <w:lang w:val="en-US" w:eastAsia="zh-CN"/>
        </w:rPr>
        <w:t xml:space="preserve">W-103 </w:t>
      </w:r>
    </w:p>
    <w:p>
      <w:pPr>
        <w:jc w:val="both"/>
        <w:rPr>
          <w:rFonts w:hint="eastAsia"/>
          <w:lang w:val="en-US" w:eastAsia="zh-CN"/>
        </w:rPr>
      </w:pPr>
      <w:r>
        <w:rPr>
          <w:rFonts w:hint="eastAsia"/>
          <w:lang w:val="en-US" w:eastAsia="zh-CN"/>
        </w:rPr>
        <w:t xml:space="preserve">     </w:t>
      </w:r>
      <w:r>
        <w:rPr>
          <w:rFonts w:hint="eastAsia"/>
          <w:lang w:val="en-US" w:eastAsia="zh-CN"/>
        </w:rPr>
        <w:pict>
          <v:shape id="_x0000_i1172" o:spt="75" alt="103" type="#_x0000_t75" style="height:124.25pt;width:111.55pt;" filled="f" o:preferrelative="t" stroked="f" coordsize="21600,21600">
            <v:path/>
            <v:fill on="f" focussize="0,0"/>
            <v:stroke on="f"/>
            <v:imagedata r:id="rId149" o:title="103"/>
            <o:lock v:ext="edit" aspectratio="t"/>
            <w10:wrap type="none"/>
            <w10:anchorlock/>
          </v:shape>
        </w:pic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396"/>
        <w:gridCol w:w="227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both"/>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2273" w:type="dxa"/>
            <w:shd w:val="clear" w:color="auto" w:fill="FFFFFF"/>
            <w:noWrap w:val="0"/>
            <w:vAlign w:val="center"/>
          </w:tcPr>
          <w:p>
            <w:pPr>
              <w:keepNext w:val="0"/>
              <w:keepLines w:val="0"/>
              <w:widowControl/>
              <w:suppressLineNumbers w:val="0"/>
              <w:spacing w:line="315" w:lineRule="atLeast"/>
              <w:ind w:left="0" w:leftChars="0" w:firstLine="0" w:firstLineChars="0"/>
              <w:jc w:val="center"/>
            </w:pPr>
            <w:r>
              <w:rPr>
                <w:rStyle w:val="16"/>
                <w:rFonts w:ascii="Arial" w:hAnsi="Arial" w:eastAsia="宋体" w:cs="Arial"/>
                <w:i w:val="0"/>
                <w:caps w:val="0"/>
                <w:color w:val="333333"/>
                <w:spacing w:val="0"/>
                <w:kern w:val="0"/>
                <w:sz w:val="18"/>
                <w:szCs w:val="18"/>
                <w:lang w:val="en-US" w:eastAsia="zh-CN" w:bidi="ar-SA"/>
              </w:rPr>
              <w:t>VW-103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2273" w:type="dxa"/>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1.5W/3W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2273" w:type="dxa"/>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Freq. Resp. （频响）</w:t>
            </w:r>
          </w:p>
        </w:tc>
        <w:tc>
          <w:tcPr>
            <w:tcW w:w="2273" w:type="dxa"/>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400-10kHz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Sensitivity（灵敏度)</w:t>
            </w:r>
          </w:p>
        </w:tc>
        <w:tc>
          <w:tcPr>
            <w:tcW w:w="2273" w:type="dxa"/>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89dB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Dimensions(mm)（</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2273" w:type="dxa"/>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120*120*60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2273" w:type="dxa"/>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39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2273" w:type="dxa"/>
            <w:shd w:val="clear" w:color="auto" w:fill="FFFFFF"/>
            <w:noWrap w:val="0"/>
            <w:vAlign w:val="center"/>
          </w:tcPr>
          <w:p>
            <w:pPr>
              <w:pStyle w:val="12"/>
              <w:keepNext w:val="0"/>
              <w:keepLines w:val="0"/>
              <w:widowControl/>
              <w:suppressLineNumbers w:val="0"/>
              <w:spacing w:line="315" w:lineRule="atLeast"/>
              <w:ind w:left="0" w:leftChars="0" w:right="0" w:rightChars="0"/>
              <w:jc w:val="center"/>
            </w:pPr>
            <w:r>
              <w:rPr>
                <w:rFonts w:ascii="Arial" w:hAnsi="Arial" w:cs="Arial"/>
                <w:b w:val="0"/>
                <w:i w:val="0"/>
                <w:caps w:val="0"/>
                <w:color w:val="333333"/>
                <w:spacing w:val="0"/>
                <w:sz w:val="18"/>
                <w:szCs w:val="18"/>
              </w:rPr>
              <w:t>0.4</w:t>
            </w:r>
          </w:p>
        </w:tc>
      </w:tr>
    </w:tbl>
    <w:p>
      <w:pPr>
        <w:rPr>
          <w:rFonts w:hint="eastAsia"/>
          <w:sz w:val="28"/>
          <w:szCs w:val="28"/>
          <w:lang w:val="en-US" w:eastAsia="zh-CN"/>
        </w:rPr>
      </w:pPr>
    </w:p>
    <w:p>
      <w:pPr>
        <w:spacing w:line="276" w:lineRule="auto"/>
        <w:rPr>
          <w:rFonts w:hint="eastAsia" w:ascii="宋体" w:hAnsi="宋体"/>
          <w:b/>
          <w:i/>
          <w:color w:val="0000FF"/>
          <w:sz w:val="24"/>
          <w:u w:val="single"/>
          <w:lang w:val="en-US" w:eastAsia="zh-CN"/>
        </w:rPr>
      </w:pPr>
      <w:r>
        <w:rPr>
          <w:rFonts w:hint="eastAsia" w:ascii="宋体" w:hAnsi="宋体"/>
          <w:b/>
          <w:i/>
          <w:color w:val="0000FF"/>
          <w:sz w:val="24"/>
          <w:u w:val="single"/>
          <w:lang w:val="en-US" w:eastAsia="zh-CN"/>
        </w:rPr>
        <w:t>壁挂音箱</w:t>
      </w:r>
      <w:r>
        <w:rPr>
          <w:rFonts w:hint="eastAsia" w:ascii="宋体" w:hAnsi="宋体"/>
          <w:b/>
          <w:i/>
          <w:color w:val="0000FF"/>
          <w:sz w:val="24"/>
          <w:u w:val="single"/>
        </w:rPr>
        <w:t xml:space="preserve"> </w:t>
      </w:r>
      <w:r>
        <w:rPr>
          <w:rFonts w:hint="eastAsia" w:ascii="宋体" w:hAnsi="宋体"/>
          <w:b/>
          <w:i/>
          <w:color w:val="0000FF"/>
          <w:sz w:val="24"/>
          <w:u w:val="single"/>
          <w:lang w:val="en-US" w:eastAsia="zh-CN"/>
        </w:rPr>
        <w:t xml:space="preserve">VW-116 </w:t>
      </w:r>
      <w:r>
        <w:rPr>
          <w:rFonts w:hint="eastAsia" w:ascii="宋体" w:hAnsi="宋体"/>
          <w:b/>
          <w:i/>
          <w:color w:val="0000FF"/>
          <w:sz w:val="24"/>
          <w:u w:val="single"/>
          <w:lang w:eastAsia="zh-CN"/>
        </w:rPr>
        <w:t>（黑白可选）</w:t>
      </w:r>
    </w:p>
    <w:p>
      <w:pPr>
        <w:keepNext w:val="0"/>
        <w:keepLines w:val="0"/>
        <w:widowControl/>
        <w:suppressLineNumbers w:val="0"/>
        <w:jc w:val="left"/>
        <w:rPr>
          <w:rFonts w:hint="eastAsia"/>
          <w:lang w:val="en-US" w:eastAsia="zh-CN"/>
        </w:rPr>
      </w:pPr>
      <w:r>
        <w:rPr>
          <w:rFonts w:hint="eastAsia"/>
          <w:lang w:val="en-US" w:eastAsia="zh-CN"/>
        </w:rPr>
        <w:pict>
          <v:shape id="_x0000_i1173" o:spt="75" alt="116" type="#_x0000_t75" style="height:137.8pt;width:164.65pt;" filled="f" o:preferrelative="t" stroked="f" coordsize="21600,21600">
            <v:path/>
            <v:fill on="f" focussize="0,0"/>
            <v:stroke on="f"/>
            <v:imagedata r:id="rId150" o:title="116"/>
            <o:lock v:ext="edit" aspectratio="t"/>
            <w10:wrap type="none"/>
            <w10:anchorlock/>
          </v:shape>
        </w:pic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3146"/>
        <w:gridCol w:w="130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MODEL(型号）</w:t>
            </w:r>
          </w:p>
        </w:tc>
        <w:tc>
          <w:tcPr>
            <w:tcW w:w="130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i w:val="0"/>
                <w:caps w:val="0"/>
                <w:color w:val="333333"/>
                <w:spacing w:val="0"/>
                <w:sz w:val="18"/>
                <w:szCs w:val="18"/>
              </w:rPr>
            </w:pPr>
            <w:r>
              <w:rPr>
                <w:rStyle w:val="16"/>
                <w:rFonts w:ascii="Arial" w:hAnsi="Arial" w:eastAsia="宋体" w:cs="Arial"/>
                <w:i w:val="0"/>
                <w:caps w:val="0"/>
                <w:color w:val="333333"/>
                <w:spacing w:val="0"/>
                <w:kern w:val="0"/>
                <w:sz w:val="18"/>
                <w:szCs w:val="18"/>
                <w:lang w:val="en-US" w:eastAsia="zh-CN" w:bidi="ar-SA"/>
              </w:rPr>
              <w:t>VW-116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Rated Power（额定功率）</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15W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Line Voltage（电压输入）</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Freq. Resp. （频响）</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140-11kHz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Sensitivity（灵敏度)</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85dB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Dimensions(mm)（</w:t>
            </w:r>
            <w:r>
              <w:rPr>
                <w:rStyle w:val="16"/>
                <w:rFonts w:hint="eastAsia" w:ascii="Arial" w:hAnsi="Arial" w:eastAsia="宋体" w:cs="Arial"/>
                <w:i w:val="0"/>
                <w:caps w:val="0"/>
                <w:color w:val="333333"/>
                <w:spacing w:val="0"/>
                <w:kern w:val="0"/>
                <w:sz w:val="18"/>
                <w:szCs w:val="18"/>
                <w:lang w:val="en-US" w:eastAsia="zh-CN" w:bidi="ar-SA"/>
              </w:rPr>
              <w:t>尺寸</w:t>
            </w:r>
            <w:r>
              <w:rPr>
                <w:rStyle w:val="16"/>
                <w:rFonts w:ascii="Arial" w:hAnsi="Arial" w:eastAsia="宋体" w:cs="Arial"/>
                <w:i w:val="0"/>
                <w:caps w:val="0"/>
                <w:color w:val="333333"/>
                <w:spacing w:val="0"/>
                <w:kern w:val="0"/>
                <w:sz w:val="18"/>
                <w:szCs w:val="18"/>
                <w:lang w:val="en-US" w:eastAsia="zh-CN" w:bidi="ar-SA"/>
              </w:rPr>
              <w:t>）</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165*268*80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Material（</w:t>
            </w:r>
            <w:r>
              <w:rPr>
                <w:rStyle w:val="16"/>
                <w:rFonts w:hint="eastAsia" w:ascii="Arial" w:hAnsi="Arial" w:eastAsia="宋体" w:cs="Arial"/>
                <w:i w:val="0"/>
                <w:caps w:val="0"/>
                <w:color w:val="333333"/>
                <w:spacing w:val="0"/>
                <w:kern w:val="0"/>
                <w:sz w:val="18"/>
                <w:szCs w:val="18"/>
                <w:lang w:val="en-US" w:eastAsia="zh-CN" w:bidi="ar-SA"/>
              </w:rPr>
              <w:t>材料</w:t>
            </w:r>
            <w:r>
              <w:rPr>
                <w:rStyle w:val="16"/>
                <w:rFonts w:ascii="Arial" w:hAnsi="Arial" w:eastAsia="宋体" w:cs="Arial"/>
                <w:i w:val="0"/>
                <w:caps w:val="0"/>
                <w:color w:val="333333"/>
                <w:spacing w:val="0"/>
                <w:kern w:val="0"/>
                <w:sz w:val="18"/>
                <w:szCs w:val="18"/>
                <w:lang w:val="en-US" w:eastAsia="zh-CN" w:bidi="ar-SA"/>
              </w:rPr>
              <w:t>）</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31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rPr>
            </w:pPr>
            <w:r>
              <w:rPr>
                <w:rStyle w:val="16"/>
                <w:rFonts w:ascii="Arial" w:hAnsi="Arial" w:eastAsia="宋体" w:cs="Arial"/>
                <w:i w:val="0"/>
                <w:caps w:val="0"/>
                <w:color w:val="333333"/>
                <w:spacing w:val="0"/>
                <w:kern w:val="0"/>
                <w:sz w:val="18"/>
                <w:szCs w:val="18"/>
                <w:lang w:val="en-US" w:eastAsia="zh-CN" w:bidi="ar-SA"/>
              </w:rPr>
              <w:t>Weight (kg）（</w:t>
            </w:r>
            <w:r>
              <w:rPr>
                <w:rStyle w:val="16"/>
                <w:rFonts w:hint="eastAsia" w:ascii="Arial" w:hAnsi="Arial" w:eastAsia="宋体" w:cs="Arial"/>
                <w:i w:val="0"/>
                <w:caps w:val="0"/>
                <w:color w:val="333333"/>
                <w:spacing w:val="0"/>
                <w:kern w:val="0"/>
                <w:sz w:val="18"/>
                <w:szCs w:val="18"/>
                <w:lang w:val="en-US" w:eastAsia="zh-CN" w:bidi="ar-SA"/>
              </w:rPr>
              <w:t>重量</w:t>
            </w:r>
            <w:r>
              <w:rPr>
                <w:rStyle w:val="16"/>
                <w:rFonts w:ascii="Arial" w:hAnsi="Arial" w:eastAsia="宋体" w:cs="Arial"/>
                <w:i w:val="0"/>
                <w:caps w:val="0"/>
                <w:color w:val="333333"/>
                <w:spacing w:val="0"/>
                <w:kern w:val="0"/>
                <w:sz w:val="18"/>
                <w:szCs w:val="18"/>
                <w:lang w:val="en-US" w:eastAsia="zh-CN" w:bidi="ar-SA"/>
              </w:rPr>
              <w:t>）</w:t>
            </w:r>
          </w:p>
        </w:tc>
        <w:tc>
          <w:tcPr>
            <w:tcW w:w="1309" w:type="dxa"/>
            <w:tcBorders>
              <w:tl2br w:val="nil"/>
              <w:tr2bl w:val="nil"/>
            </w:tcBorders>
            <w:shd w:val="clear" w:color="auto" w:fill="FFFFFF"/>
            <w:noWrap w:val="0"/>
            <w:vAlign w:val="center"/>
          </w:tcPr>
          <w:p>
            <w:pPr>
              <w:pStyle w:val="12"/>
              <w:keepNext w:val="0"/>
              <w:keepLines w:val="0"/>
              <w:widowControl/>
              <w:suppressLineNumbers w:val="0"/>
              <w:spacing w:line="315" w:lineRule="atLeast"/>
              <w:jc w:val="center"/>
              <w:rPr>
                <w:rFonts w:ascii="Arial" w:hAnsi="Arial" w:cs="Arial"/>
              </w:rPr>
            </w:pPr>
            <w:r>
              <w:rPr>
                <w:rFonts w:ascii="Arial" w:hAnsi="Arial" w:cs="Arial"/>
                <w:b w:val="0"/>
                <w:i w:val="0"/>
                <w:caps w:val="0"/>
                <w:color w:val="333333"/>
                <w:spacing w:val="0"/>
                <w:sz w:val="18"/>
                <w:szCs w:val="18"/>
              </w:rPr>
              <w:t>1.3</w:t>
            </w:r>
          </w:p>
        </w:tc>
      </w:tr>
    </w:tbl>
    <w:p>
      <w:pPr>
        <w:keepNext w:val="0"/>
        <w:keepLines w:val="0"/>
        <w:widowControl/>
        <w:suppressLineNumbers w:val="0"/>
        <w:jc w:val="left"/>
        <w:rPr>
          <w:rFonts w:hint="eastAsia"/>
          <w:lang w:val="en-US" w:eastAsia="zh-CN"/>
        </w:rPr>
      </w:pPr>
    </w:p>
    <w:p>
      <w:pPr>
        <w:keepNext w:val="0"/>
        <w:keepLines w:val="0"/>
        <w:widowControl/>
        <w:suppressLineNumbers w:val="0"/>
        <w:jc w:val="left"/>
        <w:rPr>
          <w:rFonts w:hint="eastAsia"/>
          <w:lang w:val="en-US" w:eastAsia="zh-CN"/>
        </w:rPr>
      </w:pPr>
    </w:p>
    <w:p>
      <w:pPr>
        <w:widowControl/>
        <w:jc w:val="left"/>
        <w:rPr>
          <w:rFonts w:ascii="宋体" w:hAnsi="宋体" w:cs="宋体"/>
          <w:kern w:val="0"/>
          <w:sz w:val="24"/>
          <w:szCs w:val="24"/>
        </w:rPr>
      </w:pPr>
    </w:p>
    <w:p>
      <w:pPr>
        <w:spacing w:line="276" w:lineRule="auto"/>
        <w:rPr>
          <w:rFonts w:hint="eastAsia" w:ascii="宋体" w:hAnsi="宋体"/>
          <w:b/>
          <w:i/>
          <w:color w:val="0000FF"/>
          <w:sz w:val="24"/>
          <w:u w:val="single"/>
        </w:rPr>
      </w:pPr>
      <w:r>
        <w:rPr>
          <w:rFonts w:hint="eastAsia" w:ascii="宋体" w:hAnsi="宋体"/>
          <w:b/>
          <w:i/>
          <w:color w:val="0000FF"/>
          <w:sz w:val="24"/>
          <w:u w:val="single"/>
        </w:rPr>
        <w:t xml:space="preserve">壁挂音箱 </w:t>
      </w:r>
      <w:r>
        <w:rPr>
          <w:rFonts w:ascii="宋体" w:hAnsi="宋体"/>
          <w:b/>
          <w:i/>
          <w:color w:val="0000FF"/>
          <w:sz w:val="24"/>
          <w:u w:val="single"/>
        </w:rPr>
        <w:t>V</w:t>
      </w:r>
      <w:r>
        <w:rPr>
          <w:rFonts w:hint="eastAsia" w:ascii="宋体" w:hAnsi="宋体"/>
          <w:b/>
          <w:i/>
          <w:color w:val="0000FF"/>
          <w:sz w:val="24"/>
          <w:u w:val="single"/>
        </w:rPr>
        <w:t>W-108</w:t>
      </w:r>
    </w:p>
    <w:p>
      <w:pPr>
        <w:keepNext w:val="0"/>
        <w:keepLines w:val="0"/>
        <w:widowControl/>
        <w:suppressLineNumbers w:val="0"/>
        <w:jc w:val="left"/>
        <w:rPr>
          <w:rFonts w:hint="eastAsia"/>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Data\\Tencent\\Users\\1150046318\\QQ\\WinTemp\\RichOle\\QC@3S8]CFU8(K~VZ6~8U`_J.png"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74" o:spt="75" alt="IMG_256" type="#_x0000_t75" style="height:103.5pt;width:168.9pt;" filled="f" o:preferrelative="t" stroked="f" coordsize="21600,21600">
            <v:path/>
            <v:fill on="f" focussize="0,0"/>
            <v:stroke on="f"/>
            <v:imagedata r:id="rId151" o:title="IMG_256"/>
            <o:lock v:ext="edit" aspectratio="t"/>
            <w10:wrap type="none"/>
            <w10:anchorlock/>
          </v:shape>
        </w:pict>
      </w:r>
      <w:r>
        <w:rPr>
          <w:rFonts w:ascii="宋体" w:hAnsi="宋体" w:eastAsia="宋体" w:cs="宋体"/>
          <w:kern w:val="0"/>
          <w:sz w:val="24"/>
          <w:szCs w:val="24"/>
          <w:lang w:val="en-US" w:eastAsia="zh-CN" w:bidi="ar"/>
        </w:rPr>
        <w:fldChar w:fldCharType="end"/>
      </w:r>
      <w:r>
        <w:rPr>
          <w:rFonts w:hint="eastAsia"/>
        </w:rPr>
        <w:t xml:space="preserve">                                                                                       </w:t>
      </w:r>
    </w:p>
    <w:tbl>
      <w:tblPr>
        <w:tblStyle w:val="13"/>
        <w:tblW w:w="0" w:type="auto"/>
        <w:tblCellSpacing w:w="7" w:type="dxa"/>
        <w:tblInd w:w="29"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15" w:type="dxa"/>
          <w:left w:w="15" w:type="dxa"/>
          <w:bottom w:w="15" w:type="dxa"/>
          <w:right w:w="15" w:type="dxa"/>
        </w:tblCellMar>
      </w:tblPr>
      <w:tblGrid>
        <w:gridCol w:w="2472"/>
        <w:gridCol w:w="1173"/>
      </w:tblGrid>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jc w:val="center"/>
              <w:rPr>
                <w:rFonts w:ascii="宋体" w:hAnsi="宋体" w:cs="宋体"/>
                <w:color w:val="333333"/>
                <w:kern w:val="0"/>
                <w:sz w:val="18"/>
                <w:szCs w:val="18"/>
              </w:rPr>
            </w:pPr>
            <w:r>
              <w:rPr>
                <w:rFonts w:ascii="宋体" w:hAnsi="宋体" w:cs="宋体"/>
                <w:b/>
                <w:bCs/>
                <w:color w:val="333333"/>
                <w:kern w:val="0"/>
                <w:sz w:val="18"/>
              </w:rPr>
              <w:t>MODEL(型号）</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VW-108</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Rated Power（额定功率）</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color w:val="333333"/>
                <w:kern w:val="0"/>
                <w:sz w:val="18"/>
                <w:szCs w:val="18"/>
              </w:rPr>
              <w:t>6W/10W</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15" w:type="dxa"/>
            <w:left w:w="15" w:type="dxa"/>
            <w:bottom w:w="15" w:type="dxa"/>
            <w:right w:w="15" w:type="dxa"/>
          </w:tblCellMar>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Line Voltage（电压输入）</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color w:val="333333"/>
                <w:kern w:val="0"/>
                <w:sz w:val="18"/>
                <w:szCs w:val="18"/>
              </w:rPr>
              <w:t>70V/100V</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Freq. Resp. （频响）</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color w:val="333333"/>
                <w:kern w:val="0"/>
                <w:sz w:val="18"/>
                <w:szCs w:val="18"/>
              </w:rPr>
              <w:t>90-18kHz</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Sensitivity（灵敏度)</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color w:val="333333"/>
                <w:kern w:val="0"/>
                <w:sz w:val="18"/>
                <w:szCs w:val="18"/>
              </w:rPr>
              <w:t>92dB</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Dimensions(外部尺寸）mm</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color w:val="333333"/>
                <w:kern w:val="0"/>
                <w:sz w:val="18"/>
                <w:szCs w:val="18"/>
              </w:rPr>
              <w:t>275*200*105</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Material（</w:t>
            </w:r>
            <w:r>
              <w:rPr>
                <w:rFonts w:hint="eastAsia" w:ascii="宋体" w:hAnsi="宋体" w:cs="宋体"/>
                <w:b/>
                <w:bCs/>
                <w:color w:val="333333"/>
                <w:kern w:val="0"/>
                <w:sz w:val="18"/>
                <w:lang w:eastAsia="zh-CN"/>
              </w:rPr>
              <w:t>材料</w:t>
            </w:r>
            <w:r>
              <w:rPr>
                <w:rFonts w:ascii="宋体" w:hAnsi="宋体" w:cs="宋体"/>
                <w:b/>
                <w:bCs/>
                <w:color w:val="333333"/>
                <w:kern w:val="0"/>
                <w:sz w:val="18"/>
              </w:rPr>
              <w:t>）</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color w:val="333333"/>
                <w:kern w:val="0"/>
                <w:sz w:val="18"/>
                <w:szCs w:val="18"/>
              </w:rPr>
              <w:t>ABS</w:t>
            </w:r>
          </w:p>
        </w:tc>
      </w:tr>
      <w:tr>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PrEx>
        <w:trPr>
          <w:tblCellSpacing w:w="7" w:type="dxa"/>
        </w:trPr>
        <w:tc>
          <w:tcPr>
            <w:tcW w:w="2451"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b/>
                <w:bCs/>
                <w:color w:val="333333"/>
                <w:kern w:val="0"/>
                <w:sz w:val="18"/>
              </w:rPr>
              <w:t>Weight (净重）kg</w:t>
            </w:r>
          </w:p>
        </w:tc>
        <w:tc>
          <w:tcPr>
            <w:tcW w:w="1152" w:type="dxa"/>
            <w:tcBorders>
              <w:top w:val="outset" w:color="auto" w:sz="6" w:space="0"/>
              <w:left w:val="outset" w:color="auto" w:sz="6" w:space="0"/>
              <w:bottom w:val="outset" w:color="auto" w:sz="6" w:space="0"/>
              <w:right w:val="outset" w:color="auto" w:sz="6" w:space="0"/>
            </w:tcBorders>
            <w:noWrap w:val="0"/>
            <w:vAlign w:val="center"/>
          </w:tcPr>
          <w:p>
            <w:pPr>
              <w:widowControl/>
              <w:spacing w:before="100" w:beforeLines="0" w:beforeAutospacing="1" w:after="100" w:afterLines="0" w:afterAutospacing="1"/>
              <w:jc w:val="center"/>
              <w:rPr>
                <w:rFonts w:ascii="宋体" w:hAnsi="宋体" w:cs="宋体"/>
                <w:color w:val="333333"/>
                <w:kern w:val="0"/>
                <w:sz w:val="18"/>
                <w:szCs w:val="18"/>
              </w:rPr>
            </w:pPr>
            <w:r>
              <w:rPr>
                <w:rFonts w:ascii="宋体" w:hAnsi="宋体" w:cs="宋体"/>
                <w:color w:val="333333"/>
                <w:kern w:val="0"/>
                <w:sz w:val="18"/>
                <w:szCs w:val="18"/>
              </w:rPr>
              <w:t>1.2</w:t>
            </w:r>
          </w:p>
        </w:tc>
      </w:tr>
    </w:tbl>
    <w:p>
      <w:pPr>
        <w:spacing w:line="276" w:lineRule="auto"/>
        <w:rPr>
          <w:rFonts w:hint="eastAsia" w:ascii="宋体" w:hAnsi="宋体"/>
          <w:b/>
          <w:i/>
          <w:color w:val="0000FF"/>
          <w:sz w:val="24"/>
          <w:u w:val="single"/>
        </w:rPr>
      </w:pPr>
    </w:p>
    <w:p>
      <w:pPr>
        <w:widowControl/>
        <w:jc w:val="left"/>
        <w:rPr>
          <w:rFonts w:ascii="宋体" w:hAnsi="宋体" w:cs="宋体"/>
          <w:kern w:val="0"/>
          <w:sz w:val="24"/>
          <w:szCs w:val="24"/>
        </w:rPr>
      </w:pPr>
    </w:p>
    <w:p>
      <w:pPr>
        <w:spacing w:line="276" w:lineRule="auto"/>
        <w:rPr>
          <w:rFonts w:hint="eastAsia" w:ascii="宋体" w:hAnsi="宋体"/>
          <w:b/>
          <w:i/>
          <w:color w:val="0000FF"/>
          <w:sz w:val="24"/>
          <w:u w:val="single"/>
          <w:lang w:val="en-US"/>
        </w:rPr>
      </w:pPr>
      <w:r>
        <w:rPr>
          <w:rFonts w:hint="eastAsia" w:ascii="宋体" w:hAnsi="宋体"/>
          <w:b/>
          <w:i/>
          <w:color w:val="0000FF"/>
          <w:sz w:val="24"/>
          <w:u w:val="single"/>
        </w:rPr>
        <w:t xml:space="preserve">壁挂音箱 </w:t>
      </w:r>
      <w:r>
        <w:rPr>
          <w:rFonts w:ascii="宋体" w:hAnsi="宋体"/>
          <w:b/>
          <w:i/>
          <w:color w:val="0000FF"/>
          <w:sz w:val="24"/>
          <w:u w:val="single"/>
        </w:rPr>
        <w:t>V</w:t>
      </w:r>
      <w:r>
        <w:rPr>
          <w:rFonts w:hint="eastAsia" w:ascii="宋体" w:hAnsi="宋体"/>
          <w:b/>
          <w:i/>
          <w:color w:val="0000FF"/>
          <w:sz w:val="24"/>
          <w:u w:val="single"/>
        </w:rPr>
        <w:t>W-</w:t>
      </w:r>
      <w:r>
        <w:rPr>
          <w:rFonts w:hint="eastAsia" w:ascii="宋体" w:hAnsi="宋体"/>
          <w:b/>
          <w:i/>
          <w:color w:val="0000FF"/>
          <w:sz w:val="24"/>
          <w:u w:val="single"/>
          <w:lang w:val="en-US" w:eastAsia="zh-CN"/>
        </w:rPr>
        <w:t>118</w:t>
      </w:r>
    </w:p>
    <w:p>
      <w:pPr>
        <w:keepNext w:val="0"/>
        <w:keepLines w:val="0"/>
        <w:widowControl/>
        <w:suppressLineNumbers w:val="0"/>
        <w:jc w:val="left"/>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Data\\Tencent\\Users\\1150046318\\QQ\\WinTemp\\RichOle\\)7%JSECZ9S9X~U14OXSZ0]6.png"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75" o:spt="75" alt="IMG_256" type="#_x0000_t75" style="height:96.75pt;width:68.05pt;" filled="f" o:preferrelative="t" stroked="f" coordsize="21600,21600">
            <v:path/>
            <v:fill on="f" focussize="0,0"/>
            <v:stroke on="f"/>
            <v:imagedata r:id="rId152" o:title="IMG_256"/>
            <o:lock v:ext="edit" aspectratio="t"/>
            <w10:wrap type="none"/>
            <w10:anchorlock/>
          </v:shape>
        </w:pict>
      </w:r>
      <w:r>
        <w:rPr>
          <w:rFonts w:ascii="宋体" w:hAnsi="宋体" w:eastAsia="宋体" w:cs="宋体"/>
          <w:kern w:val="0"/>
          <w:sz w:val="24"/>
          <w:szCs w:val="24"/>
          <w:lang w:val="en-US" w:eastAsia="zh-CN" w:bidi="ar"/>
        </w:rPr>
        <w:fldChar w:fldCharType="end"/>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优质工程塑料注塑成型，经久耐用，不变形，不褪色</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扬声器悬边阻尼处理，寿命长，声音清晰、明亮</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自备悬挂孔，安装方便，适应不同场合</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额定功率 1.5-10W（多个接线端）</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电压输入 70/100V</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最大声压级  100±2dB</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有效频率范围 160Hz-18kHz</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灵敏度  92±2dB</w:t>
      </w:r>
    </w:p>
    <w:p>
      <w:pPr>
        <w:spacing w:line="276" w:lineRule="auto"/>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外部尺寸  275×200×105mm</w:t>
      </w:r>
    </w:p>
    <w:p>
      <w:pPr>
        <w:spacing w:line="276" w:lineRule="auto"/>
        <w:rPr>
          <w:rFonts w:hint="eastAsia" w:ascii="宋体" w:hAnsi="宋体"/>
          <w:b/>
          <w:i/>
          <w:color w:val="0000FF"/>
          <w:sz w:val="21"/>
          <w:szCs w:val="21"/>
          <w:u w:val="single"/>
        </w:rPr>
      </w:pPr>
      <w:r>
        <w:rPr>
          <w:rFonts w:hint="eastAsia" w:ascii="宋体" w:hAnsi="宋体" w:eastAsia="宋体" w:cs="宋体"/>
          <w:kern w:val="0"/>
          <w:sz w:val="21"/>
          <w:szCs w:val="21"/>
          <w:lang w:val="en-US" w:eastAsia="zh-CN" w:bidi="ar"/>
        </w:rPr>
        <w:t>重量 1.75kg</w:t>
      </w:r>
    </w:p>
    <w:p>
      <w:pPr>
        <w:spacing w:line="276" w:lineRule="auto"/>
        <w:rPr>
          <w:rFonts w:hint="eastAsia" w:ascii="宋体" w:hAnsi="宋体"/>
          <w:b/>
          <w:i/>
          <w:color w:val="0000FF"/>
          <w:sz w:val="24"/>
          <w:u w:val="single"/>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木质</w:t>
      </w:r>
      <w:r>
        <w:rPr>
          <w:rFonts w:hint="eastAsia" w:ascii="宋体" w:hAnsi="宋体"/>
          <w:b/>
          <w:i/>
          <w:color w:val="0000FF"/>
          <w:sz w:val="24"/>
          <w:u w:val="single"/>
        </w:rPr>
        <w:t xml:space="preserve">壁挂音箱 </w:t>
      </w:r>
      <w:r>
        <w:rPr>
          <w:rFonts w:ascii="宋体" w:hAnsi="宋体"/>
          <w:b/>
          <w:i/>
          <w:color w:val="0000FF"/>
          <w:sz w:val="24"/>
          <w:u w:val="single"/>
        </w:rPr>
        <w:t>V</w:t>
      </w:r>
      <w:r>
        <w:rPr>
          <w:rFonts w:hint="eastAsia" w:ascii="宋体" w:hAnsi="宋体"/>
          <w:b/>
          <w:i/>
          <w:color w:val="0000FF"/>
          <w:sz w:val="24"/>
          <w:u w:val="single"/>
        </w:rPr>
        <w:t>W-</w:t>
      </w:r>
      <w:r>
        <w:rPr>
          <w:rFonts w:hint="eastAsia" w:ascii="宋体" w:hAnsi="宋体"/>
          <w:b/>
          <w:i/>
          <w:color w:val="0000FF"/>
          <w:sz w:val="24"/>
          <w:u w:val="single"/>
          <w:lang w:val="en-US" w:eastAsia="zh-CN"/>
        </w:rPr>
        <w:t>12</w:t>
      </w:r>
      <w:r>
        <w:rPr>
          <w:rFonts w:hint="eastAsia" w:ascii="宋体" w:hAnsi="宋体"/>
          <w:b/>
          <w:i/>
          <w:color w:val="0000FF"/>
          <w:sz w:val="24"/>
          <w:u w:val="single"/>
        </w:rPr>
        <w:t>8</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Data\\Tencent\\Users\\1150046318\\QQ\\WinTemp\\RichOle\\2IIA]T_K~`532HE@3C%C9)X.png"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76" o:spt="75" alt="IMG_256" type="#_x0000_t75" style="height:124.5pt;width:92.8pt;" filled="f" o:preferrelative="t" stroked="f" coordsize="21600,21600">
            <v:path/>
            <v:fill on="f" focussize="0,0"/>
            <v:stroke on="f"/>
            <v:imagedata r:id="rId153"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性能特点：</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木质箱体，复古外形设计，高端大气，与周围环境极易谐和；正面覆盖黑色细纺布，获得完美的视觉效果，适合播放讲话和音乐，对声音有较强的还原性。</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特别适用于表面和壁挂安装的场所，如教室、商场、旅馆、饭店、车站等。</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安装方式:壁挂式，简易安装。</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型号</w:t>
      </w:r>
      <w:r>
        <w:rPr>
          <w:rFonts w:hint="eastAsia" w:ascii="宋体" w:hAnsi="宋体" w:eastAsia="宋体" w:cs="宋体"/>
          <w:kern w:val="0"/>
          <w:sz w:val="21"/>
          <w:szCs w:val="21"/>
          <w:lang w:val="en-US" w:eastAsia="zh-CN" w:bidi="ar"/>
        </w:rPr>
        <w:tab/>
      </w:r>
      <w:r>
        <w:rPr>
          <w:rFonts w:hint="eastAsia" w:ascii="宋体" w:hAnsi="宋体" w:eastAsia="宋体" w:cs="宋体"/>
          <w:kern w:val="0"/>
          <w:sz w:val="21"/>
          <w:szCs w:val="21"/>
          <w:lang w:val="en-US" w:eastAsia="zh-CN" w:bidi="ar"/>
        </w:rPr>
        <w:t>VW-128</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额定功率  10W</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电压输入  70/100V</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灵敏度</w:t>
      </w:r>
      <w:r>
        <w:rPr>
          <w:rFonts w:hint="eastAsia" w:ascii="宋体" w:hAnsi="宋体" w:eastAsia="宋体" w:cs="宋体"/>
          <w:kern w:val="0"/>
          <w:sz w:val="21"/>
          <w:szCs w:val="21"/>
          <w:lang w:val="en-US" w:eastAsia="zh-CN" w:bidi="ar"/>
        </w:rPr>
        <w:tab/>
      </w:r>
      <w:r>
        <w:rPr>
          <w:rFonts w:hint="eastAsia" w:ascii="宋体" w:hAnsi="宋体" w:eastAsia="宋体" w:cs="宋体"/>
          <w:kern w:val="0"/>
          <w:sz w:val="21"/>
          <w:szCs w:val="21"/>
          <w:lang w:val="en-US" w:eastAsia="zh-CN" w:bidi="ar"/>
        </w:rPr>
        <w:t>92dB</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喇叭单元  5寸同轴喇叭</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外观尺寸 252×200×120mm</w:t>
      </w:r>
    </w:p>
    <w:p>
      <w:pPr>
        <w:keepNext w:val="0"/>
        <w:keepLines w:val="0"/>
        <w:widowControl/>
        <w:suppressLineNumbers w:val="0"/>
        <w:jc w:val="left"/>
        <w:rPr>
          <w:rFonts w:hint="eastAsia" w:ascii="宋体" w:hAnsi="宋体" w:eastAsia="宋体" w:cs="宋体"/>
          <w:kern w:val="0"/>
          <w:sz w:val="21"/>
          <w:szCs w:val="21"/>
          <w:lang w:val="en-US" w:eastAsia="zh-CN" w:bidi="ar"/>
        </w:rPr>
      </w:pPr>
    </w:p>
    <w:p>
      <w:pPr>
        <w:spacing w:line="276" w:lineRule="auto"/>
        <w:rPr>
          <w:rFonts w:hint="eastAsia" w:ascii="宋体" w:hAnsi="宋体"/>
          <w:b/>
          <w:i/>
          <w:color w:val="0000FF"/>
          <w:sz w:val="24"/>
          <w:u w:val="single"/>
          <w:lang w:val="en-US"/>
        </w:rPr>
      </w:pPr>
      <w:r>
        <w:rPr>
          <w:rFonts w:hint="eastAsia" w:ascii="宋体" w:hAnsi="宋体"/>
          <w:b/>
          <w:i/>
          <w:color w:val="0000FF"/>
          <w:sz w:val="24"/>
          <w:u w:val="single"/>
          <w:lang w:eastAsia="zh-CN"/>
        </w:rPr>
        <w:t>木质</w:t>
      </w:r>
      <w:r>
        <w:rPr>
          <w:rFonts w:hint="eastAsia" w:ascii="宋体" w:hAnsi="宋体"/>
          <w:b/>
          <w:i/>
          <w:color w:val="0000FF"/>
          <w:sz w:val="24"/>
          <w:u w:val="single"/>
        </w:rPr>
        <w:t xml:space="preserve">壁挂音箱 </w:t>
      </w:r>
      <w:r>
        <w:rPr>
          <w:rFonts w:ascii="宋体" w:hAnsi="宋体"/>
          <w:b/>
          <w:i/>
          <w:color w:val="0000FF"/>
          <w:sz w:val="24"/>
          <w:u w:val="single"/>
        </w:rPr>
        <w:t>V</w:t>
      </w:r>
      <w:r>
        <w:rPr>
          <w:rFonts w:hint="eastAsia" w:ascii="宋体" w:hAnsi="宋体"/>
          <w:b/>
          <w:i/>
          <w:color w:val="0000FF"/>
          <w:sz w:val="24"/>
          <w:u w:val="single"/>
        </w:rPr>
        <w:t>W-</w:t>
      </w:r>
      <w:r>
        <w:rPr>
          <w:rFonts w:hint="eastAsia" w:ascii="宋体" w:hAnsi="宋体"/>
          <w:b/>
          <w:i/>
          <w:color w:val="0000FF"/>
          <w:sz w:val="24"/>
          <w:u w:val="single"/>
          <w:lang w:val="en-US" w:eastAsia="zh-CN"/>
        </w:rPr>
        <w:t>129</w:t>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Data\\Tencent\\Users\\1150046318\\QQ\\WinTemp\\RichOle\\R$WA1IL2N{JN]K07PD4WDMX.png"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77" o:spt="75" alt="IMG_256" type="#_x0000_t75" style="height:143.25pt;width:161.25pt;" filled="f" o:preferrelative="t" stroked="f" coordsize="21600,21600">
            <v:path/>
            <v:fill on="f" focussize="0,0"/>
            <v:stroke on="f"/>
            <v:imagedata r:id="rId154"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实木材质箱体，质感细腻柔和，有效避免音箱谐振造成的音染现象</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音质细腻柔和，清晰饱满，环绕感极强</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表面紧密型网面设计，能有效防止粉尘对喇叭造成的损坏</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型号</w:t>
      </w:r>
      <w:r>
        <w:rPr>
          <w:rFonts w:hint="eastAsia" w:ascii="宋体" w:hAnsi="宋体" w:eastAsia="宋体" w:cs="宋体"/>
          <w:kern w:val="0"/>
          <w:sz w:val="21"/>
          <w:szCs w:val="21"/>
          <w:lang w:val="en-US" w:eastAsia="zh-CN" w:bidi="ar"/>
        </w:rPr>
        <w:tab/>
      </w:r>
      <w:r>
        <w:rPr>
          <w:rFonts w:hint="eastAsia" w:ascii="宋体" w:hAnsi="宋体" w:eastAsia="宋体" w:cs="宋体"/>
          <w:kern w:val="0"/>
          <w:sz w:val="21"/>
          <w:szCs w:val="21"/>
          <w:lang w:val="en-US" w:eastAsia="zh-CN" w:bidi="ar"/>
        </w:rPr>
        <w:t>VW-129</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额定功率   15W-20W</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电压输入   70/100V</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灵敏度</w:t>
      </w:r>
      <w:r>
        <w:rPr>
          <w:rFonts w:hint="eastAsia" w:ascii="宋体" w:hAnsi="宋体" w:eastAsia="宋体" w:cs="宋体"/>
          <w:kern w:val="0"/>
          <w:sz w:val="21"/>
          <w:szCs w:val="21"/>
          <w:lang w:val="en-US" w:eastAsia="zh-CN" w:bidi="ar"/>
        </w:rPr>
        <w:tab/>
      </w:r>
      <w:r>
        <w:rPr>
          <w:rFonts w:hint="eastAsia" w:ascii="宋体" w:hAnsi="宋体" w:eastAsia="宋体" w:cs="宋体"/>
          <w:kern w:val="0"/>
          <w:sz w:val="21"/>
          <w:szCs w:val="21"/>
          <w:lang w:val="en-US" w:eastAsia="zh-CN" w:bidi="ar"/>
        </w:rPr>
        <w:t>93dB</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单元尺寸   6.5”*1+1</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尺寸</w:t>
      </w:r>
      <w:r>
        <w:rPr>
          <w:rFonts w:hint="eastAsia" w:ascii="宋体" w:hAnsi="宋体" w:eastAsia="宋体" w:cs="宋体"/>
          <w:kern w:val="0"/>
          <w:sz w:val="21"/>
          <w:szCs w:val="21"/>
          <w:lang w:val="en-US" w:eastAsia="zh-CN" w:bidi="ar"/>
        </w:rPr>
        <w:tab/>
      </w:r>
      <w:r>
        <w:rPr>
          <w:rFonts w:hint="eastAsia" w:ascii="宋体" w:hAnsi="宋体" w:eastAsia="宋体" w:cs="宋体"/>
          <w:kern w:val="0"/>
          <w:sz w:val="21"/>
          <w:szCs w:val="21"/>
          <w:lang w:val="en-US" w:eastAsia="zh-CN" w:bidi="ar"/>
        </w:rPr>
        <w:t>320×200×125mm</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重量</w:t>
      </w:r>
      <w:r>
        <w:rPr>
          <w:rFonts w:hint="eastAsia" w:ascii="宋体" w:hAnsi="宋体" w:eastAsia="宋体" w:cs="宋体"/>
          <w:kern w:val="0"/>
          <w:sz w:val="21"/>
          <w:szCs w:val="21"/>
          <w:lang w:val="en-US" w:eastAsia="zh-CN" w:bidi="ar"/>
        </w:rPr>
        <w:tab/>
      </w:r>
      <w:r>
        <w:rPr>
          <w:rFonts w:hint="eastAsia" w:ascii="宋体" w:hAnsi="宋体" w:eastAsia="宋体" w:cs="宋体"/>
          <w:kern w:val="0"/>
          <w:sz w:val="21"/>
          <w:szCs w:val="21"/>
          <w:lang w:val="en-US" w:eastAsia="zh-CN" w:bidi="ar"/>
        </w:rPr>
        <w:t>2.4kg</w:t>
      </w: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防爆号筒扬声器</w:t>
      </w:r>
      <w:r>
        <w:rPr>
          <w:rFonts w:hint="eastAsia" w:ascii="宋体" w:hAnsi="宋体"/>
          <w:b/>
          <w:i/>
          <w:color w:val="0000FF"/>
          <w:sz w:val="24"/>
          <w:u w:val="single"/>
        </w:rPr>
        <w:t xml:space="preserve"> </w:t>
      </w:r>
      <w:r>
        <w:rPr>
          <w:rFonts w:hint="eastAsia" w:ascii="宋体" w:hAnsi="宋体"/>
          <w:b/>
          <w:i/>
          <w:color w:val="0000FF"/>
          <w:sz w:val="24"/>
          <w:u w:val="single"/>
          <w:lang w:val="en-US" w:eastAsia="zh-CN"/>
        </w:rPr>
        <w:t>EX-15 EX-30</w:t>
      </w:r>
    </w:p>
    <w:p>
      <w:pPr>
        <w:keepNext w:val="0"/>
        <w:keepLines w:val="0"/>
        <w:widowControl/>
        <w:suppressLineNumbers w:val="0"/>
        <w:jc w:val="left"/>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Data\\Tencent\\Users\\1150046318\\QQ\\WinTemp\\RichOle\\YL({~)W8_QUBI8RW9R6@BTR.png"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78" o:spt="75" alt="IMG_256" type="#_x0000_t75" style="height:107.9pt;width:250.2pt;" filled="f" o:preferrelative="t" stroked="f" coordsize="21600,21600">
            <v:path/>
            <v:fill on="f" focussize="0,0"/>
            <v:stroke on="f"/>
            <v:imagedata r:id="rId155" o:title="IMG_256"/>
            <o:lock v:ext="edit" aspectratio="t"/>
            <w10:wrap type="none"/>
            <w10:anchorlock/>
          </v:shape>
        </w:pict>
      </w:r>
      <w:r>
        <w:rPr>
          <w:rFonts w:ascii="宋体" w:hAnsi="宋体" w:eastAsia="宋体" w:cs="宋体"/>
          <w:kern w:val="0"/>
          <w:sz w:val="24"/>
          <w:szCs w:val="24"/>
          <w:lang w:val="en-US" w:eastAsia="zh-CN" w:bidi="ar-SA"/>
        </w:rPr>
        <w:fldChar w:fldCharType="end"/>
      </w:r>
    </w:p>
    <w:p>
      <w:pPr>
        <w:rPr>
          <w:rFonts w:hint="eastAsia"/>
          <w:lang w:eastAsia="zh-CN"/>
        </w:rPr>
      </w:pPr>
    </w:p>
    <w:p>
      <w:pPr>
        <w:rPr>
          <w:rFonts w:hint="eastAsia"/>
          <w:lang w:eastAsia="zh-CN"/>
        </w:rPr>
      </w:pPr>
      <w:r>
        <w:rPr>
          <w:rFonts w:hint="eastAsia"/>
          <w:lang w:eastAsia="zh-CN"/>
        </w:rPr>
        <w:t>该防爆扬声器为定压式高音号角扬声器，适用于安装在含有ⅡC级，T6温度组别的爆炸性气体环境场所，用于现场广播及扩音。本产品符合GB3836系列标准的要求，经国家指定的检测机构鉴定并取得了防爆合格证。本产品具有结构合理、造型美观、声音宏量、高保真、性能可靠及安装方便等特点。</w:t>
      </w:r>
    </w:p>
    <w:p>
      <w:pPr>
        <w:rPr>
          <w:rFonts w:hint="eastAsia"/>
          <w:lang w:eastAsia="zh-CN"/>
        </w:rPr>
      </w:pPr>
      <w:r>
        <w:rPr>
          <w:rFonts w:hint="eastAsia"/>
          <w:lang w:eastAsia="zh-CN"/>
        </w:rPr>
        <w:t>安装方式：用螺栓穿入防爆扬声器的安装孔，将其固定在支撑物上。</w:t>
      </w:r>
    </w:p>
    <w:p>
      <w:pPr>
        <w:rPr>
          <w:rFonts w:hint="eastAsia"/>
          <w:lang w:eastAsia="zh-CN"/>
        </w:rPr>
      </w:pPr>
      <w:r>
        <w:rPr>
          <w:rFonts w:hint="eastAsia"/>
          <w:lang w:eastAsia="zh-CN"/>
        </w:rPr>
        <w:t>布线方式：钢管布线或电缆布线。</w:t>
      </w:r>
    </w:p>
    <w:p>
      <w:pPr>
        <w:rPr>
          <w:rFonts w:hint="eastAsia"/>
          <w:lang w:eastAsia="zh-CN"/>
        </w:rPr>
      </w:pPr>
      <w:r>
        <w:rPr>
          <w:rFonts w:hint="eastAsia"/>
          <w:lang w:eastAsia="zh-CN"/>
        </w:rPr>
        <w:t>注意事项：1、严禁在易燃易爆场所带电拆卸。2、安装时不要损伤防爆面，并保持其清洁。</w:t>
      </w:r>
    </w:p>
    <w:p>
      <w:pPr>
        <w:rPr>
          <w:rFonts w:hint="eastAsia"/>
          <w:lang w:eastAsia="zh-CN"/>
        </w:rPr>
      </w:pPr>
      <w:r>
        <w:rPr>
          <w:rFonts w:hint="eastAsia"/>
          <w:lang w:eastAsia="zh-CN"/>
        </w:rPr>
        <w:t xml:space="preserve">型号 EX-15 EX-30 </w:t>
      </w:r>
    </w:p>
    <w:p>
      <w:pPr>
        <w:rPr>
          <w:rFonts w:hint="eastAsia"/>
          <w:lang w:eastAsia="zh-CN"/>
        </w:rPr>
      </w:pPr>
      <w:r>
        <w:rPr>
          <w:rFonts w:hint="eastAsia"/>
          <w:lang w:eastAsia="zh-CN"/>
        </w:rPr>
        <w:t xml:space="preserve">额定功率 15W 30W </w:t>
      </w:r>
    </w:p>
    <w:p>
      <w:pPr>
        <w:rPr>
          <w:rFonts w:hint="eastAsia"/>
          <w:lang w:eastAsia="zh-CN"/>
        </w:rPr>
      </w:pPr>
      <w:r>
        <w:rPr>
          <w:rFonts w:hint="eastAsia"/>
          <w:lang w:eastAsia="zh-CN"/>
        </w:rPr>
        <w:t xml:space="preserve">输入方式 70V-120V 70V-120V </w:t>
      </w:r>
    </w:p>
    <w:p>
      <w:pPr>
        <w:rPr>
          <w:rFonts w:hint="eastAsia"/>
          <w:lang w:eastAsia="zh-CN"/>
        </w:rPr>
      </w:pPr>
      <w:r>
        <w:rPr>
          <w:rFonts w:hint="eastAsia"/>
          <w:lang w:eastAsia="zh-CN"/>
        </w:rPr>
        <w:t xml:space="preserve">声响强度 100dB 100dB </w:t>
      </w:r>
    </w:p>
    <w:p>
      <w:pPr>
        <w:rPr>
          <w:rFonts w:hint="eastAsia"/>
          <w:lang w:eastAsia="zh-CN"/>
        </w:rPr>
      </w:pPr>
      <w:r>
        <w:rPr>
          <w:rFonts w:hint="eastAsia"/>
          <w:lang w:eastAsia="zh-CN"/>
        </w:rPr>
        <w:t xml:space="preserve">尺寸(mm) 200*200*200 390*290*290 </w:t>
      </w:r>
    </w:p>
    <w:p>
      <w:pPr>
        <w:rPr>
          <w:rFonts w:hint="eastAsia"/>
          <w:lang w:eastAsia="zh-CN"/>
        </w:rPr>
      </w:pPr>
      <w:r>
        <w:rPr>
          <w:rFonts w:hint="eastAsia"/>
          <w:lang w:eastAsia="zh-CN"/>
        </w:rPr>
        <w:t xml:space="preserve">材料 Aluminum Aluminum </w:t>
      </w:r>
    </w:p>
    <w:p>
      <w:pPr>
        <w:rPr>
          <w:rFonts w:hint="eastAsia"/>
          <w:lang w:eastAsia="zh-CN"/>
        </w:rPr>
      </w:pPr>
      <w:r>
        <w:rPr>
          <w:rFonts w:hint="eastAsia"/>
          <w:lang w:eastAsia="zh-CN"/>
        </w:rPr>
        <w:t xml:space="preserve">大气压力 80-110Kpa 80-110Kpa </w:t>
      </w:r>
    </w:p>
    <w:p>
      <w:pPr>
        <w:rPr>
          <w:rFonts w:hint="eastAsia"/>
          <w:lang w:eastAsia="zh-CN"/>
        </w:rPr>
      </w:pPr>
      <w:r>
        <w:rPr>
          <w:rFonts w:hint="eastAsia"/>
          <w:lang w:eastAsia="zh-CN"/>
        </w:rPr>
        <w:t xml:space="preserve">防护等级 IP65 IP65 </w:t>
      </w:r>
    </w:p>
    <w:p>
      <w:pPr>
        <w:rPr>
          <w:rFonts w:hint="eastAsia"/>
          <w:lang w:eastAsia="zh-CN"/>
        </w:rPr>
      </w:pPr>
      <w:r>
        <w:rPr>
          <w:rFonts w:hint="eastAsia"/>
          <w:lang w:eastAsia="zh-CN"/>
        </w:rPr>
        <w:t xml:space="preserve">防爆标志 Exd Ⅱ CT6 Exd Ⅱ CT6 </w:t>
      </w:r>
    </w:p>
    <w:p>
      <w:pPr>
        <w:rPr>
          <w:rFonts w:hint="eastAsia"/>
          <w:lang w:eastAsia="zh-CN"/>
        </w:rPr>
      </w:pPr>
      <w:r>
        <w:rPr>
          <w:rFonts w:hint="eastAsia"/>
          <w:lang w:eastAsia="zh-CN"/>
        </w:rPr>
        <w:t xml:space="preserve">重量 2.3KG 3.2KG </w:t>
      </w: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定向号角</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H-A30 VH-A50</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Data\\Tencent\\Users\\2623246729\\QQ\\WinTemp\\RichOle\\@VT_@D5FJ7NCBJ]CLM_[_OO.png"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79" o:spt="75" alt="IMG_256" type="#_x0000_t75" style="height:124.4pt;width:254.05pt;" filled="f" o:preferrelative="t" stroked="f" coordsize="21600,21600">
            <v:path/>
            <v:fill on="f" focussize="0,0"/>
            <v:stroke on="f"/>
            <v:imagedata r:id="rId156"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475"/>
        <w:gridCol w:w="2340"/>
        <w:gridCol w:w="21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MODEL</w:t>
            </w:r>
            <w:r>
              <w:rPr>
                <w:rFonts w:hint="eastAsia" w:ascii="Arial" w:hAnsi="Arial" w:cs="Arial"/>
                <w:b w:val="0"/>
                <w:bCs w:val="0"/>
                <w:i w:val="0"/>
                <w:caps w:val="0"/>
                <w:color w:val="333333"/>
                <w:spacing w:val="0"/>
                <w:kern w:val="0"/>
                <w:sz w:val="18"/>
                <w:szCs w:val="18"/>
                <w:lang w:val="en-US" w:eastAsia="zh-CN" w:bidi="ar-SA"/>
              </w:rPr>
              <w:t>（型号）</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VH-A30</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VH-A50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Rated Power</w:t>
            </w:r>
            <w:r>
              <w:rPr>
                <w:rFonts w:hint="eastAsia" w:ascii="Arial" w:hAnsi="Arial" w:cs="Arial"/>
                <w:b w:val="0"/>
                <w:bCs w:val="0"/>
                <w:i w:val="0"/>
                <w:caps w:val="0"/>
                <w:color w:val="333333"/>
                <w:spacing w:val="0"/>
                <w:kern w:val="0"/>
                <w:sz w:val="18"/>
                <w:szCs w:val="18"/>
                <w:lang w:val="en-US" w:eastAsia="zh-CN" w:bidi="ar-SA"/>
              </w:rPr>
              <w:t>（额定功率）</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30W</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50W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Line Voltage</w:t>
            </w:r>
            <w:r>
              <w:rPr>
                <w:rFonts w:hint="eastAsia" w:ascii="Arial" w:hAnsi="Arial" w:cs="Arial"/>
                <w:b w:val="0"/>
                <w:bCs w:val="0"/>
                <w:i w:val="0"/>
                <w:caps w:val="0"/>
                <w:color w:val="333333"/>
                <w:spacing w:val="0"/>
                <w:kern w:val="0"/>
                <w:sz w:val="18"/>
                <w:szCs w:val="18"/>
                <w:lang w:val="en-US" w:eastAsia="zh-CN" w:bidi="ar-SA"/>
              </w:rPr>
              <w:t>（电压输入）</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Freq. Resp</w:t>
            </w:r>
            <w:r>
              <w:rPr>
                <w:rFonts w:hint="eastAsia" w:ascii="Arial" w:hAnsi="Arial" w:cs="Arial"/>
                <w:b w:val="0"/>
                <w:bCs w:val="0"/>
                <w:i w:val="0"/>
                <w:caps w:val="0"/>
                <w:color w:val="333333"/>
                <w:spacing w:val="0"/>
                <w:kern w:val="0"/>
                <w:sz w:val="18"/>
                <w:szCs w:val="18"/>
                <w:lang w:val="en-US" w:eastAsia="zh-CN" w:bidi="ar-SA"/>
              </w:rPr>
              <w:t>（频响）</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380-10kHz</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380-6.5kHz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Sensitivity</w:t>
            </w:r>
            <w:r>
              <w:rPr>
                <w:rFonts w:hint="eastAsia" w:ascii="Arial" w:hAnsi="Arial" w:cs="Arial"/>
                <w:b w:val="0"/>
                <w:bCs w:val="0"/>
                <w:i w:val="0"/>
                <w:caps w:val="0"/>
                <w:color w:val="333333"/>
                <w:spacing w:val="0"/>
                <w:kern w:val="0"/>
                <w:sz w:val="18"/>
                <w:szCs w:val="18"/>
                <w:lang w:val="en-US" w:eastAsia="zh-CN" w:bidi="ar-SA"/>
              </w:rPr>
              <w:t>（灵敏度）</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109dB</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109dB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Dimensions</w:t>
            </w:r>
            <w:r>
              <w:rPr>
                <w:rFonts w:hint="eastAsia" w:ascii="Arial" w:hAnsi="Arial" w:cs="Arial"/>
                <w:b w:val="0"/>
                <w:bCs w:val="0"/>
                <w:i w:val="0"/>
                <w:caps w:val="0"/>
                <w:color w:val="333333"/>
                <w:spacing w:val="0"/>
                <w:kern w:val="0"/>
                <w:sz w:val="18"/>
                <w:szCs w:val="18"/>
                <w:lang w:val="en-US" w:eastAsia="zh-CN" w:bidi="ar-SA"/>
              </w:rPr>
              <w:t>（外部尺寸）</w:t>
            </w:r>
            <w:r>
              <w:rPr>
                <w:rFonts w:ascii="Arial" w:hAnsi="Arial" w:eastAsia="宋体" w:cs="Arial"/>
                <w:b w:val="0"/>
                <w:bCs w:val="0"/>
                <w:i w:val="0"/>
                <w:caps w:val="0"/>
                <w:color w:val="333333"/>
                <w:spacing w:val="0"/>
                <w:kern w:val="0"/>
                <w:sz w:val="18"/>
                <w:szCs w:val="18"/>
                <w:lang w:val="en-US" w:eastAsia="zh-CN" w:bidi="ar-SA"/>
              </w:rPr>
              <w:t>mm</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Ф245*292</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Ф325*350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Aluminum</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Aluminum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4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Weight</w:t>
            </w:r>
            <w:r>
              <w:rPr>
                <w:rFonts w:hint="eastAsia" w:ascii="Arial" w:hAnsi="Arial" w:cs="Arial"/>
                <w:b w:val="0"/>
                <w:bCs w:val="0"/>
                <w:i w:val="0"/>
                <w:caps w:val="0"/>
                <w:color w:val="333333"/>
                <w:spacing w:val="0"/>
                <w:kern w:val="0"/>
                <w:sz w:val="18"/>
                <w:szCs w:val="18"/>
                <w:lang w:val="en-US" w:eastAsia="zh-CN" w:bidi="ar-SA"/>
              </w:rPr>
              <w:t>（重量）</w:t>
            </w:r>
            <w:r>
              <w:rPr>
                <w:rFonts w:ascii="Arial" w:hAnsi="Arial" w:eastAsia="宋体" w:cs="Arial"/>
                <w:b w:val="0"/>
                <w:bCs w:val="0"/>
                <w:i w:val="0"/>
                <w:caps w:val="0"/>
                <w:color w:val="333333"/>
                <w:spacing w:val="0"/>
                <w:kern w:val="0"/>
                <w:sz w:val="18"/>
                <w:szCs w:val="18"/>
                <w:lang w:val="en-US" w:eastAsia="zh-CN" w:bidi="ar-SA"/>
              </w:rPr>
              <w:t>kg</w:t>
            </w:r>
          </w:p>
        </w:tc>
        <w:tc>
          <w:tcPr>
            <w:tcW w:w="234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2.1</w:t>
            </w:r>
          </w:p>
        </w:tc>
        <w:tc>
          <w:tcPr>
            <w:tcW w:w="21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2.3</w:t>
            </w:r>
          </w:p>
        </w:tc>
      </w:tr>
    </w:tbl>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定向号角</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H-A51 VH-A52 VH-A53</w:t>
      </w:r>
    </w:p>
    <w:p>
      <w:pPr>
        <w:keepNext w:val="0"/>
        <w:keepLines w:val="0"/>
        <w:widowControl/>
        <w:suppressLineNumbers w:val="0"/>
        <w:jc w:val="left"/>
        <w:rPr>
          <w:rFonts w:ascii="宋体" w:hAnsi="宋体" w:eastAsia="宋体" w:cs="宋体"/>
          <w:b w:val="0"/>
          <w:bCs w:val="0"/>
          <w:kern w:val="0"/>
          <w:sz w:val="18"/>
          <w:szCs w:val="18"/>
          <w:lang w:val="en-US" w:eastAsia="zh-CN" w:bidi="ar-SA"/>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Data\\Tencent\\Users\\2623246729\\QQ\\WinTemp\\RichOle\\WNAFK_1WSMKMB5N~S_VSOFV.png"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80" o:spt="75" alt="IMG_256" type="#_x0000_t75" style="height:99.85pt;width:308.95pt;" filled="f" o:preferrelative="t" stroked="f" coordsize="21600,21600">
            <v:path/>
            <v:fill on="f" focussize="0,0"/>
            <v:stroke on="f"/>
            <v:imagedata r:id="rId157"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476"/>
        <w:gridCol w:w="1723"/>
        <w:gridCol w:w="1786"/>
        <w:gridCol w:w="171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MODEL</w:t>
            </w:r>
            <w:r>
              <w:rPr>
                <w:rFonts w:hint="eastAsia" w:ascii="Arial" w:hAnsi="Arial" w:cs="Arial"/>
                <w:b w:val="0"/>
                <w:bCs w:val="0"/>
                <w:i w:val="0"/>
                <w:caps w:val="0"/>
                <w:color w:val="333333"/>
                <w:spacing w:val="0"/>
                <w:kern w:val="0"/>
                <w:sz w:val="18"/>
                <w:szCs w:val="18"/>
                <w:lang w:val="en-US" w:eastAsia="zh-CN" w:bidi="ar-SA"/>
              </w:rPr>
              <w:t>（型号）</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Style w:val="16"/>
                <w:rFonts w:ascii="Arial" w:hAnsi="Arial" w:cs="Arial"/>
                <w:b w:val="0"/>
                <w:bCs w:val="0"/>
                <w:i w:val="0"/>
                <w:caps w:val="0"/>
                <w:color w:val="333333"/>
                <w:spacing w:val="0"/>
                <w:sz w:val="18"/>
                <w:szCs w:val="18"/>
              </w:rPr>
              <w:t>VH-A51</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Style w:val="16"/>
                <w:rFonts w:ascii="Arial" w:hAnsi="Arial" w:cs="Arial"/>
                <w:b w:val="0"/>
                <w:bCs w:val="0"/>
                <w:i w:val="0"/>
                <w:caps w:val="0"/>
                <w:color w:val="333333"/>
                <w:spacing w:val="0"/>
                <w:sz w:val="18"/>
                <w:szCs w:val="18"/>
              </w:rPr>
              <w:t>VH-A52</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Style w:val="16"/>
                <w:rFonts w:ascii="Arial" w:hAnsi="Arial" w:cs="Arial"/>
                <w:b w:val="0"/>
                <w:bCs w:val="0"/>
                <w:i w:val="0"/>
                <w:caps w:val="0"/>
                <w:color w:val="333333"/>
                <w:spacing w:val="0"/>
                <w:sz w:val="18"/>
                <w:szCs w:val="18"/>
              </w:rPr>
              <w:t>VH-A53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Rated Power</w:t>
            </w:r>
            <w:r>
              <w:rPr>
                <w:rFonts w:hint="eastAsia" w:ascii="Arial" w:hAnsi="Arial" w:cs="Arial"/>
                <w:b w:val="0"/>
                <w:bCs w:val="0"/>
                <w:i w:val="0"/>
                <w:caps w:val="0"/>
                <w:color w:val="333333"/>
                <w:spacing w:val="0"/>
                <w:kern w:val="0"/>
                <w:sz w:val="18"/>
                <w:szCs w:val="18"/>
                <w:lang w:val="en-US" w:eastAsia="zh-CN" w:bidi="ar-SA"/>
              </w:rPr>
              <w:t>（额定功率）</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15W</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30W</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15W/ 30W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Line Voltage</w:t>
            </w:r>
            <w:r>
              <w:rPr>
                <w:rFonts w:hint="eastAsia" w:ascii="Arial" w:hAnsi="Arial" w:cs="Arial"/>
                <w:b w:val="0"/>
                <w:bCs w:val="0"/>
                <w:i w:val="0"/>
                <w:caps w:val="0"/>
                <w:color w:val="333333"/>
                <w:spacing w:val="0"/>
                <w:kern w:val="0"/>
                <w:sz w:val="18"/>
                <w:szCs w:val="18"/>
                <w:lang w:val="en-US" w:eastAsia="zh-CN" w:bidi="ar-SA"/>
              </w:rPr>
              <w:t>（电压输入）</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70V/100V</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70V/100V</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Freq. Resp</w:t>
            </w:r>
            <w:r>
              <w:rPr>
                <w:rFonts w:hint="eastAsia" w:ascii="Arial" w:hAnsi="Arial" w:cs="Arial"/>
                <w:b w:val="0"/>
                <w:bCs w:val="0"/>
                <w:i w:val="0"/>
                <w:caps w:val="0"/>
                <w:color w:val="333333"/>
                <w:spacing w:val="0"/>
                <w:kern w:val="0"/>
                <w:sz w:val="18"/>
                <w:szCs w:val="18"/>
                <w:lang w:val="en-US" w:eastAsia="zh-CN" w:bidi="ar-SA"/>
              </w:rPr>
              <w:t>（频响）</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400-5kHz</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400-5kHz</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400-6kHz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Sensitivity</w:t>
            </w:r>
            <w:r>
              <w:rPr>
                <w:rFonts w:hint="eastAsia" w:ascii="Arial" w:hAnsi="Arial" w:cs="Arial"/>
                <w:b w:val="0"/>
                <w:bCs w:val="0"/>
                <w:i w:val="0"/>
                <w:caps w:val="0"/>
                <w:color w:val="333333"/>
                <w:spacing w:val="0"/>
                <w:kern w:val="0"/>
                <w:sz w:val="18"/>
                <w:szCs w:val="18"/>
                <w:lang w:val="en-US" w:eastAsia="zh-CN" w:bidi="ar-SA"/>
              </w:rPr>
              <w:t>（灵敏度）</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105dB</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105dB</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106dB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Dimensions</w:t>
            </w:r>
            <w:r>
              <w:rPr>
                <w:rFonts w:hint="eastAsia" w:ascii="Arial" w:hAnsi="Arial" w:cs="Arial"/>
                <w:b w:val="0"/>
                <w:bCs w:val="0"/>
                <w:i w:val="0"/>
                <w:caps w:val="0"/>
                <w:color w:val="333333"/>
                <w:spacing w:val="0"/>
                <w:kern w:val="0"/>
                <w:sz w:val="18"/>
                <w:szCs w:val="18"/>
                <w:lang w:val="en-US" w:eastAsia="zh-CN" w:bidi="ar-SA"/>
              </w:rPr>
              <w:t>（外部尺寸）</w:t>
            </w:r>
            <w:r>
              <w:rPr>
                <w:rFonts w:ascii="Arial" w:hAnsi="Arial" w:eastAsia="宋体" w:cs="Arial"/>
                <w:b w:val="0"/>
                <w:bCs w:val="0"/>
                <w:i w:val="0"/>
                <w:caps w:val="0"/>
                <w:color w:val="333333"/>
                <w:spacing w:val="0"/>
                <w:kern w:val="0"/>
                <w:sz w:val="18"/>
                <w:szCs w:val="18"/>
                <w:lang w:val="en-US" w:eastAsia="zh-CN" w:bidi="ar-SA"/>
              </w:rPr>
              <w:t>mm</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232*228*148</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325*299*185</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285*280*205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ABS</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ABS</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47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sz w:val="18"/>
                <w:szCs w:val="18"/>
              </w:rPr>
            </w:pPr>
            <w:r>
              <w:rPr>
                <w:rFonts w:ascii="Arial" w:hAnsi="Arial" w:eastAsia="宋体" w:cs="Arial"/>
                <w:b w:val="0"/>
                <w:bCs w:val="0"/>
                <w:i w:val="0"/>
                <w:caps w:val="0"/>
                <w:color w:val="333333"/>
                <w:spacing w:val="0"/>
                <w:kern w:val="0"/>
                <w:sz w:val="18"/>
                <w:szCs w:val="18"/>
                <w:lang w:val="en-US" w:eastAsia="zh-CN" w:bidi="ar-SA"/>
              </w:rPr>
              <w:t>Weight</w:t>
            </w:r>
            <w:r>
              <w:rPr>
                <w:rFonts w:hint="eastAsia" w:ascii="Arial" w:hAnsi="Arial" w:cs="Arial"/>
                <w:b w:val="0"/>
                <w:bCs w:val="0"/>
                <w:i w:val="0"/>
                <w:caps w:val="0"/>
                <w:color w:val="333333"/>
                <w:spacing w:val="0"/>
                <w:kern w:val="0"/>
                <w:sz w:val="18"/>
                <w:szCs w:val="18"/>
                <w:lang w:val="en-US" w:eastAsia="zh-CN" w:bidi="ar-SA"/>
              </w:rPr>
              <w:t>（重量）</w:t>
            </w:r>
            <w:r>
              <w:rPr>
                <w:rFonts w:ascii="Arial" w:hAnsi="Arial" w:eastAsia="宋体" w:cs="Arial"/>
                <w:b w:val="0"/>
                <w:bCs w:val="0"/>
                <w:i w:val="0"/>
                <w:caps w:val="0"/>
                <w:color w:val="333333"/>
                <w:spacing w:val="0"/>
                <w:kern w:val="0"/>
                <w:sz w:val="18"/>
                <w:szCs w:val="18"/>
                <w:lang w:val="en-US" w:eastAsia="zh-CN" w:bidi="ar-SA"/>
              </w:rPr>
              <w:t>kg</w:t>
            </w:r>
          </w:p>
        </w:tc>
        <w:tc>
          <w:tcPr>
            <w:tcW w:w="1723"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1.4</w:t>
            </w:r>
          </w:p>
        </w:tc>
        <w:tc>
          <w:tcPr>
            <w:tcW w:w="1786"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2.3</w:t>
            </w:r>
          </w:p>
        </w:tc>
        <w:tc>
          <w:tcPr>
            <w:tcW w:w="1711" w:type="dxa"/>
            <w:tcBorders>
              <w:tl2br w:val="nil"/>
              <w:tr2bl w:val="nil"/>
            </w:tcBorders>
            <w:noWrap w:val="0"/>
            <w:vAlign w:val="center"/>
          </w:tcPr>
          <w:p>
            <w:pPr>
              <w:pStyle w:val="12"/>
              <w:keepNext w:val="0"/>
              <w:keepLines w:val="0"/>
              <w:widowControl/>
              <w:suppressLineNumbers w:val="0"/>
              <w:spacing w:line="315" w:lineRule="atLeast"/>
              <w:jc w:val="center"/>
              <w:rPr>
                <w:rFonts w:ascii="Arial" w:hAnsi="Arial" w:cs="Arial"/>
                <w:b w:val="0"/>
                <w:bCs w:val="0"/>
                <w:sz w:val="18"/>
                <w:szCs w:val="18"/>
              </w:rPr>
            </w:pPr>
            <w:r>
              <w:rPr>
                <w:rFonts w:ascii="Arial" w:hAnsi="Arial" w:cs="Arial"/>
                <w:b w:val="0"/>
                <w:bCs w:val="0"/>
                <w:i w:val="0"/>
                <w:caps w:val="0"/>
                <w:color w:val="333333"/>
                <w:spacing w:val="0"/>
                <w:sz w:val="18"/>
                <w:szCs w:val="18"/>
              </w:rPr>
              <w:t>1.8</w:t>
            </w:r>
          </w:p>
        </w:tc>
      </w:tr>
    </w:tbl>
    <w:p>
      <w:pPr>
        <w:keepNext w:val="0"/>
        <w:keepLines w:val="0"/>
        <w:widowControl/>
        <w:suppressLineNumbers w:val="0"/>
        <w:jc w:val="left"/>
        <w:rPr>
          <w:rFonts w:ascii="宋体" w:hAnsi="宋体" w:eastAsia="宋体" w:cs="宋体"/>
          <w:b w:val="0"/>
          <w:bCs w:val="0"/>
          <w:kern w:val="0"/>
          <w:sz w:val="18"/>
          <w:szCs w:val="18"/>
          <w:lang w:val="en-US" w:eastAsia="zh-CN" w:bidi="ar-SA"/>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定向号角</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 xml:space="preserve">H-A55 VH-A56 </w:t>
      </w:r>
    </w:p>
    <w:p>
      <w:pPr>
        <w:keepNext w:val="0"/>
        <w:keepLines w:val="0"/>
        <w:widowControl/>
        <w:suppressLineNumbers w:val="0"/>
        <w:jc w:val="left"/>
        <w:rPr>
          <w:rFonts w:hint="eastAsia" w:ascii="宋体" w:hAnsi="宋体" w:eastAsia="宋体" w:cs="宋体"/>
          <w:b w:val="0"/>
          <w:bCs w:val="0"/>
          <w:kern w:val="0"/>
          <w:sz w:val="18"/>
          <w:szCs w:val="18"/>
          <w:lang w:val="en-US" w:eastAsia="zh-CN" w:bidi="ar-SA"/>
        </w:rPr>
      </w:pPr>
    </w:p>
    <w:p>
      <w:pPr>
        <w:rPr>
          <w:rFonts w:hint="eastAsia"/>
          <w:b w:val="0"/>
          <w:bCs w:val="0"/>
          <w:sz w:val="18"/>
          <w:szCs w:val="18"/>
          <w:lang w:val="en-US" w:eastAsia="zh-CN"/>
        </w:rPr>
      </w:pPr>
      <w:r>
        <w:rPr>
          <w:rFonts w:hint="eastAsia"/>
          <w:b w:val="0"/>
          <w:bCs w:val="0"/>
          <w:sz w:val="18"/>
          <w:szCs w:val="18"/>
          <w:lang w:val="en-US" w:eastAsia="zh-CN"/>
        </w:rPr>
        <w:pict>
          <v:shape id="_x0000_i1181" o:spt="75" alt="A55、" type="#_x0000_t75" style="height:100.15pt;width:226.2pt;" filled="f" o:preferrelative="t" stroked="f" coordsize="21600,21600">
            <v:path/>
            <v:fill on="f" focussize="0,0"/>
            <v:stroke on="f"/>
            <v:imagedata r:id="rId158" o:title="A55、"/>
            <o:lock v:ext="edit" aspectratio="t"/>
            <w10:wrap type="none"/>
            <w10:anchorlock/>
          </v:shape>
        </w:pic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Layout w:type="fixed"/>
        <w:tblCellMar>
          <w:top w:w="0" w:type="dxa"/>
          <w:left w:w="0" w:type="dxa"/>
          <w:bottom w:w="0" w:type="dxa"/>
          <w:right w:w="0" w:type="dxa"/>
        </w:tblCellMar>
      </w:tblPr>
      <w:tblGrid>
        <w:gridCol w:w="2811"/>
        <w:gridCol w:w="1478"/>
        <w:gridCol w:w="151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MODEL</w:t>
            </w:r>
            <w:r>
              <w:rPr>
                <w:rFonts w:hint="eastAsia" w:ascii="Arial" w:hAnsi="Arial" w:cs="Arial"/>
                <w:b w:val="0"/>
                <w:bCs w:val="0"/>
                <w:i w:val="0"/>
                <w:caps w:val="0"/>
                <w:color w:val="333333"/>
                <w:spacing w:val="0"/>
                <w:kern w:val="0"/>
                <w:sz w:val="18"/>
                <w:szCs w:val="18"/>
                <w:lang w:val="en-US" w:eastAsia="zh-CN" w:bidi="ar-SA"/>
              </w:rPr>
              <w:t>（型号）</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VH-A55</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VH-A56</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Rated Power</w:t>
            </w:r>
            <w:r>
              <w:rPr>
                <w:rFonts w:hint="eastAsia" w:ascii="Arial" w:hAnsi="Arial" w:cs="Arial"/>
                <w:b w:val="0"/>
                <w:bCs w:val="0"/>
                <w:i w:val="0"/>
                <w:caps w:val="0"/>
                <w:color w:val="333333"/>
                <w:spacing w:val="0"/>
                <w:kern w:val="0"/>
                <w:sz w:val="18"/>
                <w:szCs w:val="18"/>
                <w:lang w:val="en-US" w:eastAsia="zh-CN" w:bidi="ar-SA"/>
              </w:rPr>
              <w:t>（额定功率）</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40W</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50W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Line Voltage</w:t>
            </w:r>
            <w:r>
              <w:rPr>
                <w:rFonts w:hint="eastAsia" w:ascii="Arial" w:hAnsi="Arial" w:cs="Arial"/>
                <w:b w:val="0"/>
                <w:bCs w:val="0"/>
                <w:i w:val="0"/>
                <w:caps w:val="0"/>
                <w:color w:val="333333"/>
                <w:spacing w:val="0"/>
                <w:kern w:val="0"/>
                <w:sz w:val="18"/>
                <w:szCs w:val="18"/>
                <w:lang w:val="en-US" w:eastAsia="zh-CN" w:bidi="ar-SA"/>
              </w:rPr>
              <w:t>（电压输入）</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Freq. Resp</w:t>
            </w:r>
            <w:r>
              <w:rPr>
                <w:rFonts w:hint="eastAsia" w:ascii="Arial" w:hAnsi="Arial" w:cs="Arial"/>
                <w:b w:val="0"/>
                <w:bCs w:val="0"/>
                <w:i w:val="0"/>
                <w:caps w:val="0"/>
                <w:color w:val="333333"/>
                <w:spacing w:val="0"/>
                <w:kern w:val="0"/>
                <w:sz w:val="18"/>
                <w:szCs w:val="18"/>
                <w:lang w:val="en-US" w:eastAsia="zh-CN" w:bidi="ar-SA"/>
              </w:rPr>
              <w:t>（频响）</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100-10kHz</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Sensitivity</w:t>
            </w:r>
            <w:r>
              <w:rPr>
                <w:rFonts w:hint="eastAsia" w:ascii="Arial" w:hAnsi="Arial" w:cs="Arial"/>
                <w:b w:val="0"/>
                <w:bCs w:val="0"/>
                <w:i w:val="0"/>
                <w:caps w:val="0"/>
                <w:color w:val="333333"/>
                <w:spacing w:val="0"/>
                <w:kern w:val="0"/>
                <w:sz w:val="18"/>
                <w:szCs w:val="18"/>
                <w:lang w:val="en-US" w:eastAsia="zh-CN" w:bidi="ar-SA"/>
              </w:rPr>
              <w:t>（灵敏度）</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95dB</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99dB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Dimensions</w:t>
            </w:r>
            <w:r>
              <w:rPr>
                <w:rFonts w:hint="eastAsia" w:ascii="Arial" w:hAnsi="Arial" w:cs="Arial"/>
                <w:b w:val="0"/>
                <w:bCs w:val="0"/>
                <w:i w:val="0"/>
                <w:caps w:val="0"/>
                <w:color w:val="333333"/>
                <w:spacing w:val="0"/>
                <w:kern w:val="0"/>
                <w:sz w:val="18"/>
                <w:szCs w:val="18"/>
                <w:lang w:val="en-US" w:eastAsia="zh-CN" w:bidi="ar-SA"/>
              </w:rPr>
              <w:t>（外部尺寸）</w:t>
            </w:r>
            <w:r>
              <w:rPr>
                <w:rFonts w:ascii="Arial" w:hAnsi="Arial" w:eastAsia="宋体" w:cs="Arial"/>
                <w:b w:val="0"/>
                <w:bCs w:val="0"/>
                <w:i w:val="0"/>
                <w:caps w:val="0"/>
                <w:color w:val="333333"/>
                <w:spacing w:val="0"/>
                <w:kern w:val="0"/>
                <w:sz w:val="18"/>
                <w:szCs w:val="18"/>
                <w:lang w:val="en-US" w:eastAsia="zh-CN" w:bidi="ar-SA"/>
              </w:rPr>
              <w:t>mm</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365*230*272</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363*253*310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0099CC"/>
          <w:tblCellMar>
            <w:top w:w="0" w:type="dxa"/>
            <w:left w:w="0" w:type="dxa"/>
            <w:bottom w:w="0" w:type="dxa"/>
            <w:right w:w="0" w:type="dxa"/>
          </w:tblCellMar>
        </w:tblPrEx>
        <w:trPr>
          <w:trHeight w:val="0" w:hRule="atLeast"/>
        </w:trPr>
        <w:tc>
          <w:tcPr>
            <w:tcW w:w="2811"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Weight</w:t>
            </w:r>
            <w:r>
              <w:rPr>
                <w:rFonts w:hint="eastAsia" w:ascii="Arial" w:hAnsi="Arial" w:cs="Arial"/>
                <w:b w:val="0"/>
                <w:bCs w:val="0"/>
                <w:i w:val="0"/>
                <w:caps w:val="0"/>
                <w:color w:val="333333"/>
                <w:spacing w:val="0"/>
                <w:kern w:val="0"/>
                <w:sz w:val="18"/>
                <w:szCs w:val="18"/>
                <w:lang w:val="en-US" w:eastAsia="zh-CN" w:bidi="ar-SA"/>
              </w:rPr>
              <w:t>（重量）</w:t>
            </w:r>
            <w:r>
              <w:rPr>
                <w:rFonts w:ascii="Arial" w:hAnsi="Arial" w:eastAsia="宋体" w:cs="Arial"/>
                <w:b w:val="0"/>
                <w:bCs w:val="0"/>
                <w:i w:val="0"/>
                <w:caps w:val="0"/>
                <w:color w:val="333333"/>
                <w:spacing w:val="0"/>
                <w:kern w:val="0"/>
                <w:sz w:val="18"/>
                <w:szCs w:val="18"/>
                <w:lang w:val="en-US" w:eastAsia="zh-CN" w:bidi="ar-SA"/>
              </w:rPr>
              <w:t>kg</w:t>
            </w:r>
          </w:p>
        </w:tc>
        <w:tc>
          <w:tcPr>
            <w:tcW w:w="1478"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w:t>
            </w:r>
          </w:p>
        </w:tc>
        <w:tc>
          <w:tcPr>
            <w:tcW w:w="151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4</w:t>
            </w:r>
          </w:p>
        </w:tc>
      </w:tr>
    </w:tbl>
    <w:p>
      <w:pPr>
        <w:rPr>
          <w:rFonts w:hint="eastAsia"/>
          <w:b w:val="0"/>
          <w:bCs w:val="0"/>
          <w:sz w:val="18"/>
          <w:szCs w:val="18"/>
          <w:lang w:val="en-US"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中远程定向号角</w:t>
      </w:r>
      <w:r>
        <w:rPr>
          <w:rFonts w:hint="eastAsia" w:ascii="宋体" w:hAnsi="宋体"/>
          <w:b/>
          <w:i/>
          <w:color w:val="0000FF"/>
          <w:sz w:val="24"/>
          <w:u w:val="single"/>
        </w:rPr>
        <w:t xml:space="preserve"> </w:t>
      </w:r>
      <w:r>
        <w:rPr>
          <w:rFonts w:hint="eastAsia" w:ascii="宋体" w:hAnsi="宋体"/>
          <w:b/>
          <w:i/>
          <w:color w:val="0000FF"/>
          <w:sz w:val="24"/>
          <w:u w:val="single"/>
          <w:lang w:val="en-US" w:eastAsia="zh-CN"/>
        </w:rPr>
        <w:t xml:space="preserve">VH-A5810 </w:t>
      </w:r>
      <w:r>
        <w:rPr>
          <w:rFonts w:hint="eastAsia" w:ascii="宋体" w:hAnsi="宋体"/>
          <w:b/>
          <w:i/>
          <w:color w:val="0000FF"/>
          <w:sz w:val="24"/>
          <w:u w:val="single"/>
        </w:rPr>
        <w:t>(定压VH-A5810 定阻VH-A5810S)</w:t>
      </w:r>
      <w:r>
        <w:rPr>
          <w:rFonts w:hint="eastAsia" w:ascii="宋体" w:hAnsi="宋体"/>
          <w:b/>
          <w:i/>
          <w:color w:val="0000FF"/>
          <w:sz w:val="24"/>
          <w:u w:val="single"/>
        </w:rPr>
        <w:tab/>
      </w:r>
    </w:p>
    <w:p>
      <w:pPr>
        <w:keepNext w:val="0"/>
        <w:keepLines w:val="0"/>
        <w:widowControl/>
        <w:suppressLineNumbers w:val="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fldChar w:fldCharType="begin"/>
      </w:r>
      <w:r>
        <w:rPr>
          <w:rFonts w:ascii="宋体" w:hAnsi="宋体" w:eastAsia="宋体" w:cs="宋体"/>
          <w:kern w:val="0"/>
          <w:sz w:val="24"/>
          <w:szCs w:val="24"/>
          <w:lang w:val="en-US" w:eastAsia="zh-CN" w:bidi="ar"/>
        </w:rPr>
        <w:instrText xml:space="preserve">INCLUDEPICTURE \d "C:\\Documents and Settings\\Administrator\\Application Data\\Tencent\\Users\\1150046318\\QQ\\WinTemp\\RichOle\\G@S1HZD_[DC2FNMUF{2X`0Z.png" \* MERGEFORMATINET </w:instrText>
      </w:r>
      <w:r>
        <w:rPr>
          <w:rFonts w:ascii="宋体" w:hAnsi="宋体" w:eastAsia="宋体" w:cs="宋体"/>
          <w:kern w:val="0"/>
          <w:sz w:val="24"/>
          <w:szCs w:val="24"/>
          <w:lang w:val="en-US" w:eastAsia="zh-CN" w:bidi="ar"/>
        </w:rPr>
        <w:fldChar w:fldCharType="separate"/>
      </w:r>
      <w:r>
        <w:rPr>
          <w:rFonts w:ascii="宋体" w:hAnsi="宋体" w:eastAsia="宋体" w:cs="宋体"/>
          <w:kern w:val="0"/>
          <w:sz w:val="24"/>
          <w:szCs w:val="24"/>
          <w:lang w:val="en-US" w:eastAsia="zh-CN" w:bidi="ar"/>
        </w:rPr>
        <w:pict>
          <v:shape id="_x0000_i1182" o:spt="75" alt="IMG_256" type="#_x0000_t75" style="height:111.05pt;width:208pt;" filled="f" o:preferrelative="t" stroked="f" coordsize="21600,21600">
            <v:path/>
            <v:fill on="f" focussize="0,0"/>
            <v:stroke on="f"/>
            <v:imagedata r:id="rId159" o:title="IMG_256"/>
            <o:lock v:ext="edit" aspectratio="t"/>
            <w10:wrap type="none"/>
            <w10:anchorlock/>
          </v:shape>
        </w:pict>
      </w:r>
      <w:r>
        <w:rPr>
          <w:rFonts w:ascii="宋体" w:hAnsi="宋体" w:eastAsia="宋体" w:cs="宋体"/>
          <w:kern w:val="0"/>
          <w:sz w:val="24"/>
          <w:szCs w:val="24"/>
          <w:lang w:val="en-US" w:eastAsia="zh-CN" w:bidi="ar"/>
        </w:rPr>
        <w:fldChar w:fldCharType="end"/>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特性：</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本产品采用号筒式箱体结构而设计，使高中低频传输距离更远；</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装有大功率的低音单元保证了系统的功率承载能力和声音进行距离输的需求；</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采用号角高音单元，最新的PK材质音膜，使系统的中高频段更明亮，丰满，清晰，自然；</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运用优质工业树脂设计箱体，保证在复杂的环境中能够正常使用；</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用途：</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适用于体育场和体育馆固定安装的扩声系统；</w:t>
      </w:r>
    </w:p>
    <w:p>
      <w:pPr>
        <w:keepNext w:val="0"/>
        <w:keepLines w:val="0"/>
        <w:widowControl/>
        <w:suppressLineNumbers w:val="0"/>
        <w:jc w:val="left"/>
        <w:rPr>
          <w:rFonts w:hint="eastAsia" w:ascii="宋体" w:hAnsi="宋体" w:eastAsia="宋体" w:cs="宋体"/>
          <w:kern w:val="0"/>
          <w:sz w:val="21"/>
          <w:szCs w:val="21"/>
          <w:lang w:val="en-US" w:eastAsia="zh-CN" w:bidi="ar"/>
        </w:rPr>
      </w:pPr>
      <w:r>
        <w:rPr>
          <w:rFonts w:hint="eastAsia" w:ascii="宋体" w:hAnsi="宋体" w:eastAsia="宋体" w:cs="宋体"/>
          <w:kern w:val="0"/>
          <w:sz w:val="21"/>
          <w:szCs w:val="21"/>
          <w:lang w:val="en-US" w:eastAsia="zh-CN" w:bidi="ar"/>
        </w:rPr>
        <w:t>可适应户外复杂环境中远距离的扩声系统要求。</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833"/>
        <w:gridCol w:w="1560"/>
        <w:gridCol w:w="15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eastAsia="宋体" w:cs="Arial"/>
                <w:b w:val="0"/>
                <w:bCs w:val="0"/>
                <w:i w:val="0"/>
                <w:caps w:val="0"/>
                <w:color w:val="000000"/>
                <w:spacing w:val="0"/>
                <w:sz w:val="18"/>
                <w:szCs w:val="18"/>
                <w:lang w:val="en-US" w:eastAsia="zh-CN"/>
              </w:rPr>
            </w:pPr>
            <w:r>
              <w:rPr>
                <w:rFonts w:ascii="Arial" w:hAnsi="Arial" w:eastAsia="宋体" w:cs="Arial"/>
                <w:b w:val="0"/>
                <w:bCs w:val="0"/>
                <w:i w:val="0"/>
                <w:caps w:val="0"/>
                <w:color w:val="000000"/>
                <w:spacing w:val="0"/>
                <w:kern w:val="0"/>
                <w:sz w:val="18"/>
                <w:szCs w:val="18"/>
                <w:lang w:val="en-US" w:eastAsia="zh-CN" w:bidi="ar-SA"/>
              </w:rPr>
              <w:t>MODEL</w:t>
            </w:r>
            <w:r>
              <w:rPr>
                <w:rFonts w:hint="eastAsia" w:ascii="Arial" w:hAnsi="Arial" w:cs="Arial"/>
                <w:b w:val="0"/>
                <w:bCs w:val="0"/>
                <w:i w:val="0"/>
                <w:caps w:val="0"/>
                <w:color w:val="000000"/>
                <w:spacing w:val="0"/>
                <w:kern w:val="0"/>
                <w:sz w:val="18"/>
                <w:szCs w:val="18"/>
                <w:lang w:val="en-US" w:eastAsia="zh-CN" w:bidi="ar-SA"/>
              </w:rPr>
              <w:t>（型号）</w:t>
            </w:r>
          </w:p>
        </w:tc>
        <w:tc>
          <w:tcPr>
            <w:tcW w:w="3150" w:type="dxa"/>
            <w:gridSpan w:val="2"/>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VH-A58</w:t>
            </w:r>
            <w:r>
              <w:rPr>
                <w:rFonts w:hint="eastAsia" w:ascii="Arial" w:hAnsi="Arial" w:eastAsia="宋体" w:cs="Arial"/>
                <w:b w:val="0"/>
                <w:bCs w:val="0"/>
                <w:i w:val="0"/>
                <w:caps w:val="0"/>
                <w:color w:val="000000"/>
                <w:spacing w:val="0"/>
                <w:kern w:val="0"/>
                <w:sz w:val="18"/>
                <w:szCs w:val="18"/>
                <w:lang w:val="en-US" w:eastAsia="zh-CN" w:bidi="ar-SA"/>
              </w:rPr>
              <w:t>10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cs="Arial"/>
                <w:b w:val="0"/>
                <w:bCs w:val="0"/>
                <w:i w:val="0"/>
                <w:caps w:val="0"/>
                <w:color w:val="000000"/>
                <w:spacing w:val="0"/>
                <w:sz w:val="18"/>
                <w:szCs w:val="18"/>
                <w:lang w:val="en-US" w:eastAsia="zh-CN"/>
              </w:rPr>
            </w:pPr>
            <w:r>
              <w:rPr>
                <w:rFonts w:hint="eastAsia" w:ascii="Arial" w:hAnsi="Arial" w:cs="Arial"/>
                <w:b w:val="0"/>
                <w:bCs w:val="0"/>
                <w:i w:val="0"/>
                <w:caps w:val="0"/>
                <w:color w:val="000000"/>
                <w:spacing w:val="0"/>
                <w:sz w:val="18"/>
                <w:szCs w:val="18"/>
                <w:lang w:val="en-US" w:eastAsia="zh-CN"/>
              </w:rPr>
              <w:t>Sub MODEL</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eastAsia="宋体" w:cs="Arial"/>
                <w:b w:val="0"/>
                <w:bCs w:val="0"/>
                <w:i w:val="0"/>
                <w:caps w:val="0"/>
                <w:color w:val="000000"/>
                <w:spacing w:val="0"/>
                <w:kern w:val="0"/>
                <w:sz w:val="18"/>
                <w:szCs w:val="18"/>
                <w:lang w:val="en-US" w:eastAsia="zh-CN" w:bidi="ar-SA"/>
              </w:rPr>
            </w:pPr>
            <w:r>
              <w:rPr>
                <w:rFonts w:ascii="Arial" w:hAnsi="Arial" w:eastAsia="宋体" w:cs="Arial"/>
                <w:b w:val="0"/>
                <w:bCs w:val="0"/>
                <w:i w:val="0"/>
                <w:caps w:val="0"/>
                <w:color w:val="000000"/>
                <w:spacing w:val="0"/>
                <w:kern w:val="0"/>
                <w:sz w:val="18"/>
                <w:szCs w:val="18"/>
                <w:lang w:val="en-US" w:eastAsia="zh-CN" w:bidi="ar-SA"/>
              </w:rPr>
              <w:t>VH-A58</w:t>
            </w:r>
            <w:r>
              <w:rPr>
                <w:rFonts w:hint="eastAsia" w:ascii="Arial" w:hAnsi="Arial" w:eastAsia="宋体" w:cs="Arial"/>
                <w:b w:val="0"/>
                <w:bCs w:val="0"/>
                <w:i w:val="0"/>
                <w:caps w:val="0"/>
                <w:color w:val="000000"/>
                <w:spacing w:val="0"/>
                <w:kern w:val="0"/>
                <w:sz w:val="18"/>
                <w:szCs w:val="18"/>
                <w:lang w:val="en-US" w:eastAsia="zh-CN" w:bidi="ar-SA"/>
              </w:rPr>
              <w:t>10</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eastAsia="宋体" w:cs="Arial"/>
                <w:b w:val="0"/>
                <w:bCs w:val="0"/>
                <w:i w:val="0"/>
                <w:caps w:val="0"/>
                <w:color w:val="000000"/>
                <w:spacing w:val="0"/>
                <w:kern w:val="0"/>
                <w:sz w:val="18"/>
                <w:szCs w:val="18"/>
                <w:lang w:val="en-US" w:eastAsia="zh-CN" w:bidi="ar-SA"/>
              </w:rPr>
            </w:pPr>
            <w:r>
              <w:rPr>
                <w:rFonts w:ascii="Arial" w:hAnsi="Arial" w:eastAsia="宋体" w:cs="Arial"/>
                <w:b w:val="0"/>
                <w:bCs w:val="0"/>
                <w:i w:val="0"/>
                <w:caps w:val="0"/>
                <w:color w:val="000000"/>
                <w:spacing w:val="0"/>
                <w:kern w:val="0"/>
                <w:sz w:val="18"/>
                <w:szCs w:val="18"/>
                <w:lang w:val="en-US" w:eastAsia="zh-CN" w:bidi="ar-SA"/>
              </w:rPr>
              <w:t>VH-A58</w:t>
            </w:r>
            <w:r>
              <w:rPr>
                <w:rFonts w:hint="eastAsia" w:ascii="Arial" w:hAnsi="Arial" w:eastAsia="宋体" w:cs="Arial"/>
                <w:b w:val="0"/>
                <w:bCs w:val="0"/>
                <w:i w:val="0"/>
                <w:caps w:val="0"/>
                <w:color w:val="000000"/>
                <w:spacing w:val="0"/>
                <w:kern w:val="0"/>
                <w:sz w:val="18"/>
                <w:szCs w:val="18"/>
                <w:lang w:val="en-US" w:eastAsia="zh-CN" w:bidi="ar-SA"/>
              </w:rPr>
              <w:t xml:space="preserve">10S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Rated Power</w:t>
            </w:r>
            <w:r>
              <w:rPr>
                <w:rFonts w:hint="eastAsia" w:ascii="Arial" w:hAnsi="Arial" w:cs="Arial"/>
                <w:b w:val="0"/>
                <w:bCs w:val="0"/>
                <w:i w:val="0"/>
                <w:caps w:val="0"/>
                <w:color w:val="000000"/>
                <w:spacing w:val="0"/>
                <w:kern w:val="0"/>
                <w:sz w:val="18"/>
                <w:szCs w:val="18"/>
                <w:lang w:val="en-US" w:eastAsia="zh-CN" w:bidi="ar-SA"/>
              </w:rPr>
              <w:t>（额定功率）</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hint="eastAsia" w:ascii="Arial" w:hAnsi="Arial" w:eastAsia="宋体" w:cs="Arial"/>
                <w:b w:val="0"/>
                <w:bCs w:val="0"/>
                <w:i w:val="0"/>
                <w:caps w:val="0"/>
                <w:color w:val="000000"/>
                <w:spacing w:val="0"/>
                <w:kern w:val="0"/>
                <w:sz w:val="18"/>
                <w:szCs w:val="18"/>
                <w:lang w:val="en-US" w:eastAsia="zh-CN" w:bidi="ar-SA"/>
              </w:rPr>
              <w:t>100</w:t>
            </w:r>
            <w:r>
              <w:rPr>
                <w:rFonts w:ascii="Arial" w:hAnsi="Arial" w:eastAsia="宋体" w:cs="Arial"/>
                <w:b w:val="0"/>
                <w:bCs w:val="0"/>
                <w:i w:val="0"/>
                <w:caps w:val="0"/>
                <w:color w:val="000000"/>
                <w:spacing w:val="0"/>
                <w:kern w:val="0"/>
                <w:sz w:val="18"/>
                <w:szCs w:val="18"/>
                <w:lang w:val="en-US" w:eastAsia="zh-CN" w:bidi="ar-SA"/>
              </w:rPr>
              <w:t>W</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1</w:t>
            </w:r>
            <w:r>
              <w:rPr>
                <w:rFonts w:hint="eastAsia" w:ascii="Arial" w:hAnsi="Arial" w:eastAsia="宋体" w:cs="Arial"/>
                <w:b w:val="0"/>
                <w:bCs w:val="0"/>
                <w:i w:val="0"/>
                <w:caps w:val="0"/>
                <w:color w:val="000000"/>
                <w:spacing w:val="0"/>
                <w:kern w:val="0"/>
                <w:sz w:val="18"/>
                <w:szCs w:val="18"/>
                <w:lang w:val="en-US" w:eastAsia="zh-CN" w:bidi="ar-SA"/>
              </w:rPr>
              <w:t>0</w:t>
            </w:r>
            <w:r>
              <w:rPr>
                <w:rFonts w:ascii="Arial" w:hAnsi="Arial" w:eastAsia="宋体" w:cs="Arial"/>
                <w:b w:val="0"/>
                <w:bCs w:val="0"/>
                <w:i w:val="0"/>
                <w:caps w:val="0"/>
                <w:color w:val="000000"/>
                <w:spacing w:val="0"/>
                <w:kern w:val="0"/>
                <w:sz w:val="18"/>
                <w:szCs w:val="18"/>
                <w:lang w:val="en-US" w:eastAsia="zh-CN" w:bidi="ar-SA"/>
              </w:rPr>
              <w:t>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cs="Arial"/>
                <w:b w:val="0"/>
                <w:bCs w:val="0"/>
                <w:i w:val="0"/>
                <w:caps w:val="0"/>
                <w:color w:val="000000"/>
                <w:spacing w:val="0"/>
                <w:kern w:val="0"/>
                <w:sz w:val="18"/>
                <w:szCs w:val="18"/>
                <w:lang w:val="en-US" w:eastAsia="zh-CN" w:bidi="ar-SA"/>
              </w:rPr>
            </w:pPr>
            <w:r>
              <w:rPr>
                <w:rFonts w:hint="eastAsia" w:ascii="宋体" w:hAnsi="宋体" w:eastAsia="宋体" w:cs="宋体"/>
                <w:color w:val="000000"/>
                <w:kern w:val="0"/>
                <w:sz w:val="18"/>
                <w:szCs w:val="18"/>
                <w:lang w:val="en-US" w:eastAsia="zh-CN" w:bidi="ar"/>
              </w:rPr>
              <w:t>Max Power（峰值功率）</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eastAsia="宋体" w:cs="Arial"/>
                <w:b w:val="0"/>
                <w:bCs w:val="0"/>
                <w:i w:val="0"/>
                <w:caps w:val="0"/>
                <w:color w:val="000000"/>
                <w:spacing w:val="0"/>
                <w:kern w:val="0"/>
                <w:sz w:val="18"/>
                <w:szCs w:val="18"/>
                <w:lang w:val="en-US" w:eastAsia="zh-CN" w:bidi="ar-SA"/>
              </w:rPr>
            </w:pPr>
            <w:r>
              <w:rPr>
                <w:rFonts w:hint="eastAsia" w:ascii="Arial" w:hAnsi="Arial" w:eastAsia="宋体" w:cs="Arial"/>
                <w:b w:val="0"/>
                <w:bCs w:val="0"/>
                <w:i w:val="0"/>
                <w:caps w:val="0"/>
                <w:color w:val="000000"/>
                <w:spacing w:val="0"/>
                <w:kern w:val="0"/>
                <w:sz w:val="18"/>
                <w:szCs w:val="18"/>
                <w:lang w:val="en-US" w:eastAsia="zh-CN" w:bidi="ar-SA"/>
              </w:rPr>
              <w:t>200W</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eastAsia="宋体" w:cs="Arial"/>
                <w:b w:val="0"/>
                <w:i w:val="0"/>
                <w:caps w:val="0"/>
                <w:color w:val="000000"/>
                <w:spacing w:val="0"/>
                <w:kern w:val="0"/>
                <w:sz w:val="18"/>
                <w:szCs w:val="18"/>
                <w:lang w:val="en-US" w:eastAsia="zh-CN" w:bidi="ar-SA"/>
              </w:rPr>
            </w:pPr>
            <w:r>
              <w:rPr>
                <w:rFonts w:hint="eastAsia" w:ascii="Arial" w:hAnsi="Arial" w:eastAsia="宋体" w:cs="Arial"/>
                <w:b w:val="0"/>
                <w:bCs w:val="0"/>
                <w:i w:val="0"/>
                <w:caps w:val="0"/>
                <w:color w:val="000000"/>
                <w:spacing w:val="0"/>
                <w:kern w:val="0"/>
                <w:sz w:val="18"/>
                <w:szCs w:val="18"/>
                <w:lang w:val="en-US" w:eastAsia="zh-CN" w:bidi="ar-SA"/>
              </w:rPr>
              <w:t>200W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Line Voltage</w:t>
            </w:r>
            <w:r>
              <w:rPr>
                <w:rFonts w:hint="eastAsia" w:ascii="Arial" w:hAnsi="Arial" w:cs="Arial"/>
                <w:b w:val="0"/>
                <w:bCs w:val="0"/>
                <w:i w:val="0"/>
                <w:caps w:val="0"/>
                <w:color w:val="000000"/>
                <w:spacing w:val="0"/>
                <w:kern w:val="0"/>
                <w:sz w:val="18"/>
                <w:szCs w:val="18"/>
                <w:lang w:val="en-US" w:eastAsia="zh-CN" w:bidi="ar-SA"/>
              </w:rPr>
              <w:t>（电压输入）</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70V/100V</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i w:val="0"/>
                <w:caps w:val="0"/>
                <w:color w:val="000000"/>
                <w:spacing w:val="0"/>
                <w:kern w:val="0"/>
                <w:sz w:val="18"/>
                <w:szCs w:val="18"/>
                <w:lang w:val="en-US" w:eastAsia="zh-CN" w:bidi="ar-SA"/>
              </w:rPr>
              <w:t>8Ω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Freq. Resp</w:t>
            </w:r>
            <w:r>
              <w:rPr>
                <w:rFonts w:hint="eastAsia" w:ascii="Arial" w:hAnsi="Arial" w:cs="Arial"/>
                <w:b w:val="0"/>
                <w:bCs w:val="0"/>
                <w:i w:val="0"/>
                <w:caps w:val="0"/>
                <w:color w:val="000000"/>
                <w:spacing w:val="0"/>
                <w:kern w:val="0"/>
                <w:sz w:val="18"/>
                <w:szCs w:val="18"/>
                <w:lang w:val="en-US" w:eastAsia="zh-CN" w:bidi="ar-SA"/>
              </w:rPr>
              <w:t>（频响）</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hint="eastAsia" w:ascii="Arial" w:hAnsi="Arial" w:eastAsia="宋体" w:cs="Arial"/>
                <w:b w:val="0"/>
                <w:bCs w:val="0"/>
                <w:i w:val="0"/>
                <w:caps w:val="0"/>
                <w:color w:val="000000"/>
                <w:spacing w:val="0"/>
                <w:kern w:val="0"/>
                <w:sz w:val="18"/>
                <w:szCs w:val="18"/>
                <w:lang w:val="en-US" w:eastAsia="zh-CN" w:bidi="ar-SA"/>
              </w:rPr>
              <w:t>50</w:t>
            </w:r>
            <w:r>
              <w:rPr>
                <w:rFonts w:ascii="Arial" w:hAnsi="Arial" w:eastAsia="宋体" w:cs="Arial"/>
                <w:b w:val="0"/>
                <w:bCs w:val="0"/>
                <w:i w:val="0"/>
                <w:caps w:val="0"/>
                <w:color w:val="000000"/>
                <w:spacing w:val="0"/>
                <w:kern w:val="0"/>
                <w:sz w:val="18"/>
                <w:szCs w:val="18"/>
                <w:lang w:val="en-US" w:eastAsia="zh-CN" w:bidi="ar-SA"/>
              </w:rPr>
              <w:t>-20kHz</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hint="eastAsia" w:ascii="Arial" w:hAnsi="Arial" w:eastAsia="宋体" w:cs="Arial"/>
                <w:b w:val="0"/>
                <w:bCs w:val="0"/>
                <w:i w:val="0"/>
                <w:caps w:val="0"/>
                <w:color w:val="000000"/>
                <w:spacing w:val="0"/>
                <w:kern w:val="0"/>
                <w:sz w:val="18"/>
                <w:szCs w:val="18"/>
                <w:lang w:val="en-US" w:eastAsia="zh-CN" w:bidi="ar-SA"/>
              </w:rPr>
              <w:t>5</w:t>
            </w:r>
            <w:r>
              <w:rPr>
                <w:rFonts w:ascii="Arial" w:hAnsi="Arial" w:eastAsia="宋体" w:cs="Arial"/>
                <w:b w:val="0"/>
                <w:bCs w:val="0"/>
                <w:i w:val="0"/>
                <w:caps w:val="0"/>
                <w:color w:val="000000"/>
                <w:spacing w:val="0"/>
                <w:kern w:val="0"/>
                <w:sz w:val="18"/>
                <w:szCs w:val="18"/>
                <w:lang w:val="en-US" w:eastAsia="zh-CN" w:bidi="ar-SA"/>
              </w:rPr>
              <w:t>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Sensitivity</w:t>
            </w:r>
            <w:r>
              <w:rPr>
                <w:rFonts w:hint="eastAsia" w:ascii="Arial" w:hAnsi="Arial" w:cs="Arial"/>
                <w:b w:val="0"/>
                <w:bCs w:val="0"/>
                <w:i w:val="0"/>
                <w:caps w:val="0"/>
                <w:color w:val="000000"/>
                <w:spacing w:val="0"/>
                <w:kern w:val="0"/>
                <w:sz w:val="18"/>
                <w:szCs w:val="18"/>
                <w:lang w:val="en-US" w:eastAsia="zh-CN" w:bidi="ar-SA"/>
              </w:rPr>
              <w:t>（灵敏度）</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9</w:t>
            </w:r>
            <w:r>
              <w:rPr>
                <w:rFonts w:hint="eastAsia" w:ascii="Arial" w:hAnsi="Arial" w:eastAsia="宋体" w:cs="Arial"/>
                <w:b w:val="0"/>
                <w:bCs w:val="0"/>
                <w:i w:val="0"/>
                <w:caps w:val="0"/>
                <w:color w:val="000000"/>
                <w:spacing w:val="0"/>
                <w:kern w:val="0"/>
                <w:sz w:val="18"/>
                <w:szCs w:val="18"/>
                <w:lang w:val="en-US" w:eastAsia="zh-CN" w:bidi="ar-SA"/>
              </w:rPr>
              <w:t>0</w:t>
            </w:r>
            <w:r>
              <w:rPr>
                <w:rFonts w:ascii="Arial" w:hAnsi="Arial" w:eastAsia="宋体" w:cs="Arial"/>
                <w:b w:val="0"/>
                <w:bCs w:val="0"/>
                <w:i w:val="0"/>
                <w:caps w:val="0"/>
                <w:color w:val="000000"/>
                <w:spacing w:val="0"/>
                <w:kern w:val="0"/>
                <w:sz w:val="18"/>
                <w:szCs w:val="18"/>
                <w:lang w:val="en-US" w:eastAsia="zh-CN" w:bidi="ar-SA"/>
              </w:rPr>
              <w:t>dB</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9</w:t>
            </w:r>
            <w:r>
              <w:rPr>
                <w:rFonts w:hint="eastAsia" w:ascii="Arial" w:hAnsi="Arial" w:eastAsia="宋体" w:cs="Arial"/>
                <w:b w:val="0"/>
                <w:bCs w:val="0"/>
                <w:i w:val="0"/>
                <w:caps w:val="0"/>
                <w:color w:val="000000"/>
                <w:spacing w:val="0"/>
                <w:kern w:val="0"/>
                <w:sz w:val="18"/>
                <w:szCs w:val="18"/>
                <w:lang w:val="en-US" w:eastAsia="zh-CN" w:bidi="ar-SA"/>
              </w:rPr>
              <w:t>0</w:t>
            </w:r>
            <w:r>
              <w:rPr>
                <w:rFonts w:ascii="Arial" w:hAnsi="Arial" w:eastAsia="宋体" w:cs="Arial"/>
                <w:b w:val="0"/>
                <w:bCs w:val="0"/>
                <w:i w:val="0"/>
                <w:caps w:val="0"/>
                <w:color w:val="000000"/>
                <w:spacing w:val="0"/>
                <w:kern w:val="0"/>
                <w:sz w:val="18"/>
                <w:szCs w:val="18"/>
                <w:lang w:val="en-US" w:eastAsia="zh-CN" w:bidi="ar-SA"/>
              </w:rPr>
              <w:t>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cs="Arial"/>
                <w:b w:val="0"/>
                <w:bCs w:val="0"/>
                <w:i w:val="0"/>
                <w:caps w:val="0"/>
                <w:color w:val="000000"/>
                <w:spacing w:val="0"/>
                <w:sz w:val="18"/>
                <w:szCs w:val="18"/>
                <w:lang w:val="en-US" w:eastAsia="zh-CN"/>
              </w:rPr>
            </w:pPr>
            <w:r>
              <w:rPr>
                <w:rFonts w:hint="eastAsia" w:ascii="宋体" w:hAnsi="宋体" w:eastAsia="宋体" w:cs="宋体"/>
                <w:kern w:val="0"/>
                <w:sz w:val="18"/>
                <w:szCs w:val="18"/>
                <w:lang w:val="en-US" w:eastAsia="zh-CN" w:bidi="ar"/>
              </w:rPr>
              <w:t>Sound Pressure(最大声压级）</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eastAsia="宋体" w:cs="Arial"/>
                <w:b w:val="0"/>
                <w:bCs w:val="0"/>
                <w:i w:val="0"/>
                <w:caps w:val="0"/>
                <w:color w:val="000000"/>
                <w:spacing w:val="0"/>
                <w:kern w:val="0"/>
                <w:sz w:val="18"/>
                <w:szCs w:val="18"/>
                <w:lang w:val="en-US" w:eastAsia="zh-CN" w:bidi="ar-SA"/>
              </w:rPr>
            </w:pPr>
            <w:r>
              <w:rPr>
                <w:rFonts w:hint="eastAsia" w:ascii="Arial" w:hAnsi="Arial" w:eastAsia="宋体" w:cs="Arial"/>
                <w:b w:val="0"/>
                <w:bCs w:val="0"/>
                <w:i w:val="0"/>
                <w:caps w:val="0"/>
                <w:color w:val="000000"/>
                <w:spacing w:val="0"/>
                <w:kern w:val="0"/>
                <w:sz w:val="18"/>
                <w:szCs w:val="18"/>
                <w:lang w:val="en-US" w:eastAsia="zh-CN" w:bidi="ar-SA"/>
              </w:rPr>
              <w:t>127dB</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eastAsia="宋体" w:cs="Arial"/>
                <w:b w:val="0"/>
                <w:bCs w:val="0"/>
                <w:i w:val="0"/>
                <w:caps w:val="0"/>
                <w:color w:val="000000"/>
                <w:spacing w:val="0"/>
                <w:kern w:val="0"/>
                <w:sz w:val="18"/>
                <w:szCs w:val="18"/>
                <w:lang w:val="en-US" w:eastAsia="zh-CN" w:bidi="ar-SA"/>
              </w:rPr>
            </w:pPr>
            <w:r>
              <w:rPr>
                <w:rFonts w:hint="eastAsia" w:ascii="Arial" w:hAnsi="Arial" w:eastAsia="宋体" w:cs="Arial"/>
                <w:b w:val="0"/>
                <w:bCs w:val="0"/>
                <w:i w:val="0"/>
                <w:caps w:val="0"/>
                <w:color w:val="000000"/>
                <w:spacing w:val="0"/>
                <w:kern w:val="0"/>
                <w:sz w:val="18"/>
                <w:szCs w:val="18"/>
                <w:lang w:val="en-US" w:eastAsia="zh-CN" w:bidi="ar-SA"/>
              </w:rPr>
              <w:t>127dB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eastAsia="宋体" w:cs="Arial"/>
                <w:b w:val="0"/>
                <w:bCs w:val="0"/>
                <w:i w:val="0"/>
                <w:caps w:val="0"/>
                <w:color w:val="000000"/>
                <w:spacing w:val="0"/>
                <w:sz w:val="18"/>
                <w:szCs w:val="18"/>
                <w:lang w:val="en-US" w:eastAsia="zh-CN"/>
              </w:rPr>
            </w:pPr>
            <w:r>
              <w:rPr>
                <w:rFonts w:hint="eastAsia" w:ascii="Arial" w:hAnsi="Arial" w:cs="Arial"/>
                <w:b w:val="0"/>
                <w:bCs w:val="0"/>
                <w:i w:val="0"/>
                <w:caps w:val="0"/>
                <w:color w:val="000000"/>
                <w:spacing w:val="0"/>
                <w:sz w:val="18"/>
                <w:szCs w:val="18"/>
                <w:lang w:val="en-US" w:eastAsia="zh-CN"/>
              </w:rPr>
              <w:t>Range(穿透距离)</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200M</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250M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Dimensions</w:t>
            </w:r>
            <w:r>
              <w:rPr>
                <w:rFonts w:hint="eastAsia" w:ascii="Arial" w:hAnsi="Arial" w:cs="Arial"/>
                <w:b w:val="0"/>
                <w:bCs w:val="0"/>
                <w:i w:val="0"/>
                <w:caps w:val="0"/>
                <w:color w:val="000000"/>
                <w:spacing w:val="0"/>
                <w:kern w:val="0"/>
                <w:sz w:val="18"/>
                <w:szCs w:val="18"/>
                <w:lang w:val="en-US" w:eastAsia="zh-CN" w:bidi="ar-SA"/>
              </w:rPr>
              <w:t>（外部尺寸）</w:t>
            </w:r>
            <w:r>
              <w:rPr>
                <w:rFonts w:ascii="Arial" w:hAnsi="Arial" w:eastAsia="宋体" w:cs="Arial"/>
                <w:b w:val="0"/>
                <w:bCs w:val="0"/>
                <w:i w:val="0"/>
                <w:caps w:val="0"/>
                <w:color w:val="000000"/>
                <w:spacing w:val="0"/>
                <w:kern w:val="0"/>
                <w:sz w:val="18"/>
                <w:szCs w:val="18"/>
                <w:lang w:val="en-US" w:eastAsia="zh-CN" w:bidi="ar-SA"/>
              </w:rPr>
              <w:t>mm</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hint="eastAsia" w:ascii="Arial" w:hAnsi="Arial" w:eastAsia="宋体" w:cs="Arial"/>
                <w:b w:val="0"/>
                <w:bCs w:val="0"/>
                <w:i w:val="0"/>
                <w:caps w:val="0"/>
                <w:color w:val="000000"/>
                <w:spacing w:val="0"/>
                <w:kern w:val="0"/>
                <w:sz w:val="18"/>
                <w:szCs w:val="18"/>
                <w:lang w:val="en-US" w:eastAsia="zh-CN" w:bidi="ar-SA"/>
              </w:rPr>
              <w:t>40</w:t>
            </w:r>
            <w:r>
              <w:rPr>
                <w:rFonts w:ascii="Arial" w:hAnsi="Arial" w:eastAsia="宋体" w:cs="Arial"/>
                <w:b w:val="0"/>
                <w:bCs w:val="0"/>
                <w:i w:val="0"/>
                <w:caps w:val="0"/>
                <w:color w:val="000000"/>
                <w:spacing w:val="0"/>
                <w:kern w:val="0"/>
                <w:sz w:val="18"/>
                <w:szCs w:val="18"/>
                <w:lang w:val="en-US" w:eastAsia="zh-CN" w:bidi="ar-SA"/>
              </w:rPr>
              <w:t>0*</w:t>
            </w:r>
            <w:r>
              <w:rPr>
                <w:rFonts w:hint="eastAsia" w:ascii="Arial" w:hAnsi="Arial" w:eastAsia="宋体" w:cs="Arial"/>
                <w:b w:val="0"/>
                <w:bCs w:val="0"/>
                <w:i w:val="0"/>
                <w:caps w:val="0"/>
                <w:color w:val="000000"/>
                <w:spacing w:val="0"/>
                <w:kern w:val="0"/>
                <w:sz w:val="18"/>
                <w:szCs w:val="18"/>
                <w:lang w:val="en-US" w:eastAsia="zh-CN" w:bidi="ar-SA"/>
              </w:rPr>
              <w:t>39</w:t>
            </w:r>
            <w:r>
              <w:rPr>
                <w:rFonts w:ascii="Arial" w:hAnsi="Arial" w:eastAsia="宋体" w:cs="Arial"/>
                <w:b w:val="0"/>
                <w:bCs w:val="0"/>
                <w:i w:val="0"/>
                <w:caps w:val="0"/>
                <w:color w:val="000000"/>
                <w:spacing w:val="0"/>
                <w:kern w:val="0"/>
                <w:sz w:val="18"/>
                <w:szCs w:val="18"/>
                <w:lang w:val="en-US" w:eastAsia="zh-CN" w:bidi="ar-SA"/>
              </w:rPr>
              <w:t>0*</w:t>
            </w:r>
            <w:r>
              <w:rPr>
                <w:rFonts w:hint="eastAsia" w:ascii="Arial" w:hAnsi="Arial" w:eastAsia="宋体" w:cs="Arial"/>
                <w:b w:val="0"/>
                <w:bCs w:val="0"/>
                <w:i w:val="0"/>
                <w:caps w:val="0"/>
                <w:color w:val="000000"/>
                <w:spacing w:val="0"/>
                <w:kern w:val="0"/>
                <w:sz w:val="18"/>
                <w:szCs w:val="18"/>
                <w:lang w:val="en-US" w:eastAsia="zh-CN" w:bidi="ar-SA"/>
              </w:rPr>
              <w:t>39</w:t>
            </w:r>
            <w:r>
              <w:rPr>
                <w:rFonts w:ascii="Arial" w:hAnsi="Arial" w:eastAsia="宋体" w:cs="Arial"/>
                <w:b w:val="0"/>
                <w:bCs w:val="0"/>
                <w:i w:val="0"/>
                <w:caps w:val="0"/>
                <w:color w:val="000000"/>
                <w:spacing w:val="0"/>
                <w:kern w:val="0"/>
                <w:sz w:val="18"/>
                <w:szCs w:val="18"/>
                <w:lang w:val="en-US" w:eastAsia="zh-CN" w:bidi="ar-SA"/>
              </w:rPr>
              <w:t>0</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hint="eastAsia" w:ascii="Arial" w:hAnsi="Arial" w:eastAsia="宋体" w:cs="Arial"/>
                <w:b w:val="0"/>
                <w:bCs w:val="0"/>
                <w:i w:val="0"/>
                <w:caps w:val="0"/>
                <w:color w:val="000000"/>
                <w:spacing w:val="0"/>
                <w:kern w:val="0"/>
                <w:sz w:val="18"/>
                <w:szCs w:val="18"/>
                <w:lang w:val="en-US" w:eastAsia="zh-CN" w:bidi="ar-SA"/>
              </w:rPr>
              <w:t>40</w:t>
            </w:r>
            <w:r>
              <w:rPr>
                <w:rFonts w:ascii="Arial" w:hAnsi="Arial" w:eastAsia="宋体" w:cs="Arial"/>
                <w:b w:val="0"/>
                <w:bCs w:val="0"/>
                <w:i w:val="0"/>
                <w:caps w:val="0"/>
                <w:color w:val="000000"/>
                <w:spacing w:val="0"/>
                <w:kern w:val="0"/>
                <w:sz w:val="18"/>
                <w:szCs w:val="18"/>
                <w:lang w:val="en-US" w:eastAsia="zh-CN" w:bidi="ar-SA"/>
              </w:rPr>
              <w:t>0*</w:t>
            </w:r>
            <w:r>
              <w:rPr>
                <w:rFonts w:hint="eastAsia" w:ascii="Arial" w:hAnsi="Arial" w:eastAsia="宋体" w:cs="Arial"/>
                <w:b w:val="0"/>
                <w:bCs w:val="0"/>
                <w:i w:val="0"/>
                <w:caps w:val="0"/>
                <w:color w:val="000000"/>
                <w:spacing w:val="0"/>
                <w:kern w:val="0"/>
                <w:sz w:val="18"/>
                <w:szCs w:val="18"/>
                <w:lang w:val="en-US" w:eastAsia="zh-CN" w:bidi="ar-SA"/>
              </w:rPr>
              <w:t>39</w:t>
            </w:r>
            <w:r>
              <w:rPr>
                <w:rFonts w:ascii="Arial" w:hAnsi="Arial" w:eastAsia="宋体" w:cs="Arial"/>
                <w:b w:val="0"/>
                <w:bCs w:val="0"/>
                <w:i w:val="0"/>
                <w:caps w:val="0"/>
                <w:color w:val="000000"/>
                <w:spacing w:val="0"/>
                <w:kern w:val="0"/>
                <w:sz w:val="18"/>
                <w:szCs w:val="18"/>
                <w:lang w:val="en-US" w:eastAsia="zh-CN" w:bidi="ar-SA"/>
              </w:rPr>
              <w:t>0*</w:t>
            </w:r>
            <w:r>
              <w:rPr>
                <w:rFonts w:hint="eastAsia" w:ascii="Arial" w:hAnsi="Arial" w:eastAsia="宋体" w:cs="Arial"/>
                <w:b w:val="0"/>
                <w:bCs w:val="0"/>
                <w:i w:val="0"/>
                <w:caps w:val="0"/>
                <w:color w:val="000000"/>
                <w:spacing w:val="0"/>
                <w:kern w:val="0"/>
                <w:sz w:val="18"/>
                <w:szCs w:val="18"/>
                <w:lang w:val="en-US" w:eastAsia="zh-CN" w:bidi="ar-SA"/>
              </w:rPr>
              <w:t>39</w:t>
            </w:r>
            <w:r>
              <w:rPr>
                <w:rFonts w:ascii="Arial" w:hAnsi="Arial" w:eastAsia="宋体" w:cs="Arial"/>
                <w:b w:val="0"/>
                <w:bCs w:val="0"/>
                <w:i w:val="0"/>
                <w:caps w:val="0"/>
                <w:color w:val="000000"/>
                <w:spacing w:val="0"/>
                <w:kern w:val="0"/>
                <w:sz w:val="18"/>
                <w:szCs w:val="18"/>
                <w:lang w:val="en-US" w:eastAsia="zh-CN" w:bidi="ar-SA"/>
              </w:rPr>
              <w:t>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Material</w:t>
            </w:r>
            <w:r>
              <w:rPr>
                <w:rFonts w:hint="eastAsia" w:ascii="Arial" w:hAnsi="Arial" w:cs="Arial"/>
                <w:b w:val="0"/>
                <w:bCs w:val="0"/>
                <w:i w:val="0"/>
                <w:caps w:val="0"/>
                <w:color w:val="000000"/>
                <w:spacing w:val="0"/>
                <w:kern w:val="0"/>
                <w:sz w:val="18"/>
                <w:szCs w:val="18"/>
                <w:lang w:val="en-US" w:eastAsia="zh-CN" w:bidi="ar-SA"/>
              </w:rPr>
              <w:t>（材料）</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resin</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resin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28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000000"/>
                <w:spacing w:val="0"/>
                <w:sz w:val="18"/>
                <w:szCs w:val="18"/>
              </w:rPr>
            </w:pPr>
            <w:r>
              <w:rPr>
                <w:rFonts w:ascii="Arial" w:hAnsi="Arial" w:eastAsia="宋体" w:cs="Arial"/>
                <w:b w:val="0"/>
                <w:bCs w:val="0"/>
                <w:i w:val="0"/>
                <w:caps w:val="0"/>
                <w:color w:val="000000"/>
                <w:spacing w:val="0"/>
                <w:kern w:val="0"/>
                <w:sz w:val="18"/>
                <w:szCs w:val="18"/>
                <w:lang w:val="en-US" w:eastAsia="zh-CN" w:bidi="ar-SA"/>
              </w:rPr>
              <w:t>Weight</w:t>
            </w:r>
            <w:r>
              <w:rPr>
                <w:rFonts w:hint="eastAsia" w:ascii="Arial" w:hAnsi="Arial" w:cs="Arial"/>
                <w:b w:val="0"/>
                <w:bCs w:val="0"/>
                <w:i w:val="0"/>
                <w:caps w:val="0"/>
                <w:color w:val="000000"/>
                <w:spacing w:val="0"/>
                <w:kern w:val="0"/>
                <w:sz w:val="18"/>
                <w:szCs w:val="18"/>
                <w:lang w:val="en-US" w:eastAsia="zh-CN" w:bidi="ar-SA"/>
              </w:rPr>
              <w:t>（重量）</w:t>
            </w:r>
            <w:r>
              <w:rPr>
                <w:rFonts w:ascii="Arial" w:hAnsi="Arial" w:eastAsia="宋体" w:cs="Arial"/>
                <w:b w:val="0"/>
                <w:bCs w:val="0"/>
                <w:i w:val="0"/>
                <w:caps w:val="0"/>
                <w:color w:val="000000"/>
                <w:spacing w:val="0"/>
                <w:kern w:val="0"/>
                <w:sz w:val="18"/>
                <w:szCs w:val="18"/>
                <w:lang w:val="en-US" w:eastAsia="zh-CN" w:bidi="ar-SA"/>
              </w:rPr>
              <w:t>kg</w:t>
            </w:r>
          </w:p>
        </w:tc>
        <w:tc>
          <w:tcPr>
            <w:tcW w:w="156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hint="eastAsia" w:ascii="Arial" w:hAnsi="Arial" w:eastAsia="宋体" w:cs="Arial"/>
                <w:b w:val="0"/>
                <w:bCs w:val="0"/>
                <w:i w:val="0"/>
                <w:caps w:val="0"/>
                <w:color w:val="000000"/>
                <w:spacing w:val="0"/>
                <w:kern w:val="0"/>
                <w:sz w:val="18"/>
                <w:szCs w:val="18"/>
                <w:lang w:val="en-US" w:eastAsia="zh-CN" w:bidi="ar-SA"/>
              </w:rPr>
              <w:t>15</w:t>
            </w:r>
          </w:p>
        </w:tc>
        <w:tc>
          <w:tcPr>
            <w:tcW w:w="15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000000"/>
                <w:spacing w:val="0"/>
                <w:sz w:val="18"/>
                <w:szCs w:val="18"/>
              </w:rPr>
            </w:pPr>
            <w:r>
              <w:rPr>
                <w:rFonts w:hint="eastAsia" w:ascii="Arial" w:hAnsi="Arial" w:eastAsia="宋体" w:cs="Arial"/>
                <w:b w:val="0"/>
                <w:bCs w:val="0"/>
                <w:i w:val="0"/>
                <w:caps w:val="0"/>
                <w:color w:val="000000"/>
                <w:spacing w:val="0"/>
                <w:kern w:val="0"/>
                <w:sz w:val="18"/>
                <w:szCs w:val="18"/>
                <w:lang w:val="en-US" w:eastAsia="zh-CN" w:bidi="ar-SA"/>
              </w:rPr>
              <w:t>15</w:t>
            </w:r>
          </w:p>
        </w:tc>
      </w:tr>
    </w:tbl>
    <w:p>
      <w:pPr>
        <w:keepNext w:val="0"/>
        <w:keepLines w:val="0"/>
        <w:widowControl/>
        <w:suppressLineNumbers w:val="0"/>
        <w:jc w:val="left"/>
        <w:rPr>
          <w:rFonts w:hint="eastAsia" w:ascii="宋体" w:hAnsi="宋体" w:eastAsia="宋体" w:cs="宋体"/>
          <w:kern w:val="0"/>
          <w:sz w:val="21"/>
          <w:szCs w:val="21"/>
          <w:lang w:val="en-US" w:eastAsia="zh-CN" w:bidi="ar"/>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超远程定向号角</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H-A58系列 A59系列</w:t>
      </w:r>
    </w:p>
    <w:p>
      <w:pPr>
        <w:keepNext w:val="0"/>
        <w:keepLines w:val="0"/>
        <w:widowControl/>
        <w:suppressLineNumbers w:val="0"/>
        <w:jc w:val="left"/>
        <w:rPr>
          <w:rFonts w:ascii="宋体" w:hAnsi="宋体" w:eastAsia="宋体" w:cs="宋体"/>
          <w:b w:val="0"/>
          <w:bCs w:val="0"/>
          <w:kern w:val="0"/>
          <w:sz w:val="18"/>
          <w:szCs w:val="18"/>
          <w:lang w:val="en-US" w:eastAsia="zh-CN" w:bidi="ar-SA"/>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Data\\Tencent\\Users\\2623246729\\QQ\\WinTemp\\RichOle\\FJ[3C}5}KBX_H`}_BJ20C@C.png"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83" o:spt="75" alt="IMG_256" type="#_x0000_t75" style="height:265.15pt;width:128.55pt;" filled="f" o:preferrelative="t" stroked="f" coordsize="21600,21600">
            <v:path/>
            <v:fill on="f" focussize="0,0"/>
            <v:stroke on="f"/>
            <v:imagedata r:id="rId160"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p>
      <w:pPr>
        <w:keepNext w:val="0"/>
        <w:keepLines w:val="0"/>
        <w:widowControl/>
        <w:suppressLineNumbers w:val="0"/>
        <w:jc w:val="left"/>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本产品采用号筒式箱体结构而设计，使高中低频传输距离更远；</w:t>
      </w:r>
    </w:p>
    <w:p>
      <w:pPr>
        <w:keepNext w:val="0"/>
        <w:keepLines w:val="0"/>
        <w:widowControl/>
        <w:suppressLineNumbers w:val="0"/>
        <w:jc w:val="left"/>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装有大功率的低音单元保证了系统的功率承载能力和声音进行距离输的需求；</w:t>
      </w:r>
    </w:p>
    <w:p>
      <w:pPr>
        <w:keepNext w:val="0"/>
        <w:keepLines w:val="0"/>
        <w:widowControl/>
        <w:suppressLineNumbers w:val="0"/>
        <w:jc w:val="left"/>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采用号角高音单元，最新的PK材质音膜，使系统的中高频段更明亮，丰满，清晰，自然；</w:t>
      </w:r>
    </w:p>
    <w:p>
      <w:pPr>
        <w:keepNext w:val="0"/>
        <w:keepLines w:val="0"/>
        <w:widowControl/>
        <w:suppressLineNumbers w:val="0"/>
        <w:jc w:val="left"/>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运用优质工业树脂设计箱体，保证在复杂的环境中能够正常使用；</w:t>
      </w:r>
    </w:p>
    <w:p>
      <w:pPr>
        <w:keepNext w:val="0"/>
        <w:keepLines w:val="0"/>
        <w:widowControl/>
        <w:suppressLineNumbers w:val="0"/>
        <w:jc w:val="left"/>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用途：</w:t>
      </w:r>
    </w:p>
    <w:p>
      <w:pPr>
        <w:keepNext w:val="0"/>
        <w:keepLines w:val="0"/>
        <w:widowControl/>
        <w:suppressLineNumbers w:val="0"/>
        <w:jc w:val="left"/>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适用于体育场和体育馆固定安装的扩声系统；</w:t>
      </w:r>
    </w:p>
    <w:p>
      <w:pPr>
        <w:keepNext w:val="0"/>
        <w:keepLines w:val="0"/>
        <w:widowControl/>
        <w:suppressLineNumbers w:val="0"/>
        <w:jc w:val="left"/>
        <w:rPr>
          <w:rFonts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可适应户外复杂环境中远距离的扩声系统要求。</w:t>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1650"/>
        <w:gridCol w:w="1123"/>
        <w:gridCol w:w="1133"/>
        <w:gridCol w:w="1207"/>
        <w:gridCol w:w="117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eastAsia="宋体" w:cs="Arial"/>
                <w:b w:val="0"/>
                <w:bCs w:val="0"/>
                <w:i w:val="0"/>
                <w:caps w:val="0"/>
                <w:color w:val="333333"/>
                <w:spacing w:val="0"/>
                <w:sz w:val="18"/>
                <w:szCs w:val="18"/>
                <w:lang w:val="en-US" w:eastAsia="zh-CN"/>
              </w:rPr>
            </w:pPr>
            <w:r>
              <w:rPr>
                <w:rFonts w:ascii="Arial" w:hAnsi="Arial" w:eastAsia="宋体" w:cs="Arial"/>
                <w:b w:val="0"/>
                <w:bCs w:val="0"/>
                <w:i w:val="0"/>
                <w:caps w:val="0"/>
                <w:color w:val="333333"/>
                <w:spacing w:val="0"/>
                <w:kern w:val="0"/>
                <w:sz w:val="18"/>
                <w:szCs w:val="18"/>
                <w:lang w:val="en-US" w:eastAsia="zh-CN" w:bidi="ar-SA"/>
              </w:rPr>
              <w:t>MODEL</w:t>
            </w:r>
            <w:r>
              <w:rPr>
                <w:rFonts w:hint="eastAsia" w:ascii="Arial" w:hAnsi="Arial" w:cs="Arial"/>
                <w:b w:val="0"/>
                <w:bCs w:val="0"/>
                <w:i w:val="0"/>
                <w:caps w:val="0"/>
                <w:color w:val="333333"/>
                <w:spacing w:val="0"/>
                <w:kern w:val="0"/>
                <w:sz w:val="18"/>
                <w:szCs w:val="18"/>
                <w:lang w:val="en-US" w:eastAsia="zh-CN" w:bidi="ar-SA"/>
              </w:rPr>
              <w:t>（型号）</w:t>
            </w:r>
          </w:p>
        </w:tc>
        <w:tc>
          <w:tcPr>
            <w:tcW w:w="2256" w:type="dxa"/>
            <w:gridSpan w:val="2"/>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VH-A58</w:t>
            </w:r>
          </w:p>
        </w:tc>
        <w:tc>
          <w:tcPr>
            <w:tcW w:w="2386" w:type="dxa"/>
            <w:gridSpan w:val="2"/>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VH-A59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cs="Arial"/>
                <w:b w:val="0"/>
                <w:bCs w:val="0"/>
                <w:i w:val="0"/>
                <w:caps w:val="0"/>
                <w:color w:val="333333"/>
                <w:spacing w:val="0"/>
                <w:sz w:val="18"/>
                <w:szCs w:val="18"/>
                <w:lang w:val="en-US" w:eastAsia="zh-CN"/>
              </w:rPr>
            </w:pPr>
            <w:r>
              <w:rPr>
                <w:rFonts w:hint="eastAsia" w:ascii="Arial" w:hAnsi="Arial" w:cs="Arial"/>
                <w:b w:val="0"/>
                <w:bCs w:val="0"/>
                <w:i w:val="0"/>
                <w:caps w:val="0"/>
                <w:color w:val="333333"/>
                <w:spacing w:val="0"/>
                <w:sz w:val="18"/>
                <w:szCs w:val="18"/>
                <w:lang w:val="en-US" w:eastAsia="zh-CN"/>
              </w:rPr>
              <w:t>Sub MODEL</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VH-A5815</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VH-A5818</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VH-A5930</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center"/>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VH-A5935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Rated Power</w:t>
            </w:r>
          </w:p>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hint="eastAsia" w:ascii="Arial" w:hAnsi="Arial" w:cs="Arial"/>
                <w:b w:val="0"/>
                <w:bCs w:val="0"/>
                <w:i w:val="0"/>
                <w:caps w:val="0"/>
                <w:color w:val="333333"/>
                <w:spacing w:val="0"/>
                <w:kern w:val="0"/>
                <w:sz w:val="18"/>
                <w:szCs w:val="18"/>
                <w:lang w:val="en-US" w:eastAsia="zh-CN" w:bidi="ar-SA"/>
              </w:rPr>
              <w:t>（额定功率）</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150W</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180W</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300W</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350W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Line Voltage</w:t>
            </w:r>
          </w:p>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hint="eastAsia" w:ascii="Arial" w:hAnsi="Arial" w:cs="Arial"/>
                <w:b w:val="0"/>
                <w:bCs w:val="0"/>
                <w:i w:val="0"/>
                <w:caps w:val="0"/>
                <w:color w:val="333333"/>
                <w:spacing w:val="0"/>
                <w:kern w:val="0"/>
                <w:sz w:val="18"/>
                <w:szCs w:val="18"/>
                <w:lang w:val="en-US" w:eastAsia="zh-CN" w:bidi="ar-SA"/>
              </w:rPr>
              <w:t>（电压输入）</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Freq. Resp</w:t>
            </w:r>
          </w:p>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hint="eastAsia" w:ascii="Arial" w:hAnsi="Arial" w:cs="Arial"/>
                <w:b w:val="0"/>
                <w:bCs w:val="0"/>
                <w:i w:val="0"/>
                <w:caps w:val="0"/>
                <w:color w:val="333333"/>
                <w:spacing w:val="0"/>
                <w:kern w:val="0"/>
                <w:sz w:val="18"/>
                <w:szCs w:val="18"/>
                <w:lang w:val="en-US" w:eastAsia="zh-CN" w:bidi="ar-SA"/>
              </w:rPr>
              <w:t>（频响）</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75-20kHz</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70-20kHz</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60-20kHz</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50-20kHz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Sensitivity</w:t>
            </w:r>
          </w:p>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hint="eastAsia" w:ascii="Arial" w:hAnsi="Arial" w:cs="Arial"/>
                <w:b w:val="0"/>
                <w:bCs w:val="0"/>
                <w:i w:val="0"/>
                <w:caps w:val="0"/>
                <w:color w:val="333333"/>
                <w:spacing w:val="0"/>
                <w:kern w:val="0"/>
                <w:sz w:val="18"/>
                <w:szCs w:val="18"/>
                <w:lang w:val="en-US" w:eastAsia="zh-CN" w:bidi="ar-SA"/>
              </w:rPr>
              <w:t>（灵敏度）</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95dB</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95dB</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100dB</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110dB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hint="eastAsia" w:ascii="Arial" w:hAnsi="Arial" w:eastAsia="宋体" w:cs="Arial"/>
                <w:b w:val="0"/>
                <w:bCs w:val="0"/>
                <w:i w:val="0"/>
                <w:caps w:val="0"/>
                <w:color w:val="333333"/>
                <w:spacing w:val="0"/>
                <w:sz w:val="18"/>
                <w:szCs w:val="18"/>
                <w:lang w:val="en-US" w:eastAsia="zh-CN"/>
              </w:rPr>
            </w:pPr>
            <w:r>
              <w:rPr>
                <w:rFonts w:hint="eastAsia" w:ascii="Arial" w:hAnsi="Arial" w:cs="Arial"/>
                <w:b w:val="0"/>
                <w:bCs w:val="0"/>
                <w:i w:val="0"/>
                <w:caps w:val="0"/>
                <w:color w:val="333333"/>
                <w:spacing w:val="0"/>
                <w:sz w:val="18"/>
                <w:szCs w:val="18"/>
                <w:lang w:val="en-US" w:eastAsia="zh-CN"/>
              </w:rPr>
              <w:t>Range</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200M</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250M</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300M</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500M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Dimensions</w:t>
            </w:r>
          </w:p>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hint="eastAsia" w:ascii="Arial" w:hAnsi="Arial" w:cs="Arial"/>
                <w:b w:val="0"/>
                <w:bCs w:val="0"/>
                <w:i w:val="0"/>
                <w:caps w:val="0"/>
                <w:color w:val="333333"/>
                <w:spacing w:val="0"/>
                <w:kern w:val="0"/>
                <w:sz w:val="18"/>
                <w:szCs w:val="18"/>
                <w:lang w:val="en-US" w:eastAsia="zh-CN" w:bidi="ar-SA"/>
              </w:rPr>
              <w:t>（外部尺寸）</w:t>
            </w:r>
            <w:r>
              <w:rPr>
                <w:rFonts w:ascii="Arial" w:hAnsi="Arial" w:eastAsia="宋体" w:cs="Arial"/>
                <w:b w:val="0"/>
                <w:bCs w:val="0"/>
                <w:i w:val="0"/>
                <w:caps w:val="0"/>
                <w:color w:val="333333"/>
                <w:spacing w:val="0"/>
                <w:kern w:val="0"/>
                <w:sz w:val="18"/>
                <w:szCs w:val="18"/>
                <w:lang w:val="en-US" w:eastAsia="zh-CN" w:bidi="ar-SA"/>
              </w:rPr>
              <w:t>mm</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690*480*480</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690*480*480</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750*550*550</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800*590*590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resin</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resin</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resin</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resin</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283" w:hRule="atLeast"/>
        </w:trPr>
        <w:tc>
          <w:tcPr>
            <w:tcW w:w="1650"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Weight</w:t>
            </w:r>
          </w:p>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hint="eastAsia" w:ascii="Arial" w:hAnsi="Arial" w:cs="Arial"/>
                <w:b w:val="0"/>
                <w:bCs w:val="0"/>
                <w:i w:val="0"/>
                <w:caps w:val="0"/>
                <w:color w:val="333333"/>
                <w:spacing w:val="0"/>
                <w:kern w:val="0"/>
                <w:sz w:val="18"/>
                <w:szCs w:val="18"/>
                <w:lang w:val="en-US" w:eastAsia="zh-CN" w:bidi="ar-SA"/>
              </w:rPr>
              <w:t>（重量）</w:t>
            </w:r>
            <w:r>
              <w:rPr>
                <w:rFonts w:ascii="Arial" w:hAnsi="Arial" w:eastAsia="宋体" w:cs="Arial"/>
                <w:b w:val="0"/>
                <w:bCs w:val="0"/>
                <w:i w:val="0"/>
                <w:caps w:val="0"/>
                <w:color w:val="333333"/>
                <w:spacing w:val="0"/>
                <w:kern w:val="0"/>
                <w:sz w:val="18"/>
                <w:szCs w:val="18"/>
                <w:lang w:val="en-US" w:eastAsia="zh-CN" w:bidi="ar-SA"/>
              </w:rPr>
              <w:t>kg</w:t>
            </w:r>
          </w:p>
        </w:tc>
        <w:tc>
          <w:tcPr>
            <w:tcW w:w="112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31</w:t>
            </w:r>
          </w:p>
        </w:tc>
        <w:tc>
          <w:tcPr>
            <w:tcW w:w="1133"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35</w:t>
            </w:r>
          </w:p>
        </w:tc>
        <w:tc>
          <w:tcPr>
            <w:tcW w:w="1207"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42</w:t>
            </w:r>
          </w:p>
        </w:tc>
        <w:tc>
          <w:tcPr>
            <w:tcW w:w="1179"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47</w:t>
            </w:r>
          </w:p>
        </w:tc>
      </w:tr>
    </w:tbl>
    <w:p>
      <w:pPr>
        <w:rPr>
          <w:rFonts w:hint="eastAsia"/>
          <w:b w:val="0"/>
          <w:bCs w:val="0"/>
          <w:sz w:val="18"/>
          <w:szCs w:val="18"/>
          <w:lang w:val="en-US"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投射指向音箱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H-306（单向） VH-306D（双向）</w:t>
      </w:r>
    </w:p>
    <w:p>
      <w:pPr>
        <w:keepNext w:val="0"/>
        <w:keepLines w:val="0"/>
        <w:widowControl/>
        <w:suppressLineNumbers w:val="0"/>
        <w:jc w:val="left"/>
        <w:rPr>
          <w:rFonts w:ascii="Arial" w:hAnsi="Arial" w:eastAsia="宋体" w:cs="Arial"/>
          <w:b w:val="0"/>
          <w:bCs w:val="0"/>
          <w:i w:val="0"/>
          <w:caps w:val="0"/>
          <w:color w:val="auto"/>
          <w:spacing w:val="0"/>
          <w:sz w:val="18"/>
          <w:szCs w:val="18"/>
          <w:shd w:val="clear" w:color="auto" w:fill="FFFFFF"/>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Data\\Tencent\\Users\\2623246729\\QQ\\WinTemp\\RichOle\\R{FCDGB~TORGBG9%()P6J@L.png"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84" o:spt="75" alt="IMG_256" type="#_x0000_t75" style="height:114.85pt;width:224.85pt;" filled="f" o:preferrelative="t" stroked="f" coordsize="21600,21600">
            <v:path/>
            <v:fill on="f" focussize="0,0"/>
            <v:stroke on="f"/>
            <v:imagedata r:id="rId161"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616"/>
        <w:gridCol w:w="2715"/>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MODEL</w:t>
            </w:r>
            <w:r>
              <w:rPr>
                <w:rFonts w:hint="eastAsia" w:ascii="Arial" w:hAnsi="Arial" w:cs="Arial"/>
                <w:b w:val="0"/>
                <w:bCs w:val="0"/>
                <w:i w:val="0"/>
                <w:caps w:val="0"/>
                <w:color w:val="333333"/>
                <w:spacing w:val="0"/>
                <w:kern w:val="0"/>
                <w:sz w:val="18"/>
                <w:szCs w:val="18"/>
                <w:lang w:val="en-US" w:eastAsia="zh-CN" w:bidi="ar-SA"/>
              </w:rPr>
              <w:t>（型号）</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VH-306（VH-306D）</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Rated Power</w:t>
            </w:r>
            <w:r>
              <w:rPr>
                <w:rFonts w:hint="eastAsia" w:ascii="Arial" w:hAnsi="Arial" w:cs="Arial"/>
                <w:b w:val="0"/>
                <w:bCs w:val="0"/>
                <w:i w:val="0"/>
                <w:caps w:val="0"/>
                <w:color w:val="333333"/>
                <w:spacing w:val="0"/>
                <w:kern w:val="0"/>
                <w:sz w:val="18"/>
                <w:szCs w:val="18"/>
                <w:lang w:val="en-US" w:eastAsia="zh-CN" w:bidi="ar-SA"/>
              </w:rPr>
              <w:t>（额定功率）</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Line Voltage</w:t>
            </w:r>
            <w:r>
              <w:rPr>
                <w:rFonts w:hint="eastAsia" w:ascii="Arial" w:hAnsi="Arial" w:cs="Arial"/>
                <w:b w:val="0"/>
                <w:bCs w:val="0"/>
                <w:i w:val="0"/>
                <w:caps w:val="0"/>
                <w:color w:val="333333"/>
                <w:spacing w:val="0"/>
                <w:kern w:val="0"/>
                <w:sz w:val="18"/>
                <w:szCs w:val="18"/>
                <w:lang w:val="en-US" w:eastAsia="zh-CN" w:bidi="ar-SA"/>
              </w:rPr>
              <w:t>（电压输入）</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Freq. Resp</w:t>
            </w:r>
            <w:r>
              <w:rPr>
                <w:rFonts w:hint="eastAsia" w:ascii="Arial" w:hAnsi="Arial" w:cs="Arial"/>
                <w:b w:val="0"/>
                <w:bCs w:val="0"/>
                <w:i w:val="0"/>
                <w:caps w:val="0"/>
                <w:color w:val="333333"/>
                <w:spacing w:val="0"/>
                <w:kern w:val="0"/>
                <w:sz w:val="18"/>
                <w:szCs w:val="18"/>
                <w:lang w:val="en-US" w:eastAsia="zh-CN" w:bidi="ar-SA"/>
              </w:rPr>
              <w:t>（频响）</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110-15kHz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Sensitivity</w:t>
            </w:r>
            <w:r>
              <w:rPr>
                <w:rFonts w:hint="eastAsia" w:ascii="Arial" w:hAnsi="Arial" w:cs="Arial"/>
                <w:b w:val="0"/>
                <w:bCs w:val="0"/>
                <w:i w:val="0"/>
                <w:caps w:val="0"/>
                <w:color w:val="333333"/>
                <w:spacing w:val="0"/>
                <w:kern w:val="0"/>
                <w:sz w:val="18"/>
                <w:szCs w:val="18"/>
                <w:lang w:val="en-US" w:eastAsia="zh-CN" w:bidi="ar-SA"/>
              </w:rPr>
              <w:t>（灵敏度）</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92dB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Dimensions</w:t>
            </w:r>
            <w:r>
              <w:rPr>
                <w:rFonts w:hint="eastAsia" w:ascii="Arial" w:hAnsi="Arial" w:cs="Arial"/>
                <w:b w:val="0"/>
                <w:bCs w:val="0"/>
                <w:i w:val="0"/>
                <w:caps w:val="0"/>
                <w:color w:val="333333"/>
                <w:spacing w:val="0"/>
                <w:kern w:val="0"/>
                <w:sz w:val="18"/>
                <w:szCs w:val="18"/>
                <w:lang w:val="en-US" w:eastAsia="zh-CN" w:bidi="ar-SA"/>
              </w:rPr>
              <w:t>（外部尺寸）</w:t>
            </w:r>
            <w:r>
              <w:rPr>
                <w:rFonts w:ascii="Arial" w:hAnsi="Arial" w:eastAsia="宋体" w:cs="Arial"/>
                <w:b w:val="0"/>
                <w:bCs w:val="0"/>
                <w:i w:val="0"/>
                <w:caps w:val="0"/>
                <w:color w:val="333333"/>
                <w:spacing w:val="0"/>
                <w:kern w:val="0"/>
                <w:sz w:val="18"/>
                <w:szCs w:val="18"/>
                <w:lang w:val="en-US" w:eastAsia="zh-CN" w:bidi="ar-SA"/>
              </w:rPr>
              <w:t>mm</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170*252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铝合金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61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Weight</w:t>
            </w:r>
            <w:r>
              <w:rPr>
                <w:rFonts w:hint="eastAsia" w:ascii="Arial" w:hAnsi="Arial" w:cs="Arial"/>
                <w:b w:val="0"/>
                <w:bCs w:val="0"/>
                <w:i w:val="0"/>
                <w:caps w:val="0"/>
                <w:color w:val="333333"/>
                <w:spacing w:val="0"/>
                <w:kern w:val="0"/>
                <w:sz w:val="18"/>
                <w:szCs w:val="18"/>
                <w:lang w:val="en-US" w:eastAsia="zh-CN" w:bidi="ar-SA"/>
              </w:rPr>
              <w:t>（重量）</w:t>
            </w:r>
            <w:r>
              <w:rPr>
                <w:rFonts w:ascii="Arial" w:hAnsi="Arial" w:eastAsia="宋体" w:cs="Arial"/>
                <w:b w:val="0"/>
                <w:bCs w:val="0"/>
                <w:i w:val="0"/>
                <w:caps w:val="0"/>
                <w:color w:val="333333"/>
                <w:spacing w:val="0"/>
                <w:kern w:val="0"/>
                <w:sz w:val="18"/>
                <w:szCs w:val="18"/>
                <w:lang w:val="en-US" w:eastAsia="zh-CN" w:bidi="ar-SA"/>
              </w:rPr>
              <w:t>kg</w:t>
            </w:r>
          </w:p>
        </w:tc>
        <w:tc>
          <w:tcPr>
            <w:tcW w:w="271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2.8</w:t>
            </w:r>
          </w:p>
        </w:tc>
      </w:tr>
    </w:tbl>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lang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垂挂式音箱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S-10 VS-12</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Data\\Tencent\\Users\\2623246729\\QQ\\WinTemp\\RichOle\\ZTMB5O6GQ1X8_PIJ]}0I53F.png"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85" o:spt="75" alt="IMG_256" type="#_x0000_t75" style="height:145.4pt;width:146.5pt;" filled="f" o:preferrelative="t" stroked="f" coordsize="21600,21600">
            <v:path/>
            <v:fill on="f" focussize="0,0"/>
            <v:stroke on="f"/>
            <v:imagedata r:id="rId162"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646"/>
        <w:gridCol w:w="2010"/>
        <w:gridCol w:w="210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MODEL</w:t>
            </w:r>
            <w:r>
              <w:rPr>
                <w:rFonts w:hint="eastAsia" w:ascii="Arial" w:hAnsi="Arial" w:cs="Arial"/>
                <w:b w:val="0"/>
                <w:bCs w:val="0"/>
                <w:i w:val="0"/>
                <w:caps w:val="0"/>
                <w:color w:val="333333"/>
                <w:spacing w:val="0"/>
                <w:kern w:val="0"/>
                <w:sz w:val="18"/>
                <w:szCs w:val="18"/>
                <w:lang w:val="en-US" w:eastAsia="zh-CN" w:bidi="ar-SA"/>
              </w:rPr>
              <w:t>（型号）</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VS-10</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VS-12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Rated Power</w:t>
            </w:r>
            <w:r>
              <w:rPr>
                <w:rFonts w:hint="eastAsia" w:ascii="Arial" w:hAnsi="Arial" w:cs="Arial"/>
                <w:b w:val="0"/>
                <w:bCs w:val="0"/>
                <w:i w:val="0"/>
                <w:caps w:val="0"/>
                <w:color w:val="333333"/>
                <w:spacing w:val="0"/>
                <w:kern w:val="0"/>
                <w:sz w:val="18"/>
                <w:szCs w:val="18"/>
                <w:lang w:val="en-US" w:eastAsia="zh-CN" w:bidi="ar-SA"/>
              </w:rPr>
              <w:t>（额定功率）</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6W/10W</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6W/10W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Line Voltage</w:t>
            </w:r>
            <w:r>
              <w:rPr>
                <w:rFonts w:hint="eastAsia" w:ascii="Arial" w:hAnsi="Arial" w:cs="Arial"/>
                <w:b w:val="0"/>
                <w:bCs w:val="0"/>
                <w:i w:val="0"/>
                <w:caps w:val="0"/>
                <w:color w:val="333333"/>
                <w:spacing w:val="0"/>
                <w:kern w:val="0"/>
                <w:sz w:val="18"/>
                <w:szCs w:val="18"/>
                <w:lang w:val="en-US" w:eastAsia="zh-CN" w:bidi="ar-SA"/>
              </w:rPr>
              <w:t>（电压输入）</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Freq. Resp</w:t>
            </w:r>
            <w:r>
              <w:rPr>
                <w:rFonts w:hint="eastAsia" w:ascii="Arial" w:hAnsi="Arial" w:cs="Arial"/>
                <w:b w:val="0"/>
                <w:bCs w:val="0"/>
                <w:i w:val="0"/>
                <w:caps w:val="0"/>
                <w:color w:val="333333"/>
                <w:spacing w:val="0"/>
                <w:kern w:val="0"/>
                <w:sz w:val="18"/>
                <w:szCs w:val="18"/>
                <w:lang w:val="en-US" w:eastAsia="zh-CN" w:bidi="ar-SA"/>
              </w:rPr>
              <w:t>（频响）</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90-16kHz</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150-20KHz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Sensitivity</w:t>
            </w:r>
            <w:r>
              <w:rPr>
                <w:rFonts w:hint="eastAsia" w:ascii="Arial" w:hAnsi="Arial" w:cs="Arial"/>
                <w:b w:val="0"/>
                <w:bCs w:val="0"/>
                <w:i w:val="0"/>
                <w:caps w:val="0"/>
                <w:color w:val="333333"/>
                <w:spacing w:val="0"/>
                <w:kern w:val="0"/>
                <w:sz w:val="18"/>
                <w:szCs w:val="18"/>
                <w:lang w:val="en-US" w:eastAsia="zh-CN" w:bidi="ar-SA"/>
              </w:rPr>
              <w:t>（灵敏度）</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90dB</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92dB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Dimensions</w:t>
            </w:r>
            <w:r>
              <w:rPr>
                <w:rFonts w:hint="eastAsia" w:ascii="Arial" w:hAnsi="Arial" w:cs="Arial"/>
                <w:b w:val="0"/>
                <w:bCs w:val="0"/>
                <w:i w:val="0"/>
                <w:caps w:val="0"/>
                <w:color w:val="333333"/>
                <w:spacing w:val="0"/>
                <w:kern w:val="0"/>
                <w:sz w:val="18"/>
                <w:szCs w:val="18"/>
                <w:lang w:val="en-US" w:eastAsia="zh-CN" w:bidi="ar-SA"/>
              </w:rPr>
              <w:t>（外部尺寸）</w:t>
            </w:r>
            <w:r>
              <w:rPr>
                <w:rFonts w:ascii="Arial" w:hAnsi="Arial" w:eastAsia="宋体" w:cs="Arial"/>
                <w:b w:val="0"/>
                <w:bCs w:val="0"/>
                <w:i w:val="0"/>
                <w:caps w:val="0"/>
                <w:color w:val="333333"/>
                <w:spacing w:val="0"/>
                <w:kern w:val="0"/>
                <w:sz w:val="18"/>
                <w:szCs w:val="18"/>
                <w:lang w:val="en-US" w:eastAsia="zh-CN" w:bidi="ar-SA"/>
              </w:rPr>
              <w:t>mm</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198*500</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180*660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646" w:type="dxa"/>
            <w:tcBorders>
              <w:tl2br w:val="nil"/>
              <w:tr2bl w:val="nil"/>
            </w:tcBorders>
            <w:shd w:val="clear" w:color="auto" w:fill="FFFFFF"/>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Weight</w:t>
            </w:r>
            <w:r>
              <w:rPr>
                <w:rFonts w:hint="eastAsia" w:ascii="Arial" w:hAnsi="Arial" w:cs="Arial"/>
                <w:b w:val="0"/>
                <w:bCs w:val="0"/>
                <w:i w:val="0"/>
                <w:caps w:val="0"/>
                <w:color w:val="333333"/>
                <w:spacing w:val="0"/>
                <w:kern w:val="0"/>
                <w:sz w:val="18"/>
                <w:szCs w:val="18"/>
                <w:lang w:val="en-US" w:eastAsia="zh-CN" w:bidi="ar-SA"/>
              </w:rPr>
              <w:t>（重量）</w:t>
            </w:r>
            <w:r>
              <w:rPr>
                <w:rFonts w:ascii="Arial" w:hAnsi="Arial" w:eastAsia="宋体" w:cs="Arial"/>
                <w:b w:val="0"/>
                <w:bCs w:val="0"/>
                <w:i w:val="0"/>
                <w:caps w:val="0"/>
                <w:color w:val="333333"/>
                <w:spacing w:val="0"/>
                <w:kern w:val="0"/>
                <w:sz w:val="18"/>
                <w:szCs w:val="18"/>
                <w:lang w:val="en-US" w:eastAsia="zh-CN" w:bidi="ar-SA"/>
              </w:rPr>
              <w:t>kg</w:t>
            </w:r>
          </w:p>
        </w:tc>
        <w:tc>
          <w:tcPr>
            <w:tcW w:w="201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w:t>
            </w:r>
          </w:p>
        </w:tc>
        <w:tc>
          <w:tcPr>
            <w:tcW w:w="210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w:t>
            </w:r>
          </w:p>
        </w:tc>
      </w:tr>
    </w:tbl>
    <w:p>
      <w:pPr>
        <w:rPr>
          <w:rFonts w:hint="eastAsia"/>
          <w:b w:val="0"/>
          <w:bCs w:val="0"/>
          <w:sz w:val="18"/>
          <w:szCs w:val="18"/>
          <w:lang w:val="en-US"/>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嵌入式音箱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 xml:space="preserve">WL-150 VWL-160 VWL-180 </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Data\\Tencent\\Users\\2623246729\\QQ\\WinTemp\\RichOle\\YM%GO08PQYB2EU5UTI$}4UX.png"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86" o:spt="75" alt="IMG_256" type="#_x0000_t75" style="height:87.85pt;width:218.55pt;" filled="f" o:preferrelative="t" stroked="f" coordsize="21600,21600">
            <v:path/>
            <v:fill on="f" focussize="0,0"/>
            <v:stroke on="f"/>
            <v:imagedata r:id="rId163"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96"/>
        <w:gridCol w:w="1583"/>
        <w:gridCol w:w="1686"/>
        <w:gridCol w:w="1706"/>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VWL-150</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VWL-160</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VWL-180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20W</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30W</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40W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100-20kHz</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80-20kHz</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50-20kHz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89dB</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90dB</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w:t>
            </w:r>
            <w:r>
              <w:rPr>
                <w:rStyle w:val="16"/>
                <w:rFonts w:hint="eastAsia" w:ascii="Arial" w:hAnsi="Arial" w:cs="Arial"/>
                <w:b w:val="0"/>
                <w:bCs w:val="0"/>
                <w:i w:val="0"/>
                <w:caps w:val="0"/>
                <w:color w:val="333333"/>
                <w:spacing w:val="0"/>
                <w:kern w:val="0"/>
                <w:sz w:val="18"/>
                <w:szCs w:val="18"/>
                <w:lang w:val="en-US" w:eastAsia="zh-CN" w:bidi="ar-SA"/>
              </w:rPr>
              <w:t>（外部尺寸）</w:t>
            </w:r>
            <w:r>
              <w:rPr>
                <w:rStyle w:val="16"/>
                <w:rFonts w:ascii="Arial" w:hAnsi="Arial" w:eastAsia="宋体" w:cs="Arial"/>
                <w:b w:val="0"/>
                <w:bCs w:val="0"/>
                <w:i w:val="0"/>
                <w:caps w:val="0"/>
                <w:color w:val="333333"/>
                <w:spacing w:val="0"/>
                <w:kern w:val="0"/>
                <w:sz w:val="18"/>
                <w:szCs w:val="18"/>
                <w:lang w:val="en-US" w:eastAsia="zh-CN" w:bidi="ar-SA"/>
              </w:rPr>
              <w:t>mm</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280*192*75</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310*223*85</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360*256*100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ascii="Arial" w:hAnsi="Arial" w:cs="Arial"/>
                <w:b w:val="0"/>
                <w:bCs w:val="0"/>
                <w:i w:val="0"/>
                <w:caps w:val="0"/>
                <w:color w:val="333333"/>
                <w:spacing w:val="0"/>
                <w:kern w:val="2"/>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Hole for mounting</w:t>
            </w:r>
            <w:r>
              <w:rPr>
                <w:rStyle w:val="16"/>
                <w:rFonts w:hint="eastAsia" w:ascii="Arial" w:hAnsi="Arial" w:cs="Arial"/>
                <w:b w:val="0"/>
                <w:bCs w:val="0"/>
                <w:i w:val="0"/>
                <w:caps w:val="0"/>
                <w:color w:val="333333"/>
                <w:spacing w:val="0"/>
                <w:kern w:val="0"/>
                <w:sz w:val="18"/>
                <w:szCs w:val="18"/>
                <w:lang w:val="en-US" w:eastAsia="zh-CN" w:bidi="ar-SA"/>
              </w:rPr>
              <w:t>（开孔尺寸）</w:t>
            </w:r>
            <w:r>
              <w:rPr>
                <w:rStyle w:val="16"/>
                <w:rFonts w:ascii="Arial" w:hAnsi="Arial" w:eastAsia="宋体" w:cs="Arial"/>
                <w:b w:val="0"/>
                <w:bCs w:val="0"/>
                <w:i w:val="0"/>
                <w:caps w:val="0"/>
                <w:color w:val="333333"/>
                <w:spacing w:val="0"/>
                <w:kern w:val="0"/>
                <w:sz w:val="18"/>
                <w:szCs w:val="18"/>
                <w:lang w:val="en-US" w:eastAsia="zh-CN" w:bidi="ar-SA"/>
              </w:rPr>
              <w:t>mm</w:t>
            </w:r>
          </w:p>
        </w:tc>
        <w:tc>
          <w:tcPr>
            <w:tcW w:w="1583" w:type="dxa"/>
            <w:tcBorders>
              <w:tl2br w:val="nil"/>
              <w:tr2bl w:val="nil"/>
            </w:tcBorders>
            <w:noWrap w:val="0"/>
            <w:vAlign w:val="center"/>
          </w:tcPr>
          <w:p>
            <w:pPr>
              <w:keepNext w:val="0"/>
              <w:keepLines w:val="0"/>
              <w:widowControl/>
              <w:suppressLineNumbers w:val="0"/>
              <w:spacing w:line="315" w:lineRule="atLeast"/>
              <w:ind w:left="0" w:leftChars="0" w:firstLine="0" w:firstLineChars="0"/>
              <w:jc w:val="center"/>
              <w:rPr>
                <w:rFonts w:hint="default" w:ascii="Arial" w:hAnsi="Arial" w:cs="Arial"/>
                <w:b w:val="0"/>
                <w:bCs w:val="0"/>
                <w:i w:val="0"/>
                <w:caps w:val="0"/>
                <w:color w:val="333333"/>
                <w:spacing w:val="0"/>
                <w:kern w:val="2"/>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2</w:t>
            </w:r>
            <w:r>
              <w:rPr>
                <w:rFonts w:hint="eastAsia" w:ascii="Arial" w:hAnsi="Arial" w:eastAsia="宋体" w:cs="Arial"/>
                <w:b w:val="0"/>
                <w:bCs w:val="0"/>
                <w:i w:val="0"/>
                <w:caps w:val="0"/>
                <w:color w:val="333333"/>
                <w:spacing w:val="0"/>
                <w:kern w:val="0"/>
                <w:sz w:val="18"/>
                <w:szCs w:val="18"/>
                <w:lang w:val="en-US" w:eastAsia="zh-CN" w:bidi="ar-SA"/>
              </w:rPr>
              <w:t>5</w:t>
            </w:r>
            <w:r>
              <w:rPr>
                <w:rFonts w:ascii="Arial" w:hAnsi="Arial" w:eastAsia="宋体" w:cs="Arial"/>
                <w:b w:val="0"/>
                <w:bCs w:val="0"/>
                <w:i w:val="0"/>
                <w:caps w:val="0"/>
                <w:color w:val="333333"/>
                <w:spacing w:val="0"/>
                <w:kern w:val="0"/>
                <w:sz w:val="18"/>
                <w:szCs w:val="18"/>
                <w:lang w:val="en-US" w:eastAsia="zh-CN" w:bidi="ar-SA"/>
              </w:rPr>
              <w:t>0*1</w:t>
            </w:r>
            <w:r>
              <w:rPr>
                <w:rFonts w:hint="eastAsia" w:ascii="Arial" w:hAnsi="Arial" w:eastAsia="宋体" w:cs="Arial"/>
                <w:b w:val="0"/>
                <w:bCs w:val="0"/>
                <w:i w:val="0"/>
                <w:caps w:val="0"/>
                <w:color w:val="333333"/>
                <w:spacing w:val="0"/>
                <w:kern w:val="0"/>
                <w:sz w:val="18"/>
                <w:szCs w:val="18"/>
                <w:lang w:val="en-US" w:eastAsia="zh-CN" w:bidi="ar-SA"/>
              </w:rPr>
              <w:t>60</w:t>
            </w:r>
          </w:p>
        </w:tc>
        <w:tc>
          <w:tcPr>
            <w:tcW w:w="168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center"/>
              <w:rPr>
                <w:rFonts w:hint="default" w:ascii="Arial" w:hAnsi="Arial" w:cs="Arial"/>
                <w:b w:val="0"/>
                <w:bCs w:val="0"/>
                <w:i w:val="0"/>
                <w:caps w:val="0"/>
                <w:color w:val="333333"/>
                <w:spacing w:val="0"/>
                <w:kern w:val="2"/>
                <w:sz w:val="18"/>
                <w:szCs w:val="18"/>
                <w:lang w:val="en-US" w:eastAsia="zh-CN" w:bidi="ar-SA"/>
              </w:rPr>
            </w:pPr>
            <w:r>
              <w:rPr>
                <w:rFonts w:hint="eastAsia" w:ascii="Arial" w:hAnsi="Arial" w:eastAsia="宋体" w:cs="Arial"/>
                <w:b w:val="0"/>
                <w:bCs w:val="0"/>
                <w:i w:val="0"/>
                <w:caps w:val="0"/>
                <w:color w:val="333333"/>
                <w:spacing w:val="0"/>
                <w:kern w:val="0"/>
                <w:sz w:val="18"/>
                <w:szCs w:val="18"/>
                <w:lang w:val="en-US" w:eastAsia="zh-CN" w:bidi="ar-SA"/>
              </w:rPr>
              <w:t>275</w:t>
            </w:r>
            <w:r>
              <w:rPr>
                <w:rFonts w:ascii="Arial" w:hAnsi="Arial" w:eastAsia="宋体" w:cs="Arial"/>
                <w:b w:val="0"/>
                <w:bCs w:val="0"/>
                <w:i w:val="0"/>
                <w:caps w:val="0"/>
                <w:color w:val="333333"/>
                <w:spacing w:val="0"/>
                <w:kern w:val="0"/>
                <w:sz w:val="18"/>
                <w:szCs w:val="18"/>
                <w:lang w:val="en-US" w:eastAsia="zh-CN" w:bidi="ar-SA"/>
              </w:rPr>
              <w:t>*</w:t>
            </w:r>
            <w:r>
              <w:rPr>
                <w:rFonts w:hint="eastAsia" w:ascii="Arial" w:hAnsi="Arial" w:eastAsia="宋体" w:cs="Arial"/>
                <w:b w:val="0"/>
                <w:bCs w:val="0"/>
                <w:i w:val="0"/>
                <w:caps w:val="0"/>
                <w:color w:val="333333"/>
                <w:spacing w:val="0"/>
                <w:kern w:val="0"/>
                <w:sz w:val="18"/>
                <w:szCs w:val="18"/>
                <w:lang w:val="en-US" w:eastAsia="zh-CN" w:bidi="ar-SA"/>
              </w:rPr>
              <w:t>190</w:t>
            </w:r>
          </w:p>
        </w:tc>
        <w:tc>
          <w:tcPr>
            <w:tcW w:w="1706" w:type="dxa"/>
            <w:tcBorders>
              <w:tl2br w:val="nil"/>
              <w:tr2bl w:val="nil"/>
            </w:tcBorders>
            <w:noWrap w:val="0"/>
            <w:vAlign w:val="center"/>
          </w:tcPr>
          <w:p>
            <w:pPr>
              <w:keepNext w:val="0"/>
              <w:keepLines w:val="0"/>
              <w:widowControl/>
              <w:suppressLineNumbers w:val="0"/>
              <w:spacing w:line="315" w:lineRule="atLeast"/>
              <w:ind w:left="0" w:leftChars="0" w:firstLine="0" w:firstLineChars="0"/>
              <w:jc w:val="center"/>
              <w:rPr>
                <w:rFonts w:hint="default" w:ascii="Arial" w:hAnsi="Arial" w:cs="Arial"/>
                <w:b w:val="0"/>
                <w:bCs w:val="0"/>
                <w:i w:val="0"/>
                <w:caps w:val="0"/>
                <w:color w:val="333333"/>
                <w:spacing w:val="0"/>
                <w:kern w:val="2"/>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3</w:t>
            </w:r>
            <w:r>
              <w:rPr>
                <w:rFonts w:hint="eastAsia" w:ascii="Arial" w:hAnsi="Arial" w:eastAsia="宋体" w:cs="Arial"/>
                <w:b w:val="0"/>
                <w:bCs w:val="0"/>
                <w:i w:val="0"/>
                <w:caps w:val="0"/>
                <w:color w:val="333333"/>
                <w:spacing w:val="0"/>
                <w:kern w:val="0"/>
                <w:sz w:val="18"/>
                <w:szCs w:val="18"/>
                <w:lang w:val="en-US" w:eastAsia="zh-CN" w:bidi="ar-SA"/>
              </w:rPr>
              <w:t>25</w:t>
            </w:r>
            <w:r>
              <w:rPr>
                <w:rFonts w:ascii="Arial" w:hAnsi="Arial" w:eastAsia="宋体" w:cs="Arial"/>
                <w:b w:val="0"/>
                <w:bCs w:val="0"/>
                <w:i w:val="0"/>
                <w:caps w:val="0"/>
                <w:color w:val="333333"/>
                <w:spacing w:val="0"/>
                <w:kern w:val="0"/>
                <w:sz w:val="18"/>
                <w:szCs w:val="18"/>
                <w:lang w:val="en-US" w:eastAsia="zh-CN" w:bidi="ar-SA"/>
              </w:rPr>
              <w:t>*2</w:t>
            </w:r>
            <w:r>
              <w:rPr>
                <w:rFonts w:hint="eastAsia" w:ascii="Arial" w:hAnsi="Arial" w:eastAsia="宋体" w:cs="Arial"/>
                <w:b w:val="0"/>
                <w:bCs w:val="0"/>
                <w:i w:val="0"/>
                <w:caps w:val="0"/>
                <w:color w:val="333333"/>
                <w:spacing w:val="0"/>
                <w:kern w:val="0"/>
                <w:sz w:val="18"/>
                <w:szCs w:val="18"/>
                <w:lang w:val="en-US" w:eastAsia="zh-CN" w:bidi="ar-SA"/>
              </w:rPr>
              <w:t>20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9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Weight (kg）</w:t>
            </w:r>
            <w:r>
              <w:rPr>
                <w:rFonts w:hint="eastAsia" w:ascii="Arial" w:hAnsi="Arial" w:cs="Arial"/>
                <w:b w:val="0"/>
                <w:bCs w:val="0"/>
                <w:i w:val="0"/>
                <w:caps w:val="0"/>
                <w:color w:val="333333"/>
                <w:spacing w:val="0"/>
                <w:kern w:val="0"/>
                <w:sz w:val="18"/>
                <w:szCs w:val="18"/>
                <w:lang w:val="en-US" w:eastAsia="zh-CN" w:bidi="ar-SA"/>
              </w:rPr>
              <w:t>（重量）</w:t>
            </w:r>
          </w:p>
        </w:tc>
        <w:tc>
          <w:tcPr>
            <w:tcW w:w="1583"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1.6</w:t>
            </w:r>
          </w:p>
        </w:tc>
        <w:tc>
          <w:tcPr>
            <w:tcW w:w="168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2.1</w:t>
            </w:r>
          </w:p>
        </w:tc>
        <w:tc>
          <w:tcPr>
            <w:tcW w:w="1706"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2.7</w:t>
            </w:r>
          </w:p>
        </w:tc>
      </w:tr>
    </w:tbl>
    <w:p>
      <w:pPr>
        <w:rPr>
          <w:rFonts w:hint="eastAsia"/>
          <w:b w:val="0"/>
          <w:bCs w:val="0"/>
          <w:sz w:val="18"/>
          <w:szCs w:val="18"/>
          <w:lang w:val="en-US"/>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嵌入式音箱（正方形）</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 xml:space="preserve">WL-250 VWL-260 VWL-280 </w:t>
      </w:r>
    </w:p>
    <w:p>
      <w:pPr>
        <w:keepNext w:val="0"/>
        <w:keepLines w:val="0"/>
        <w:widowControl/>
        <w:suppressLineNumbers w:val="0"/>
        <w:jc w:val="left"/>
        <w:rPr>
          <w:b w:val="0"/>
          <w:bCs w:val="0"/>
          <w:sz w:val="18"/>
          <w:szCs w:val="18"/>
        </w:rPr>
      </w:pPr>
      <w:r>
        <w:rPr>
          <w:rFonts w:ascii="宋体" w:hAnsi="宋体" w:eastAsia="宋体" w:cs="宋体"/>
          <w:kern w:val="0"/>
          <w:sz w:val="24"/>
          <w:szCs w:val="24"/>
          <w:lang w:val="en-US" w:eastAsia="zh-CN" w:bidi="ar-SA"/>
        </w:rPr>
        <w:fldChar w:fldCharType="begin"/>
      </w:r>
      <w:r>
        <w:rPr>
          <w:rFonts w:ascii="宋体" w:hAnsi="宋体" w:eastAsia="宋体" w:cs="宋体"/>
          <w:kern w:val="0"/>
          <w:sz w:val="24"/>
          <w:szCs w:val="24"/>
          <w:lang w:val="en-US" w:eastAsia="zh-CN" w:bidi="ar-SA"/>
        </w:rPr>
        <w:instrText xml:space="preserve">INCLUDEPICTURE \d "C:\\Documents and Settings\\Administrator\\Application Data\\Tencent\\Users\\1150046318\\QQ\\WinTemp\\RichOle\\KJQ{NB72[%}QM3B]ASBF}UU.png" \* MERGEFORMATINET </w:instrText>
      </w:r>
      <w:r>
        <w:rPr>
          <w:rFonts w:ascii="宋体" w:hAnsi="宋体" w:eastAsia="宋体" w:cs="宋体"/>
          <w:kern w:val="0"/>
          <w:sz w:val="24"/>
          <w:szCs w:val="24"/>
          <w:lang w:val="en-US" w:eastAsia="zh-CN" w:bidi="ar-SA"/>
        </w:rPr>
        <w:fldChar w:fldCharType="separate"/>
      </w:r>
      <w:r>
        <w:rPr>
          <w:rFonts w:ascii="宋体" w:hAnsi="宋体" w:eastAsia="宋体" w:cs="宋体"/>
          <w:kern w:val="0"/>
          <w:sz w:val="24"/>
          <w:szCs w:val="24"/>
          <w:lang w:val="en-US" w:eastAsia="zh-CN" w:bidi="ar-SA"/>
        </w:rPr>
        <w:pict>
          <v:shape id="_x0000_i1187" o:spt="75" alt="IMG_256" type="#_x0000_t75" style="height:72.4pt;width:258.65pt;" filled="f" o:preferrelative="t" stroked="f" coordsize="21600,21600">
            <v:path/>
            <v:fill on="f" focussize="0,0"/>
            <v:stroke on="f"/>
            <v:imagedata r:id="rId164" o:title="IMG_256"/>
            <o:lock v:ext="edit" aspectratio="t"/>
            <w10:wrap type="none"/>
            <w10:anchorlock/>
          </v:shape>
        </w:pict>
      </w:r>
      <w:r>
        <w:rPr>
          <w:rFonts w:ascii="宋体" w:hAnsi="宋体" w:eastAsia="宋体" w:cs="宋体"/>
          <w:kern w:val="0"/>
          <w:sz w:val="24"/>
          <w:szCs w:val="24"/>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Layout w:type="fixed"/>
        <w:tblCellMar>
          <w:top w:w="0" w:type="dxa"/>
          <w:left w:w="0" w:type="dxa"/>
          <w:bottom w:w="0" w:type="dxa"/>
          <w:right w:w="0" w:type="dxa"/>
        </w:tblCellMar>
      </w:tblPr>
      <w:tblGrid>
        <w:gridCol w:w="2946"/>
        <w:gridCol w:w="1410"/>
        <w:gridCol w:w="1275"/>
        <w:gridCol w:w="129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MODEL(型号）</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VWL-250</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VWL-260</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VWL-280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Rated Power（额定功率）</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20W</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30W</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40W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Line Voltage（电压输入）</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Freq. Resp. （频响）</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90-18kHz</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90-18kHz</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50-18kHz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Sensitivity（灵敏度)</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89dB</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89dB</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87dB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Dimensions</w:t>
            </w:r>
            <w:r>
              <w:rPr>
                <w:rFonts w:hint="eastAsia" w:ascii="Arial" w:hAnsi="Arial" w:cs="Arial"/>
                <w:b w:val="0"/>
                <w:bCs w:val="0"/>
                <w:i w:val="0"/>
                <w:caps w:val="0"/>
                <w:color w:val="333333"/>
                <w:spacing w:val="0"/>
                <w:kern w:val="0"/>
                <w:sz w:val="18"/>
                <w:szCs w:val="18"/>
                <w:lang w:val="en-US" w:eastAsia="zh-CN" w:bidi="ar-SA"/>
              </w:rPr>
              <w:t>（外部尺寸）</w:t>
            </w:r>
            <w:r>
              <w:rPr>
                <w:rFonts w:ascii="Arial" w:hAnsi="Arial" w:eastAsia="宋体" w:cs="Arial"/>
                <w:b w:val="0"/>
                <w:bCs w:val="0"/>
                <w:i w:val="0"/>
                <w:caps w:val="0"/>
                <w:color w:val="333333"/>
                <w:spacing w:val="0"/>
                <w:kern w:val="0"/>
                <w:sz w:val="18"/>
                <w:szCs w:val="18"/>
                <w:lang w:val="en-US" w:eastAsia="zh-CN" w:bidi="ar-SA"/>
              </w:rPr>
              <w:t>mm</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190*190*80</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220*220*95</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255*255*100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Hole for mounting</w:t>
            </w:r>
            <w:r>
              <w:rPr>
                <w:rFonts w:hint="eastAsia" w:ascii="Arial" w:hAnsi="Arial" w:cs="Arial"/>
                <w:b w:val="0"/>
                <w:bCs w:val="0"/>
                <w:i w:val="0"/>
                <w:caps w:val="0"/>
                <w:color w:val="333333"/>
                <w:spacing w:val="0"/>
                <w:kern w:val="0"/>
                <w:sz w:val="18"/>
                <w:szCs w:val="18"/>
                <w:lang w:val="en-US" w:eastAsia="zh-CN" w:bidi="ar-SA"/>
              </w:rPr>
              <w:t>（开孔尺寸）</w:t>
            </w:r>
            <w:r>
              <w:rPr>
                <w:rFonts w:ascii="Arial" w:hAnsi="Arial" w:eastAsia="宋体" w:cs="Arial"/>
                <w:b w:val="0"/>
                <w:bCs w:val="0"/>
                <w:i w:val="0"/>
                <w:caps w:val="0"/>
                <w:color w:val="333333"/>
                <w:spacing w:val="0"/>
                <w:kern w:val="0"/>
                <w:sz w:val="18"/>
                <w:szCs w:val="18"/>
                <w:lang w:val="en-US" w:eastAsia="zh-CN" w:bidi="ar-SA"/>
              </w:rPr>
              <w:t>mm</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160*160</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190*190</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225*225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ABS</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shd w:val="clear" w:color="auto" w:fill="FFFFFF"/>
          <w:tblCellMar>
            <w:top w:w="0" w:type="dxa"/>
            <w:left w:w="0" w:type="dxa"/>
            <w:bottom w:w="0" w:type="dxa"/>
            <w:right w:w="0" w:type="dxa"/>
          </w:tblCellMar>
        </w:tblPrEx>
        <w:trPr>
          <w:trHeight w:val="0" w:hRule="atLeast"/>
        </w:trPr>
        <w:tc>
          <w:tcPr>
            <w:tcW w:w="2946"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Weight </w:t>
            </w:r>
            <w:r>
              <w:rPr>
                <w:rFonts w:hint="eastAsia" w:ascii="Arial" w:hAnsi="Arial" w:cs="Arial"/>
                <w:b w:val="0"/>
                <w:bCs w:val="0"/>
                <w:i w:val="0"/>
                <w:caps w:val="0"/>
                <w:color w:val="333333"/>
                <w:spacing w:val="0"/>
                <w:kern w:val="0"/>
                <w:sz w:val="18"/>
                <w:szCs w:val="18"/>
                <w:lang w:val="en-US" w:eastAsia="zh-CN" w:bidi="ar-SA"/>
              </w:rPr>
              <w:t>（重量）</w:t>
            </w:r>
            <w:r>
              <w:rPr>
                <w:rFonts w:ascii="Arial" w:hAnsi="Arial" w:eastAsia="宋体" w:cs="Arial"/>
                <w:b w:val="0"/>
                <w:bCs w:val="0"/>
                <w:i w:val="0"/>
                <w:caps w:val="0"/>
                <w:color w:val="333333"/>
                <w:spacing w:val="0"/>
                <w:kern w:val="0"/>
                <w:sz w:val="18"/>
                <w:szCs w:val="18"/>
                <w:lang w:val="en-US" w:eastAsia="zh-CN" w:bidi="ar-SA"/>
              </w:rPr>
              <w:t>kg</w:t>
            </w:r>
          </w:p>
        </w:tc>
        <w:tc>
          <w:tcPr>
            <w:tcW w:w="141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1.3</w:t>
            </w:r>
          </w:p>
        </w:tc>
        <w:tc>
          <w:tcPr>
            <w:tcW w:w="1275"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1.7</w:t>
            </w:r>
          </w:p>
        </w:tc>
        <w:tc>
          <w:tcPr>
            <w:tcW w:w="1290" w:type="dxa"/>
            <w:tcBorders>
              <w:tl2br w:val="nil"/>
              <w:tr2bl w:val="nil"/>
            </w:tcBorders>
            <w:shd w:val="clear" w:color="auto" w:fill="FFFFFF"/>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2.2</w:t>
            </w:r>
          </w:p>
        </w:tc>
      </w:tr>
    </w:tbl>
    <w:p>
      <w:pPr>
        <w:rPr>
          <w:rFonts w:hint="eastAsia"/>
          <w:b w:val="0"/>
          <w:bCs w:val="0"/>
          <w:sz w:val="18"/>
          <w:szCs w:val="18"/>
          <w:lang w:val="en-US"/>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艺术壁画音箱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P-3400 VP-4500</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Data\\Tencent\\Users\\2623246729\\QQ\\WinTemp\\RichOle\\M%GGLH1X]J`~~[}OX6)6HUN.png"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88" o:spt="75" alt="IMG_256" type="#_x0000_t75" style="height:121.35pt;width:230.55pt;" filled="f" o:preferrelative="t" stroked="f" coordsize="21600,21600">
            <v:path/>
            <v:fill on="f" focussize="0,0"/>
            <v:stroke on="f"/>
            <v:imagedata r:id="rId165"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3"/>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06"/>
        <w:gridCol w:w="1425"/>
        <w:gridCol w:w="165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70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42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VP-3400</w:t>
            </w:r>
          </w:p>
        </w:tc>
        <w:tc>
          <w:tcPr>
            <w:tcW w:w="165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VP-4500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70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42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6W/10W</w:t>
            </w:r>
          </w:p>
        </w:tc>
        <w:tc>
          <w:tcPr>
            <w:tcW w:w="165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6W/10W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70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42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c>
          <w:tcPr>
            <w:tcW w:w="165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70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42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180-15kHz</w:t>
            </w:r>
          </w:p>
        </w:tc>
        <w:tc>
          <w:tcPr>
            <w:tcW w:w="165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180-15kHz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70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42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90dB</w:t>
            </w:r>
          </w:p>
        </w:tc>
        <w:tc>
          <w:tcPr>
            <w:tcW w:w="165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90dB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70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w:t>
            </w:r>
            <w:r>
              <w:rPr>
                <w:rStyle w:val="16"/>
                <w:rFonts w:hint="eastAsia" w:ascii="Arial" w:hAnsi="Arial" w:cs="Arial"/>
                <w:b w:val="0"/>
                <w:bCs w:val="0"/>
                <w:i w:val="0"/>
                <w:caps w:val="0"/>
                <w:color w:val="333333"/>
                <w:spacing w:val="0"/>
                <w:kern w:val="0"/>
                <w:sz w:val="18"/>
                <w:szCs w:val="18"/>
                <w:lang w:val="en-US" w:eastAsia="zh-CN" w:bidi="ar-SA"/>
              </w:rPr>
              <w:t>（外部尺寸）</w:t>
            </w:r>
            <w:r>
              <w:rPr>
                <w:rStyle w:val="16"/>
                <w:rFonts w:ascii="Arial" w:hAnsi="Arial" w:eastAsia="宋体" w:cs="Arial"/>
                <w:b w:val="0"/>
                <w:bCs w:val="0"/>
                <w:i w:val="0"/>
                <w:caps w:val="0"/>
                <w:color w:val="333333"/>
                <w:spacing w:val="0"/>
                <w:kern w:val="0"/>
                <w:sz w:val="18"/>
                <w:szCs w:val="18"/>
                <w:lang w:val="en-US" w:eastAsia="zh-CN" w:bidi="ar-SA"/>
              </w:rPr>
              <w:t>mm</w:t>
            </w:r>
          </w:p>
        </w:tc>
        <w:tc>
          <w:tcPr>
            <w:tcW w:w="142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300*400*50</w:t>
            </w:r>
          </w:p>
        </w:tc>
        <w:tc>
          <w:tcPr>
            <w:tcW w:w="165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500*400*50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91" w:hRule="atLeast"/>
        </w:trPr>
        <w:tc>
          <w:tcPr>
            <w:tcW w:w="2706" w:type="dxa"/>
            <w:tcBorders>
              <w:tl2br w:val="nil"/>
              <w:tr2bl w:val="nil"/>
            </w:tcBorders>
            <w:noWrap w:val="0"/>
            <w:vAlign w:val="center"/>
          </w:tcPr>
          <w:p>
            <w:pPr>
              <w:keepNext w:val="0"/>
              <w:keepLines w:val="0"/>
              <w:widowControl/>
              <w:suppressLineNumbers w:val="0"/>
              <w:spacing w:line="315" w:lineRule="atLeast"/>
              <w:ind w:left="0" w:firstLine="0"/>
              <w:jc w:val="left"/>
              <w:rPr>
                <w:rFonts w:ascii="Arial" w:hAnsi="Arial" w:cs="Arial"/>
                <w:b w:val="0"/>
                <w:bCs w:val="0"/>
                <w:i w:val="0"/>
                <w:caps w:val="0"/>
                <w:color w:val="333333"/>
                <w:spacing w:val="0"/>
                <w:sz w:val="18"/>
                <w:szCs w:val="18"/>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425"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木框高密度</w:t>
            </w:r>
          </w:p>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KT板</w:t>
            </w:r>
          </w:p>
        </w:tc>
        <w:tc>
          <w:tcPr>
            <w:tcW w:w="1650" w:type="dxa"/>
            <w:tcBorders>
              <w:tl2br w:val="nil"/>
              <w:tr2bl w:val="nil"/>
            </w:tcBorders>
            <w:noWrap w:val="0"/>
            <w:vAlign w:val="center"/>
          </w:tcPr>
          <w:p>
            <w:pPr>
              <w:keepNext w:val="0"/>
              <w:keepLines w:val="0"/>
              <w:widowControl/>
              <w:suppressLineNumbers w:val="0"/>
              <w:spacing w:line="315" w:lineRule="atLeast"/>
              <w:ind w:left="0" w:firstLine="0"/>
              <w:jc w:val="center"/>
              <w:rPr>
                <w:rFonts w:ascii="Arial" w:hAnsi="Arial" w:eastAsia="宋体" w:cs="Arial"/>
                <w:b w:val="0"/>
                <w:bCs w:val="0"/>
                <w:i w:val="0"/>
                <w:caps w:val="0"/>
                <w:color w:val="333333"/>
                <w:spacing w:val="0"/>
                <w:kern w:val="0"/>
                <w:sz w:val="18"/>
                <w:szCs w:val="18"/>
                <w:lang w:val="en-US" w:eastAsia="zh-CN" w:bidi="ar-SA"/>
              </w:rPr>
            </w:pPr>
            <w:r>
              <w:rPr>
                <w:rFonts w:ascii="Arial" w:hAnsi="Arial" w:eastAsia="宋体" w:cs="Arial"/>
                <w:b w:val="0"/>
                <w:bCs w:val="0"/>
                <w:i w:val="0"/>
                <w:caps w:val="0"/>
                <w:color w:val="333333"/>
                <w:spacing w:val="0"/>
                <w:kern w:val="0"/>
                <w:sz w:val="18"/>
                <w:szCs w:val="18"/>
                <w:lang w:val="en-US" w:eastAsia="zh-CN" w:bidi="ar-SA"/>
              </w:rPr>
              <w:t>木框高密度</w:t>
            </w:r>
          </w:p>
          <w:p>
            <w:pPr>
              <w:keepNext w:val="0"/>
              <w:keepLines w:val="0"/>
              <w:widowControl/>
              <w:suppressLineNumbers w:val="0"/>
              <w:spacing w:line="315" w:lineRule="atLeast"/>
              <w:ind w:left="0" w:firstLine="0"/>
              <w:jc w:val="center"/>
              <w:rPr>
                <w:rFonts w:ascii="Arial" w:hAnsi="Arial" w:cs="Arial"/>
                <w:b w:val="0"/>
                <w:bCs w:val="0"/>
                <w:i w:val="0"/>
                <w:caps w:val="0"/>
                <w:color w:val="333333"/>
                <w:spacing w:val="0"/>
                <w:sz w:val="18"/>
                <w:szCs w:val="18"/>
              </w:rPr>
            </w:pPr>
            <w:r>
              <w:rPr>
                <w:rFonts w:ascii="Arial" w:hAnsi="Arial" w:eastAsia="宋体" w:cs="Arial"/>
                <w:b w:val="0"/>
                <w:bCs w:val="0"/>
                <w:i w:val="0"/>
                <w:caps w:val="0"/>
                <w:color w:val="333333"/>
                <w:spacing w:val="0"/>
                <w:kern w:val="0"/>
                <w:sz w:val="18"/>
                <w:szCs w:val="18"/>
                <w:lang w:val="en-US" w:eastAsia="zh-CN" w:bidi="ar-SA"/>
              </w:rPr>
              <w:t>KT板</w:t>
            </w:r>
          </w:p>
        </w:tc>
      </w:tr>
    </w:tbl>
    <w:p>
      <w:pPr>
        <w:rPr>
          <w:rFonts w:hint="eastAsia"/>
          <w:b w:val="0"/>
          <w:bCs w:val="0"/>
          <w:sz w:val="18"/>
          <w:szCs w:val="18"/>
          <w:lang w:val="en-US"/>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园林草地仿真蘑菇音箱（红</w:t>
      </w:r>
      <w:r>
        <w:rPr>
          <w:rFonts w:hint="eastAsia" w:ascii="宋体" w:hAnsi="宋体"/>
          <w:b/>
          <w:i/>
          <w:color w:val="0000FF"/>
          <w:sz w:val="24"/>
          <w:u w:val="single"/>
          <w:lang w:val="en-US" w:eastAsia="zh-CN"/>
        </w:rPr>
        <w:t>/黄/绿可选）</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G-650 VG-651</w:t>
      </w:r>
    </w:p>
    <w:p>
      <w:pPr>
        <w:rPr>
          <w:rFonts w:hint="eastAsia" w:eastAsia="宋体"/>
          <w:b w:val="0"/>
          <w:bCs w:val="0"/>
          <w:sz w:val="18"/>
          <w:szCs w:val="18"/>
          <w:lang w:val="en-US" w:eastAsia="zh-CN"/>
        </w:rPr>
      </w:pPr>
      <w:r>
        <w:rPr>
          <w:rFonts w:hint="eastAsia" w:eastAsia="宋体"/>
          <w:b w:val="0"/>
          <w:bCs w:val="0"/>
          <w:sz w:val="18"/>
          <w:szCs w:val="18"/>
          <w:lang w:val="en-US" w:eastAsia="zh-CN"/>
        </w:rPr>
        <w:pict>
          <v:shape id="_x0000_i1189" o:spt="75" alt="650" type="#_x0000_t75" style="height:136.5pt;width:118.8pt;" filled="f" o:preferrelative="t" stroked="f" coordsize="21600,21600">
            <v:path/>
            <v:fill on="f" focussize="0,0"/>
            <v:stroke on="f"/>
            <v:imagedata r:id="rId166" o:title="650"/>
            <o:lock v:ext="edit" aspectratio="t"/>
            <w10:wrap type="none"/>
            <w10:anchorlock/>
          </v:shape>
        </w:pict>
      </w:r>
      <w:r>
        <w:rPr>
          <w:rFonts w:hint="eastAsia" w:eastAsia="宋体"/>
          <w:b w:val="0"/>
          <w:bCs w:val="0"/>
          <w:sz w:val="18"/>
          <w:szCs w:val="18"/>
          <w:lang w:val="en-US" w:eastAsia="zh-CN"/>
        </w:rPr>
        <w:pict>
          <v:shape id="_x0000_i1190" o:spt="75" alt="651" type="#_x0000_t75" style="height:126.95pt;width:108pt;" filled="f" o:preferrelative="t" stroked="f" coordsize="21600,21600">
            <v:path/>
            <v:fill on="f" focussize="0,0"/>
            <v:stroke on="f"/>
            <v:imagedata r:id="rId167" o:title="651"/>
            <o:lock v:ext="edit" aspectratio="t"/>
            <w10:wrap type="none"/>
            <w10:anchorlock/>
          </v:shape>
        </w:pict>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VG-650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VG-651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10W/20W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20W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120-15kHz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120-15kHz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90dB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92dB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350*395</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380*450</w:t>
            </w:r>
          </w:p>
        </w:tc>
      </w:tr>
    </w:tbl>
    <w:p>
      <w:pPr>
        <w:rPr>
          <w:rFonts w:hint="eastAsia" w:eastAsia="宋体"/>
          <w:b w:val="0"/>
          <w:bCs w:val="0"/>
          <w:sz w:val="18"/>
          <w:szCs w:val="18"/>
          <w:lang w:val="en-US"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G-652 VG-653 VG-655</w:t>
      </w:r>
    </w:p>
    <w:p>
      <w:pPr>
        <w:rPr>
          <w:rFonts w:hint="eastAsia"/>
          <w:b w:val="0"/>
          <w:bCs w:val="0"/>
          <w:sz w:val="18"/>
          <w:szCs w:val="18"/>
          <w:lang w:val="en-US" w:eastAsia="zh-CN"/>
        </w:rPr>
      </w:pPr>
      <w:r>
        <w:rPr>
          <w:rFonts w:hint="eastAsia"/>
          <w:b w:val="0"/>
          <w:bCs w:val="0"/>
          <w:sz w:val="18"/>
          <w:szCs w:val="18"/>
          <w:lang w:val="en-US" w:eastAsia="zh-CN"/>
        </w:rPr>
        <w:pict>
          <v:shape id="_x0000_i1191" o:spt="75" alt="652" type="#_x0000_t75" style="height:111.25pt;width:108.7pt;" filled="f" o:preferrelative="t" stroked="f" coordsize="21600,21600">
            <v:path/>
            <v:fill on="f" focussize="0,0"/>
            <v:stroke on="f"/>
            <v:imagedata r:id="rId168" o:title="652"/>
            <o:lock v:ext="edit" aspectratio="t"/>
            <w10:wrap type="none"/>
            <w10:anchorlock/>
          </v:shape>
        </w:pict>
      </w:r>
      <w:r>
        <w:rPr>
          <w:rFonts w:hint="eastAsia"/>
          <w:b w:val="0"/>
          <w:bCs w:val="0"/>
          <w:sz w:val="18"/>
          <w:szCs w:val="18"/>
          <w:lang w:val="en-US" w:eastAsia="zh-CN"/>
        </w:rPr>
        <w:pict>
          <v:shape id="_x0000_i1192" o:spt="75" alt="653" type="#_x0000_t75" style="height:163.7pt;width:109.1pt;" filled="f" o:preferrelative="t" stroked="f" coordsize="21600,21600">
            <v:path/>
            <v:fill on="f" focussize="0,0"/>
            <v:stroke on="f"/>
            <v:imagedata r:id="rId169" o:title="653"/>
            <o:lock v:ext="edit" aspectratio="t"/>
            <w10:wrap type="none"/>
            <w10:anchorlock/>
          </v:shape>
        </w:pict>
      </w:r>
      <w:r>
        <w:rPr>
          <w:rFonts w:hint="eastAsia"/>
          <w:b w:val="0"/>
          <w:bCs w:val="0"/>
          <w:sz w:val="18"/>
          <w:szCs w:val="18"/>
          <w:lang w:val="en-US" w:eastAsia="zh-CN"/>
        </w:rPr>
        <w:pict>
          <v:shape id="_x0000_i1193" o:spt="75" alt="655" type="#_x0000_t75" style="height:97.75pt;width:92.65pt;" filled="f" o:preferrelative="t" stroked="f" coordsize="21600,21600">
            <v:path/>
            <v:fill on="f" focussize="0,0"/>
            <v:stroke on="f"/>
            <v:imagedata r:id="rId170" o:title="655"/>
            <o:lock v:ext="edit" aspectratio="t"/>
            <w10:wrap type="none"/>
            <w10:anchorlock/>
          </v:shape>
        </w:pict>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gridCol w:w="14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VG-652</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VG-653</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VG-655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10W/20W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10W/20W</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20W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120-15kHz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120-18kHz</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100-12kHz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90dB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93dB</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90dB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40"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Fonts w:hint="eastAsia"/>
                <w:b w:val="0"/>
                <w:bCs w:val="0"/>
                <w:sz w:val="18"/>
                <w:szCs w:val="18"/>
                <w:vertAlign w:val="baseline"/>
                <w:lang w:val="en-US" w:eastAsia="zh-CN"/>
              </w:rPr>
            </w:pPr>
            <w:r>
              <w:rPr>
                <w:rFonts w:hint="eastAsia"/>
                <w:b w:val="0"/>
                <w:bCs w:val="0"/>
                <w:sz w:val="18"/>
                <w:szCs w:val="18"/>
                <w:vertAlign w:val="baseline"/>
                <w:lang w:val="en-US" w:eastAsia="zh-CN"/>
              </w:rPr>
              <w:t xml:space="preserve">     玻璃钢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425*300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260*200*400</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480*460*300</w:t>
            </w:r>
          </w:p>
        </w:tc>
      </w:tr>
    </w:tbl>
    <w:p>
      <w:pPr>
        <w:rPr>
          <w:rFonts w:hint="eastAsia"/>
          <w:b w:val="0"/>
          <w:bCs w:val="0"/>
          <w:sz w:val="18"/>
          <w:szCs w:val="18"/>
          <w:lang w:val="en-US" w:eastAsia="zh-CN"/>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园林草地仿真动物音箱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G-656 VG-657 VG-658</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Data\\Tencent\\Users\\2623246729\\QQ\\WinTemp\\RichOle\\DMNDH_SLS%7`9$5M]FJ{8NQ.png"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94" o:spt="75" alt="IMG_256" type="#_x0000_t75" style="height:152.9pt;width:122.55pt;" filled="f" o:preferrelative="t" stroked="f" coordsize="21600,21600">
            <v:path/>
            <v:fill on="f" focussize="0,0"/>
            <v:stroke on="f"/>
            <v:imagedata r:id="rId171"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Data\\Tencent\\Users\\2623246729\\QQ\\WinTemp\\RichOle\\G7BO%U8UHY($(8L]D{T`7)S.png"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95" o:spt="75" alt="IMG_256" type="#_x0000_t75" style="height:141.9pt;width:102.75pt;" filled="f" o:preferrelative="t" stroked="f" coordsize="21600,21600">
            <v:path/>
            <v:fill on="f" focussize="0,0"/>
            <v:stroke on="f"/>
            <v:imagedata r:id="rId172"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Data\\Tencent\\Users\\2623246729\\QQ\\WinTemp\\RichOle\\TXL[@F%$EQ5VBHU4UFQ$SPN.png"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96" o:spt="75" alt="IMG_256" type="#_x0000_t75" style="height:146.3pt;width:80.25pt;" filled="f" o:preferrelative="t" stroked="f" coordsize="21600,21600">
            <v:path/>
            <v:fill on="f" focussize="0,0"/>
            <v:stroke on="f"/>
            <v:imagedata r:id="rId173"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gridCol w:w="14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VG-656</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VG-657</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VG-658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10W/20W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10W/20W</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20W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130-15kHz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130-15kHz</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130-15kHz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92dB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92dB</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92dB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233*480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238*570</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180*660</w:t>
            </w:r>
          </w:p>
        </w:tc>
      </w:tr>
    </w:tbl>
    <w:p>
      <w:pPr>
        <w:keepNext w:val="0"/>
        <w:keepLines w:val="0"/>
        <w:widowControl/>
        <w:suppressLineNumbers w:val="0"/>
        <w:jc w:val="left"/>
        <w:rPr>
          <w:b w:val="0"/>
          <w:bCs w:val="0"/>
          <w:sz w:val="18"/>
          <w:szCs w:val="18"/>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园林草地仿真岩石音箱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G-662 VG-663</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Data\\Tencent\\Users\\2623246729\\QQ\\WinTemp\\RichOle\\X{B@%Z~I)J`@(}FML225LKY.png"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97" o:spt="75" alt="IMG_256" type="#_x0000_t75" style="height:155.95pt;width:134.75pt;" filled="f" o:preferrelative="t" stroked="f" coordsize="21600,21600">
            <v:path/>
            <v:fill on="f" focussize="0,0"/>
            <v:stroke on="f"/>
            <v:imagedata r:id="rId174"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Data\\Tencent\\Users\\2623246729\\QQ\\WinTemp\\RichOle\\V$7Q3M6QYEPX4PDG]CY]8N1.png"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98" o:spt="75" alt="IMG_256" type="#_x0000_t75" style="height:148.3pt;width:161.05pt;" filled="f" o:preferrelative="t" stroked="f" coordsize="21600,21600">
            <v:path/>
            <v:fill on="f" focussize="0,0"/>
            <v:stroke on="f"/>
            <v:imagedata r:id="rId175"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VG-662</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VG-663</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20W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10W/20W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150-15kHz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150-15kHz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90dB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92dB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230*210*270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260*245*290</w:t>
            </w:r>
          </w:p>
        </w:tc>
      </w:tr>
    </w:tbl>
    <w:p>
      <w:pPr>
        <w:keepNext w:val="0"/>
        <w:keepLines w:val="0"/>
        <w:widowControl/>
        <w:suppressLineNumbers w:val="0"/>
        <w:jc w:val="left"/>
        <w:rPr>
          <w:b w:val="0"/>
          <w:bCs w:val="0"/>
          <w:sz w:val="18"/>
          <w:szCs w:val="18"/>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园林草地仿真岩石音箱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G-665 VG-666 VG-667</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Data\\Tencent\\Users\\2623246729\\QQ\\WinTemp\\RichOle\\OO6FKE1@ITF4~{$K6@X$1IB.png"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199" o:spt="75" alt="IMG_256" type="#_x0000_t75" style="height:151.25pt;width:133.3pt;" filled="f" o:preferrelative="t" stroked="f" coordsize="21600,21600">
            <v:path/>
            <v:fill on="f" focussize="0,0"/>
            <v:stroke on="f"/>
            <v:imagedata r:id="rId176"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Data\\Tencent\\Users\\2623246729\\QQ\\WinTemp\\RichOle\\X%U($%]BOH5LFB6%DULZ7W5.png"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0" o:spt="75" alt="IMG_256" type="#_x0000_t75" style="height:124.55pt;width:149.2pt;" filled="f" o:preferrelative="t" stroked="f" coordsize="21600,21600">
            <v:path/>
            <v:fill on="f" focussize="0,0"/>
            <v:stroke on="f"/>
            <v:imagedata r:id="rId177"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Data\\Tencent\\Users\\2623246729\\QQ\\WinTemp\\RichOle\\1NH%G0U%WO7WWRHFSRY)]@9.png"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1" o:spt="75" alt="IMG_256" type="#_x0000_t75" style="height:132.85pt;width:127.4pt;" filled="f" o:preferrelative="t" stroked="f" coordsize="21600,21600">
            <v:path/>
            <v:fill on="f" focussize="0,0"/>
            <v:stroke on="f"/>
            <v:imagedata r:id="rId178"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gridCol w:w="14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VG-665</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VG-666</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VG-667</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25W/50W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10W/20W</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10W/20W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120-18kHz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150-15kHz</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150-18kHz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93dB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90dB</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93dB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382*265*440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338*350</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385*300*400</w:t>
            </w:r>
          </w:p>
        </w:tc>
      </w:tr>
    </w:tbl>
    <w:p>
      <w:pPr>
        <w:keepNext w:val="0"/>
        <w:keepLines w:val="0"/>
        <w:widowControl/>
        <w:suppressLineNumbers w:val="0"/>
        <w:jc w:val="left"/>
        <w:rPr>
          <w:b w:val="0"/>
          <w:bCs w:val="0"/>
          <w:sz w:val="18"/>
          <w:szCs w:val="18"/>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园林草地仿真岩石音箱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G-668（全方位） VG-669（花盘式）</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Data\\Tencent\\Users\\2623246729\\QQ\\WinTemp\\RichOle\\$EFWC`$Y]RXS9[7Q(M{CCMP.png"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2" o:spt="75" alt="IMG_256" type="#_x0000_t75" style="height:152.75pt;width:122.5pt;" filled="f" o:preferrelative="t" stroked="f" coordsize="21600,21600">
            <v:path/>
            <v:fill on="f" focussize="0,0"/>
            <v:stroke on="f"/>
            <v:imagedata r:id="rId179"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Data\\Tencent\\Users\\2623246729\\QQ\\WinTemp\\RichOle\\~D(E~_}O}MQQP[QU3VCB(XU.png"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3" o:spt="75" alt="IMG_256" type="#_x0000_t75" style="height:93.45pt;width:202.05pt;" filled="f" o:preferrelative="t" stroked="f" coordsize="21600,21600">
            <v:path/>
            <v:fill on="f" focussize="0,0"/>
            <v:stroke on="f"/>
            <v:imagedata r:id="rId180"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VG-668</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VG-669</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30W/50W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30W/50W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120-18kHz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60-15kHz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92dB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95dB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470*315*500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700*400*350</w:t>
            </w:r>
          </w:p>
        </w:tc>
      </w:tr>
    </w:tbl>
    <w:p>
      <w:pPr>
        <w:keepNext w:val="0"/>
        <w:keepLines w:val="0"/>
        <w:widowControl/>
        <w:suppressLineNumbers w:val="0"/>
        <w:jc w:val="left"/>
        <w:rPr>
          <w:b w:val="0"/>
          <w:bCs w:val="0"/>
          <w:sz w:val="18"/>
          <w:szCs w:val="18"/>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园林草地仿真灯塔音箱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G-670 VG-671（带灯）</w:t>
      </w:r>
    </w:p>
    <w:p>
      <w:pPr>
        <w:keepNext w:val="0"/>
        <w:keepLines w:val="0"/>
        <w:widowControl/>
        <w:suppressLineNumbers w:val="0"/>
        <w:jc w:val="left"/>
        <w:rPr>
          <w:rFonts w:ascii="宋体" w:hAnsi="宋体" w:eastAsia="宋体" w:cs="宋体"/>
          <w:b w:val="0"/>
          <w:bCs w:val="0"/>
          <w:kern w:val="0"/>
          <w:sz w:val="18"/>
          <w:szCs w:val="18"/>
          <w:lang w:val="en-US" w:eastAsia="zh-CN" w:bidi="ar-SA"/>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Data\\Tencent\\Users\\2623246729\\QQ\\WinTemp\\RichOle\\W~`AYR16IYCSQ0$0~P[9FS6.png"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4" o:spt="75" alt="IMG_256" type="#_x0000_t75" style="height:171.85pt;width:70pt;" filled="f" o:preferrelative="t" stroked="f" coordsize="21600,21600">
            <v:path/>
            <v:fill on="f" focussize="0,0"/>
            <v:stroke on="f"/>
            <v:imagedata r:id="rId181"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Data\\Tencent\\Users\\2623246729\\QQ\\WinTemp\\RichOle\\[NOO[HGXU736OA6RE}U%BYX.png"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5" o:spt="75" alt="IMG_256" type="#_x0000_t75" style="height:170.05pt;width:61.55pt;" filled="f" o:preferrelative="t" stroked="f" coordsize="21600,21600">
            <v:path/>
            <v:fill on="f" focussize="0,0"/>
            <v:stroke on="f"/>
            <v:imagedata r:id="rId182"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VG-670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VG-671</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10W/20W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10W/25W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130-15kHz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1500-15kHz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92dB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90dB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铸铁</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铸铁</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180*750</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180*900</w:t>
            </w:r>
          </w:p>
        </w:tc>
      </w:tr>
    </w:tbl>
    <w:p>
      <w:pPr>
        <w:keepNext w:val="0"/>
        <w:keepLines w:val="0"/>
        <w:widowControl/>
        <w:suppressLineNumbers w:val="0"/>
        <w:jc w:val="left"/>
        <w:rPr>
          <w:rFonts w:ascii="宋体" w:hAnsi="宋体" w:eastAsia="宋体" w:cs="宋体"/>
          <w:b w:val="0"/>
          <w:bCs w:val="0"/>
          <w:kern w:val="0"/>
          <w:sz w:val="18"/>
          <w:szCs w:val="18"/>
          <w:lang w:val="en-US" w:eastAsia="zh-CN" w:bidi="ar-SA"/>
        </w:rPr>
      </w:pPr>
    </w:p>
    <w:p>
      <w:pPr>
        <w:spacing w:line="276" w:lineRule="auto"/>
        <w:rPr>
          <w:rFonts w:hint="eastAsia" w:ascii="宋体" w:hAnsi="宋体"/>
          <w:b/>
          <w:i/>
          <w:color w:val="0000FF"/>
          <w:sz w:val="24"/>
          <w:u w:val="single"/>
        </w:rPr>
      </w:pPr>
      <w:r>
        <w:rPr>
          <w:rFonts w:hint="eastAsia" w:ascii="宋体" w:hAnsi="宋体"/>
          <w:b/>
          <w:i/>
          <w:color w:val="0000FF"/>
          <w:sz w:val="24"/>
          <w:u w:val="single"/>
          <w:lang w:eastAsia="zh-CN"/>
        </w:rPr>
        <w:t>园林草地仿真灯饰音箱</w:t>
      </w:r>
      <w:r>
        <w:rPr>
          <w:rFonts w:hint="eastAsia" w:ascii="宋体" w:hAnsi="宋体"/>
          <w:b/>
          <w:i/>
          <w:color w:val="0000FF"/>
          <w:sz w:val="24"/>
          <w:u w:val="single"/>
        </w:rPr>
        <w:t xml:space="preserve"> </w:t>
      </w:r>
      <w:r>
        <w:rPr>
          <w:rFonts w:ascii="宋体" w:hAnsi="宋体"/>
          <w:b/>
          <w:i/>
          <w:color w:val="0000FF"/>
          <w:sz w:val="24"/>
          <w:u w:val="single"/>
        </w:rPr>
        <w:t>V</w:t>
      </w:r>
      <w:r>
        <w:rPr>
          <w:rFonts w:hint="eastAsia" w:ascii="宋体" w:hAnsi="宋体"/>
          <w:b/>
          <w:i/>
          <w:color w:val="0000FF"/>
          <w:sz w:val="24"/>
          <w:u w:val="single"/>
          <w:lang w:val="en-US" w:eastAsia="zh-CN"/>
        </w:rPr>
        <w:t>G-672 VG-673 VG-675</w:t>
      </w:r>
    </w:p>
    <w:p>
      <w:pPr>
        <w:keepNext w:val="0"/>
        <w:keepLines w:val="0"/>
        <w:widowControl/>
        <w:suppressLineNumbers w:val="0"/>
        <w:jc w:val="left"/>
        <w:rPr>
          <w:b w:val="0"/>
          <w:bCs w:val="0"/>
          <w:sz w:val="18"/>
          <w:szCs w:val="18"/>
        </w:rPr>
      </w:pP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Data\\Tencent\\Users\\2623246729\\QQ\\WinTemp\\RichOle\\RB]LQP3({_G(JLWG384@4%7.png"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6" o:spt="75" alt="IMG_256" type="#_x0000_t75" style="height:185.8pt;width:96.6pt;" filled="f" o:preferrelative="t" stroked="f" coordsize="21600,21600">
            <v:path/>
            <v:fill on="f" focussize="0,0"/>
            <v:stroke on="f"/>
            <v:imagedata r:id="rId183"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Data\\Tencent\\Users\\2623246729\\QQ\\WinTemp\\RichOle\\0(~OF~9UVX`Y(3@)908D[GD.png"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7" o:spt="75" alt="IMG_256" type="#_x0000_t75" style="height:190.6pt;width:104.45pt;" filled="f" o:preferrelative="t" stroked="f" coordsize="21600,21600">
            <v:path/>
            <v:fill on="f" focussize="0,0"/>
            <v:stroke on="f"/>
            <v:imagedata r:id="rId184"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r>
        <w:rPr>
          <w:rFonts w:ascii="宋体" w:hAnsi="宋体" w:eastAsia="宋体" w:cs="宋体"/>
          <w:b w:val="0"/>
          <w:bCs w:val="0"/>
          <w:kern w:val="0"/>
          <w:sz w:val="18"/>
          <w:szCs w:val="18"/>
          <w:lang w:val="en-US" w:eastAsia="zh-CN" w:bidi="ar-SA"/>
        </w:rPr>
        <w:fldChar w:fldCharType="begin"/>
      </w:r>
      <w:r>
        <w:rPr>
          <w:rFonts w:ascii="宋体" w:hAnsi="宋体" w:eastAsia="宋体" w:cs="宋体"/>
          <w:b w:val="0"/>
          <w:bCs w:val="0"/>
          <w:kern w:val="0"/>
          <w:sz w:val="18"/>
          <w:szCs w:val="18"/>
          <w:lang w:val="en-US" w:eastAsia="zh-CN" w:bidi="ar-SA"/>
        </w:rPr>
        <w:instrText xml:space="preserve">INCLUDEPICTURE \d "C:\\Documents and Settings\\Administrator\\Application Data\\Tencent\\Users\\2623246729\\QQ\\WinTemp\\RichOle\\K~6FLWZW~LL_OMZ]MMP9P$X.png" \* MERGEFORMATINET </w:instrText>
      </w:r>
      <w:r>
        <w:rPr>
          <w:rFonts w:ascii="宋体" w:hAnsi="宋体" w:eastAsia="宋体" w:cs="宋体"/>
          <w:b w:val="0"/>
          <w:bCs w:val="0"/>
          <w:kern w:val="0"/>
          <w:sz w:val="18"/>
          <w:szCs w:val="18"/>
          <w:lang w:val="en-US" w:eastAsia="zh-CN" w:bidi="ar-SA"/>
        </w:rPr>
        <w:fldChar w:fldCharType="separate"/>
      </w:r>
      <w:r>
        <w:rPr>
          <w:rFonts w:ascii="宋体" w:hAnsi="宋体" w:eastAsia="宋体" w:cs="宋体"/>
          <w:b w:val="0"/>
          <w:bCs w:val="0"/>
          <w:kern w:val="0"/>
          <w:sz w:val="18"/>
          <w:szCs w:val="18"/>
          <w:lang w:val="en-US" w:eastAsia="zh-CN" w:bidi="ar-SA"/>
        </w:rPr>
        <w:pict>
          <v:shape id="_x0000_i1208" o:spt="75" alt="IMG_256" type="#_x0000_t75" style="height:196.85pt;width:76pt;" filled="f" o:preferrelative="t" stroked="f" coordsize="21600,21600">
            <v:path/>
            <v:fill on="f" focussize="0,0"/>
            <v:stroke on="f"/>
            <v:imagedata r:id="rId185" o:title="IMG_256"/>
            <o:lock v:ext="edit" aspectratio="t"/>
            <w10:wrap type="none"/>
            <w10:anchorlock/>
          </v:shape>
        </w:pict>
      </w:r>
      <w:r>
        <w:rPr>
          <w:rFonts w:ascii="宋体" w:hAnsi="宋体" w:eastAsia="宋体" w:cs="宋体"/>
          <w:b w:val="0"/>
          <w:bCs w:val="0"/>
          <w:kern w:val="0"/>
          <w:sz w:val="18"/>
          <w:szCs w:val="18"/>
          <w:lang w:val="en-US" w:eastAsia="zh-CN" w:bidi="ar-SA"/>
        </w:rPr>
        <w:fldChar w:fldCharType="end"/>
      </w:r>
    </w:p>
    <w:tbl>
      <w:tblPr>
        <w:tblStyle w:val="14"/>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0" w:type="dxa"/>
          <w:bottom w:w="0" w:type="dxa"/>
          <w:right w:w="0" w:type="dxa"/>
        </w:tblCellMar>
      </w:tblPr>
      <w:tblGrid>
        <w:gridCol w:w="2715"/>
        <w:gridCol w:w="1374"/>
        <w:gridCol w:w="1452"/>
        <w:gridCol w:w="1440"/>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MODEL(型号）</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VG-672</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VG-673</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VG-675</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Rated Power（额定功率）</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20W</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10W/20W</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10W/25W</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Line Voltage（电压输入）</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70V/100V</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70V/100V</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70V/100V</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Freq. Resp. （频响）</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130-15kHz</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130-15kHz</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130-15kHz</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Sensitivity（灵敏度)</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92dB</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92dB</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90dB</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ascii="Arial" w:hAnsi="Arial" w:eastAsia="宋体" w:cs="Arial"/>
                <w:b w:val="0"/>
                <w:bCs w:val="0"/>
                <w:i w:val="0"/>
                <w:caps w:val="0"/>
                <w:color w:val="333333"/>
                <w:spacing w:val="0"/>
                <w:kern w:val="0"/>
                <w:sz w:val="18"/>
                <w:szCs w:val="18"/>
                <w:lang w:val="en-US" w:eastAsia="zh-CN" w:bidi="ar-SA"/>
              </w:rPr>
              <w:t>Material</w:t>
            </w:r>
            <w:r>
              <w:rPr>
                <w:rFonts w:hint="eastAsia" w:ascii="Arial" w:hAnsi="Arial" w:cs="Arial"/>
                <w:b w:val="0"/>
                <w:bCs w:val="0"/>
                <w:i w:val="0"/>
                <w:caps w:val="0"/>
                <w:color w:val="333333"/>
                <w:spacing w:val="0"/>
                <w:kern w:val="0"/>
                <w:sz w:val="18"/>
                <w:szCs w:val="18"/>
                <w:lang w:val="en-US" w:eastAsia="zh-CN" w:bidi="ar-SA"/>
              </w:rPr>
              <w:t>（材料）</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玻璃钢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rStyle w:val="16"/>
                <w:rFonts w:ascii="Arial" w:hAnsi="Arial" w:eastAsia="宋体" w:cs="Arial"/>
                <w:b w:val="0"/>
                <w:bCs w:val="0"/>
                <w:i w:val="0"/>
                <w:caps w:val="0"/>
                <w:color w:val="333333"/>
                <w:spacing w:val="0"/>
                <w:kern w:val="0"/>
                <w:sz w:val="18"/>
                <w:szCs w:val="18"/>
                <w:lang w:val="en-US" w:eastAsia="zh-CN" w:bidi="ar-SA"/>
              </w:rPr>
            </w:pPr>
            <w:r>
              <w:rPr>
                <w:rStyle w:val="16"/>
                <w:rFonts w:hint="eastAsia" w:ascii="Arial" w:hAnsi="Arial" w:eastAsia="宋体" w:cs="Arial"/>
                <w:b w:val="0"/>
                <w:bCs w:val="0"/>
                <w:i w:val="0"/>
                <w:caps w:val="0"/>
                <w:color w:val="333333"/>
                <w:spacing w:val="0"/>
                <w:kern w:val="0"/>
                <w:sz w:val="18"/>
                <w:szCs w:val="18"/>
                <w:lang w:val="en-US" w:eastAsia="zh-CN" w:bidi="ar-SA"/>
              </w:rPr>
              <w:t>防水等级</w:t>
            </w:r>
          </w:p>
        </w:tc>
        <w:tc>
          <w:tcPr>
            <w:tcW w:w="1374"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52"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IP44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0" w:type="dxa"/>
            <w:bottom w:w="0" w:type="dxa"/>
            <w:right w:w="0" w:type="dxa"/>
          </w:tblCellMar>
        </w:tblPrEx>
        <w:trPr>
          <w:trHeight w:val="0" w:hRule="atLeast"/>
        </w:trPr>
        <w:tc>
          <w:tcPr>
            <w:tcW w:w="2715" w:type="dxa"/>
            <w:tcBorders>
              <w:tl2br w:val="nil"/>
              <w:tr2bl w:val="nil"/>
            </w:tcBorders>
            <w:noWrap w:val="0"/>
            <w:vAlign w:val="center"/>
          </w:tcPr>
          <w:p>
            <w:pPr>
              <w:keepNext w:val="0"/>
              <w:keepLines w:val="0"/>
              <w:widowControl/>
              <w:suppressLineNumbers w:val="0"/>
              <w:spacing w:line="315" w:lineRule="atLeast"/>
              <w:ind w:left="0" w:leftChars="0" w:firstLine="0" w:firstLineChars="0"/>
              <w:jc w:val="left"/>
              <w:rPr>
                <w:b w:val="0"/>
                <w:bCs w:val="0"/>
                <w:sz w:val="18"/>
                <w:szCs w:val="18"/>
              </w:rPr>
            </w:pPr>
            <w:r>
              <w:rPr>
                <w:rStyle w:val="16"/>
                <w:rFonts w:ascii="Arial" w:hAnsi="Arial" w:eastAsia="宋体" w:cs="Arial"/>
                <w:b w:val="0"/>
                <w:bCs w:val="0"/>
                <w:i w:val="0"/>
                <w:caps w:val="0"/>
                <w:color w:val="333333"/>
                <w:spacing w:val="0"/>
                <w:kern w:val="0"/>
                <w:sz w:val="18"/>
                <w:szCs w:val="18"/>
                <w:lang w:val="en-US" w:eastAsia="zh-CN" w:bidi="ar-SA"/>
              </w:rPr>
              <w:t>Dimensions(外部尺寸）mm</w:t>
            </w:r>
          </w:p>
        </w:tc>
        <w:tc>
          <w:tcPr>
            <w:tcW w:w="1374" w:type="dxa"/>
            <w:tcBorders>
              <w:tl2br w:val="nil"/>
              <w:tr2bl w:val="nil"/>
            </w:tcBorders>
            <w:noWrap w:val="0"/>
            <w:vAlign w:val="top"/>
          </w:tcPr>
          <w:p>
            <w:pPr>
              <w:jc w:val="center"/>
              <w:rPr>
                <w:rFonts w:hint="eastAsia" w:eastAsia="宋体"/>
                <w:b w:val="0"/>
                <w:bCs w:val="0"/>
                <w:sz w:val="18"/>
                <w:szCs w:val="18"/>
                <w:vertAlign w:val="baseline"/>
                <w:lang w:val="en-US" w:eastAsia="zh-CN"/>
              </w:rPr>
            </w:pPr>
            <w:r>
              <w:rPr>
                <w:rFonts w:hint="eastAsia"/>
                <w:b w:val="0"/>
                <w:bCs w:val="0"/>
                <w:sz w:val="18"/>
                <w:szCs w:val="18"/>
                <w:vertAlign w:val="baseline"/>
                <w:lang w:val="en-US" w:eastAsia="zh-CN"/>
              </w:rPr>
              <w:t>265*265*765</w:t>
            </w:r>
          </w:p>
        </w:tc>
        <w:tc>
          <w:tcPr>
            <w:tcW w:w="1452" w:type="dxa"/>
            <w:tcBorders>
              <w:tl2br w:val="nil"/>
              <w:tr2bl w:val="nil"/>
            </w:tcBorders>
            <w:noWrap w:val="0"/>
            <w:vAlign w:val="top"/>
          </w:tcPr>
          <w:p>
            <w:pPr>
              <w:jc w:val="center"/>
              <w:rPr>
                <w:b w:val="0"/>
                <w:bCs w:val="0"/>
                <w:sz w:val="18"/>
                <w:szCs w:val="18"/>
              </w:rPr>
            </w:pPr>
            <w:r>
              <w:rPr>
                <w:rFonts w:hint="eastAsia"/>
                <w:b w:val="0"/>
                <w:bCs w:val="0"/>
                <w:sz w:val="18"/>
                <w:szCs w:val="18"/>
                <w:vertAlign w:val="baseline"/>
                <w:lang w:val="en-US" w:eastAsia="zh-CN"/>
              </w:rPr>
              <w:t>390*370*760</w:t>
            </w:r>
          </w:p>
        </w:tc>
        <w:tc>
          <w:tcPr>
            <w:tcW w:w="1440" w:type="dxa"/>
            <w:tcBorders>
              <w:tl2br w:val="nil"/>
              <w:tr2bl w:val="nil"/>
            </w:tcBorders>
            <w:noWrap w:val="0"/>
            <w:vAlign w:val="top"/>
          </w:tcPr>
          <w:p>
            <w:pPr>
              <w:jc w:val="center"/>
              <w:rPr>
                <w:rFonts w:hint="eastAsia"/>
                <w:b w:val="0"/>
                <w:bCs w:val="0"/>
                <w:sz w:val="18"/>
                <w:szCs w:val="18"/>
                <w:vertAlign w:val="baseline"/>
                <w:lang w:val="en-US" w:eastAsia="zh-CN"/>
              </w:rPr>
            </w:pPr>
            <w:r>
              <w:rPr>
                <w:rFonts w:hint="eastAsia"/>
                <w:b w:val="0"/>
                <w:bCs w:val="0"/>
                <w:sz w:val="18"/>
                <w:szCs w:val="18"/>
                <w:vertAlign w:val="baseline"/>
                <w:lang w:val="en-US" w:eastAsia="zh-CN"/>
              </w:rPr>
              <w:t>20*205*800</w:t>
            </w:r>
          </w:p>
        </w:tc>
      </w:tr>
    </w:tbl>
    <w:p>
      <w:pPr>
        <w:keepNext w:val="0"/>
        <w:keepLines w:val="0"/>
        <w:widowControl/>
        <w:suppressLineNumbers w:val="0"/>
        <w:jc w:val="left"/>
        <w:rPr>
          <w:b w:val="0"/>
          <w:bCs w:val="0"/>
          <w:sz w:val="18"/>
          <w:szCs w:val="18"/>
        </w:rPr>
      </w:pPr>
    </w:p>
    <w:p>
      <w:pPr>
        <w:widowControl/>
        <w:wordWrap w:val="0"/>
        <w:spacing w:before="100" w:beforeLines="0" w:beforeAutospacing="1" w:after="100" w:afterLines="0" w:afterAutospacing="1"/>
        <w:jc w:val="left"/>
        <w:rPr>
          <w:rFonts w:hint="eastAsia" w:ascii="宋体" w:hAnsi="宋体"/>
          <w:b/>
          <w:i/>
          <w:color w:val="0000FF"/>
          <w:sz w:val="24"/>
          <w:u w:val="single"/>
          <w:lang w:eastAsia="zh-CN"/>
        </w:rPr>
      </w:pPr>
      <w:r>
        <w:rPr>
          <w:rFonts w:hint="eastAsia" w:ascii="宋体" w:hAnsi="宋体"/>
          <w:b/>
          <w:i/>
          <w:color w:val="0000FF"/>
          <w:sz w:val="24"/>
          <w:u w:val="single"/>
          <w:lang w:eastAsia="zh-CN"/>
        </w:rPr>
        <w:t>柱形草地音箱 VG-676</w:t>
      </w:r>
    </w:p>
    <w:p>
      <w:pPr>
        <w:rPr>
          <w:rFonts w:hint="eastAsia"/>
          <w:lang w:eastAsia="zh-CN"/>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"C:\\Documents and Settings\\Administrator\\feiq\\RichOle\\1291867320.bmp" \* MERGEFORMATINET </w:instrText>
      </w:r>
      <w:r>
        <w:rPr>
          <w:rFonts w:ascii="宋体" w:hAnsi="宋体" w:eastAsia="宋体" w:cs="宋体"/>
          <w:sz w:val="24"/>
          <w:szCs w:val="24"/>
        </w:rPr>
        <w:fldChar w:fldCharType="separate"/>
      </w:r>
      <w:r>
        <w:rPr>
          <w:rFonts w:ascii="宋体" w:hAnsi="宋体" w:eastAsia="宋体" w:cs="宋体"/>
          <w:sz w:val="24"/>
          <w:szCs w:val="24"/>
        </w:rPr>
        <w:pict>
          <v:shape id="_x0000_i1209" o:spt="75" alt="IMG_256" type="#_x0000_t75" style="height:120pt;width:78.85pt;" filled="f" o:preferrelative="t" stroked="f" coordsize="21600,21600">
            <v:path/>
            <v:fill on="f" focussize="0,0"/>
            <v:stroke on="f"/>
            <v:imagedata r:id="rId186" o:title="IMG_256"/>
            <o:lock v:ext="edit" aspectratio="t"/>
            <w10:wrap type="none"/>
            <w10:anchorlock/>
          </v:shape>
        </w:pict>
      </w:r>
      <w:r>
        <w:rPr>
          <w:rFonts w:ascii="宋体" w:hAnsi="宋体" w:eastAsia="宋体" w:cs="宋体"/>
          <w:sz w:val="24"/>
          <w:szCs w:val="24"/>
        </w:rPr>
        <w:fldChar w:fldCharType="end"/>
      </w:r>
    </w:p>
    <w:p>
      <w:pPr>
        <w:rPr>
          <w:rFonts w:hint="eastAsia"/>
          <w:lang w:eastAsia="zh-CN"/>
        </w:rPr>
      </w:pPr>
      <w:r>
        <w:rPr>
          <w:rFonts w:hint="eastAsia"/>
          <w:lang w:eastAsia="zh-CN"/>
        </w:rPr>
        <w:t>优质铝合金箱体，永不生锈，坚固耐用，造型独特美观</w:t>
      </w:r>
    </w:p>
    <w:p>
      <w:pPr>
        <w:rPr>
          <w:rFonts w:hint="eastAsia"/>
          <w:lang w:eastAsia="zh-CN"/>
        </w:rPr>
      </w:pPr>
      <w:r>
        <w:rPr>
          <w:rFonts w:hint="eastAsia"/>
          <w:lang w:eastAsia="zh-CN"/>
        </w:rPr>
        <w:t>多个接线端子，适应不同场合</w:t>
      </w:r>
    </w:p>
    <w:p>
      <w:pPr>
        <w:rPr>
          <w:rFonts w:hint="eastAsia"/>
          <w:lang w:eastAsia="zh-CN"/>
        </w:rPr>
      </w:pPr>
      <w:r>
        <w:rPr>
          <w:rFonts w:hint="eastAsia"/>
          <w:lang w:eastAsia="zh-CN"/>
        </w:rPr>
        <w:t>选用防水单元，寿命长，灵敏度高，声音清晰、明亮</w:t>
      </w:r>
    </w:p>
    <w:p>
      <w:pPr>
        <w:rPr>
          <w:rFonts w:hint="eastAsia"/>
          <w:lang w:eastAsia="zh-CN"/>
        </w:rPr>
      </w:pPr>
      <w:r>
        <w:rPr>
          <w:rFonts w:hint="eastAsia"/>
          <w:lang w:eastAsia="zh-CN"/>
        </w:rPr>
        <w:t xml:space="preserve">360 全方向性设计，适用于公园、小区、旅游景区等等 </w:t>
      </w:r>
    </w:p>
    <w:p>
      <w:pPr>
        <w:rPr>
          <w:rFonts w:hint="eastAsia"/>
          <w:lang w:eastAsia="zh-CN"/>
        </w:rPr>
      </w:pPr>
      <w:r>
        <w:rPr>
          <w:rFonts w:hint="eastAsia"/>
          <w:lang w:eastAsia="zh-CN"/>
        </w:rPr>
        <w:t xml:space="preserve">额定功率 23W </w:t>
      </w:r>
    </w:p>
    <w:p>
      <w:pPr>
        <w:rPr>
          <w:rFonts w:hint="eastAsia"/>
          <w:lang w:eastAsia="zh-CN"/>
        </w:rPr>
      </w:pPr>
      <w:r>
        <w:rPr>
          <w:rFonts w:hint="eastAsia"/>
          <w:lang w:eastAsia="zh-CN"/>
        </w:rPr>
        <w:t xml:space="preserve">最大功率 45W </w:t>
      </w:r>
    </w:p>
    <w:p>
      <w:pPr>
        <w:rPr>
          <w:rFonts w:hint="eastAsia"/>
          <w:lang w:eastAsia="zh-CN"/>
        </w:rPr>
      </w:pPr>
      <w:r>
        <w:rPr>
          <w:rFonts w:hint="eastAsia"/>
          <w:lang w:eastAsia="zh-CN"/>
        </w:rPr>
        <w:t xml:space="preserve">输入方式 70/100V </w:t>
      </w:r>
    </w:p>
    <w:p>
      <w:pPr>
        <w:rPr>
          <w:rFonts w:hint="eastAsia"/>
          <w:lang w:eastAsia="zh-CN"/>
        </w:rPr>
      </w:pPr>
      <w:r>
        <w:rPr>
          <w:rFonts w:hint="eastAsia"/>
          <w:lang w:eastAsia="zh-CN"/>
        </w:rPr>
        <w:t xml:space="preserve">灵敏度（1m，1W） 86dB±2dB </w:t>
      </w:r>
    </w:p>
    <w:p>
      <w:pPr>
        <w:rPr>
          <w:rFonts w:hint="eastAsia"/>
          <w:lang w:eastAsia="zh-CN"/>
        </w:rPr>
      </w:pPr>
      <w:r>
        <w:rPr>
          <w:rFonts w:hint="eastAsia"/>
          <w:lang w:eastAsia="zh-CN"/>
        </w:rPr>
        <w:t xml:space="preserve">最大声压级（1m） 100dB±2dB </w:t>
      </w:r>
    </w:p>
    <w:p>
      <w:pPr>
        <w:rPr>
          <w:rFonts w:hint="eastAsia"/>
          <w:lang w:eastAsia="zh-CN"/>
        </w:rPr>
      </w:pPr>
      <w:r>
        <w:rPr>
          <w:rFonts w:hint="eastAsia"/>
          <w:lang w:eastAsia="zh-CN"/>
        </w:rPr>
        <w:t xml:space="preserve">频率响应 80-10kHz </w:t>
      </w:r>
    </w:p>
    <w:p>
      <w:pPr>
        <w:rPr>
          <w:rFonts w:hint="eastAsia"/>
          <w:lang w:eastAsia="zh-CN"/>
        </w:rPr>
      </w:pPr>
      <w:r>
        <w:rPr>
          <w:rFonts w:hint="eastAsia"/>
          <w:lang w:eastAsia="zh-CN"/>
        </w:rPr>
        <w:t>防护等级 IP56</w:t>
      </w:r>
    </w:p>
    <w:p>
      <w:pPr>
        <w:rPr>
          <w:rFonts w:hint="eastAsia"/>
          <w:lang w:eastAsia="zh-CN"/>
        </w:rPr>
      </w:pPr>
      <w:r>
        <w:rPr>
          <w:rFonts w:hint="eastAsia"/>
          <w:lang w:eastAsia="zh-CN"/>
        </w:rPr>
        <w:t xml:space="preserve">喇叭单元 6.5″×1+3″×1 </w:t>
      </w:r>
    </w:p>
    <w:p>
      <w:pPr>
        <w:rPr>
          <w:rFonts w:hint="eastAsia"/>
          <w:lang w:eastAsia="zh-CN"/>
        </w:rPr>
      </w:pPr>
      <w:r>
        <w:rPr>
          <w:rFonts w:hint="eastAsia"/>
          <w:lang w:eastAsia="zh-CN"/>
        </w:rPr>
        <w:t xml:space="preserve">尺寸（H×L） 440×240mm </w:t>
      </w:r>
    </w:p>
    <w:p>
      <w:pPr>
        <w:rPr>
          <w:rFonts w:hint="eastAsia"/>
          <w:lang w:eastAsia="zh-CN"/>
        </w:rPr>
      </w:pPr>
      <w:r>
        <w:rPr>
          <w:rFonts w:hint="eastAsia"/>
          <w:lang w:eastAsia="zh-CN"/>
        </w:rPr>
        <w:t xml:space="preserve">重量 6kg </w:t>
      </w:r>
    </w:p>
    <w:p>
      <w:pPr>
        <w:pStyle w:val="2"/>
        <w:ind w:left="0"/>
        <w:jc w:val="both"/>
        <w:rPr>
          <w:rFonts w:hint="eastAsia"/>
        </w:rPr>
      </w:pPr>
      <w:bookmarkStart w:id="2" w:name="_Toc78198862"/>
      <w:bookmarkStart w:id="3" w:name="_Toc98563305"/>
      <w:bookmarkStart w:id="4" w:name="_Toc78195788"/>
      <w:bookmarkStart w:id="5" w:name="_Toc78199234"/>
      <w:bookmarkStart w:id="6" w:name="_Toc98557109"/>
    </w:p>
    <w:p>
      <w:pPr>
        <w:pStyle w:val="2"/>
        <w:ind w:left="0"/>
        <w:jc w:val="both"/>
        <w:rPr>
          <w:rFonts w:hint="eastAsia"/>
        </w:rPr>
      </w:pPr>
    </w:p>
    <w:bookmarkEnd w:id="2"/>
    <w:bookmarkEnd w:id="3"/>
    <w:bookmarkEnd w:id="4"/>
    <w:bookmarkEnd w:id="5"/>
    <w:bookmarkEnd w:id="6"/>
    <w:p>
      <w:pPr>
        <w:rPr>
          <w:rFonts w:hint="eastAsia" w:ascii="宋体" w:hAnsi="宋体"/>
        </w:rPr>
      </w:pPr>
    </w:p>
    <w:sectPr>
      <w:headerReference r:id="rId3" w:type="default"/>
      <w:footerReference r:id="rId4" w:type="default"/>
      <w:type w:val="continuous"/>
      <w:pgSz w:w="11906" w:h="16838"/>
      <w:pgMar w:top="1440" w:right="1286"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姚体">
    <w:panose1 w:val="02010601030101010101"/>
    <w:charset w:val="86"/>
    <w:family w:val="auto"/>
    <w:pitch w:val="default"/>
    <w:sig w:usb0="00000003"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Verdana">
    <w:panose1 w:val="020B0604030504040204"/>
    <w:charset w:val="00"/>
    <w:family w:val="swiss"/>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060" w:firstLineChars="1530"/>
      <w:rPr>
        <w:rFonts w:hint="eastAsia"/>
      </w:rPr>
    </w:pPr>
    <w:r>
      <w:rPr>
        <w:sz w:val="20"/>
      </w:rPr>
      <w:pict>
        <v:line id="Line 2" o:spid="_x0000_s4097" o:spt="20" style="position:absolute;left:0pt;margin-left:0pt;margin-top:-7.95pt;height:0.05pt;width:414pt;z-index:251658240;mso-width-relative:page;mso-height-relative:page;" filled="f" coordsize="21600,21600">
          <v:path arrowok="t"/>
          <v:fill on="f" focussize="0,0"/>
          <v:stroke/>
          <v:imagedata o:title=""/>
          <o:lock v:ext="edit" grouping="f" rotation="f" text="f" aspectratio="f"/>
        </v:line>
      </w:pict>
    </w:r>
    <w:r>
      <w:rPr>
        <w:rFonts w:hint="eastAsia"/>
        <w:sz w:val="20"/>
      </w:rPr>
      <w:t>广州同鑫创电子科技有限</w:t>
    </w:r>
    <w:r>
      <w:rPr>
        <w:rFonts w:hint="eastAsia"/>
        <w:sz w:val="20"/>
        <w:szCs w:val="20"/>
      </w:rPr>
      <w:t>公司</w:t>
    </w:r>
    <w:r>
      <w:rPr>
        <w:rFonts w:hint="eastAsia"/>
      </w:rPr>
      <w:t xml:space="preserve">                           </w:t>
    </w:r>
    <w:r>
      <w:rPr>
        <w:rFonts w:hint="eastAsia"/>
        <w:b/>
        <w:i/>
      </w:rPr>
      <w:t xml:space="preserve">Page </w:t>
    </w:r>
    <w:r>
      <w:fldChar w:fldCharType="begin"/>
    </w:r>
    <w:r>
      <w:rPr>
        <w:rStyle w:val="17"/>
      </w:rPr>
      <w:instrText xml:space="preserve"> PAGE </w:instrText>
    </w:r>
    <w:r>
      <w:fldChar w:fldCharType="separate"/>
    </w:r>
    <w:r>
      <w:rPr>
        <w:rStyle w:val="17"/>
      </w:rPr>
      <w:t>20</w:t>
    </w:r>
    <w:r>
      <w:fldChar w:fldCharType="end"/>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both"/>
      <w:rPr>
        <w:rFonts w:hint="eastAsia"/>
      </w:rPr>
    </w:pPr>
    <w:r>
      <w:rPr>
        <w:rFonts w:hint="eastAsia"/>
      </w:rPr>
      <w:pict>
        <v:shape id="_x0000_i1210" o:spt="75" type="#_x0000_t75" style="height:21.6pt;width:89.95pt;" filled="f" stroked="f" coordsize="21600,21600">
          <v:path/>
          <v:fill on="f" focussize="0,0"/>
          <v:stroke on="f"/>
          <v:imagedata r:id="rId1" o:title="VEKIN品牌新LOGO(新）"/>
          <o:lock v:ext="edit" grouping="f" rotation="f" text="f" aspectratio="t"/>
          <w10:wrap type="none"/>
          <w10:anchorlock/>
        </v:shape>
      </w:pict>
    </w:r>
    <w:r>
      <w:rPr>
        <w:rFonts w:hint="eastAsia"/>
      </w:rPr>
      <w:t xml:space="preserve">                                   </w:t>
    </w:r>
    <w:r>
      <w:rPr>
        <w:rFonts w:hint="eastAsia"/>
        <w:sz w:val="21"/>
      </w:rPr>
      <w:t>智能公共广播/</w:t>
    </w:r>
    <w:r>
      <w:rPr>
        <w:rFonts w:hint="eastAsia"/>
        <w:sz w:val="21"/>
        <w:lang w:val="en-US" w:eastAsia="zh-CN"/>
      </w:rPr>
      <w:t xml:space="preserve"> </w:t>
    </w:r>
    <w:r>
      <w:rPr>
        <w:rFonts w:hint="eastAsia"/>
        <w:sz w:val="21"/>
      </w:rPr>
      <w:t>网络广播</w:t>
    </w:r>
    <w:r>
      <w:rPr>
        <w:rFonts w:hint="eastAsia"/>
        <w:sz w:val="21"/>
        <w:lang w:val="en-US" w:eastAsia="zh-CN"/>
      </w:rPr>
      <w:t>/ 校园广播系统</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D18B1"/>
    <w:multiLevelType w:val="singleLevel"/>
    <w:tmpl w:val="53AD18B1"/>
    <w:lvl w:ilvl="0" w:tentative="0">
      <w:start w:val="2"/>
      <w:numFmt w:val="decimal"/>
      <w:suff w:val="nothing"/>
      <w:lvlText w:val="%1、"/>
      <w:lvlJc w:val="left"/>
    </w:lvl>
  </w:abstractNum>
  <w:abstractNum w:abstractNumId="1">
    <w:nsid w:val="564D3224"/>
    <w:multiLevelType w:val="singleLevel"/>
    <w:tmpl w:val="564D3224"/>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1"/>
  <w:displayVerticalDrawingGridEvery w:val="1"/>
  <w:doNotShadeFormData w:val="1"/>
  <w:noPunctuationKerning w:val="1"/>
  <w:characterSpacingControl w:val="compressPunctuation"/>
  <w:doNotValidateAgainstSchema/>
  <w:doNotDemarcateInvalidXml/>
  <w:hdrShapeDefaults>
    <o:shapelayout v:ext="edit">
      <o:idmap v:ext="edit" data="3,4"/>
    </o:shapelayout>
  </w:hdrShapeDefaults>
  <w:compat>
    <w:spaceForUL/>
    <w:balanceSingleByteDoubleByteWidth/>
    <w:doNotLeaveBackslashAlon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72A27"/>
    <w:rsid w:val="00001595"/>
    <w:rsid w:val="00B8433E"/>
    <w:rsid w:val="00B91925"/>
    <w:rsid w:val="00C326CF"/>
    <w:rsid w:val="00D03F63"/>
    <w:rsid w:val="00D55E6C"/>
    <w:rsid w:val="013E467C"/>
    <w:rsid w:val="01630F53"/>
    <w:rsid w:val="01A761C5"/>
    <w:rsid w:val="01DA7C98"/>
    <w:rsid w:val="020A0467"/>
    <w:rsid w:val="021836EF"/>
    <w:rsid w:val="02813929"/>
    <w:rsid w:val="02BF1E09"/>
    <w:rsid w:val="02CD2724"/>
    <w:rsid w:val="02F45E67"/>
    <w:rsid w:val="032B053F"/>
    <w:rsid w:val="032E4D47"/>
    <w:rsid w:val="03820F4E"/>
    <w:rsid w:val="038263BB"/>
    <w:rsid w:val="040824AC"/>
    <w:rsid w:val="045412A6"/>
    <w:rsid w:val="049C2D1F"/>
    <w:rsid w:val="04A610B0"/>
    <w:rsid w:val="04C87066"/>
    <w:rsid w:val="05CE50BD"/>
    <w:rsid w:val="05FD5DDE"/>
    <w:rsid w:val="061B4495"/>
    <w:rsid w:val="06262826"/>
    <w:rsid w:val="06381ED8"/>
    <w:rsid w:val="06385FC4"/>
    <w:rsid w:val="082544EA"/>
    <w:rsid w:val="08EE62A3"/>
    <w:rsid w:val="08F203BB"/>
    <w:rsid w:val="090F3E16"/>
    <w:rsid w:val="09440158"/>
    <w:rsid w:val="09490DC9"/>
    <w:rsid w:val="095D0797"/>
    <w:rsid w:val="09604272"/>
    <w:rsid w:val="096311FF"/>
    <w:rsid w:val="09F57150"/>
    <w:rsid w:val="0AAD3F14"/>
    <w:rsid w:val="0AC7123A"/>
    <w:rsid w:val="0B0277C3"/>
    <w:rsid w:val="0B0758A7"/>
    <w:rsid w:val="0B1103B5"/>
    <w:rsid w:val="0B8251F1"/>
    <w:rsid w:val="0B8528F2"/>
    <w:rsid w:val="0BE1091A"/>
    <w:rsid w:val="0C0B3E50"/>
    <w:rsid w:val="0C3C506D"/>
    <w:rsid w:val="0C5764CE"/>
    <w:rsid w:val="0C7F1C11"/>
    <w:rsid w:val="0CEF7946"/>
    <w:rsid w:val="0D031EAD"/>
    <w:rsid w:val="0D870DBE"/>
    <w:rsid w:val="0D884641"/>
    <w:rsid w:val="0D9000EF"/>
    <w:rsid w:val="0E3A1CC1"/>
    <w:rsid w:val="0ED52684"/>
    <w:rsid w:val="0F6E2956"/>
    <w:rsid w:val="0F971E23"/>
    <w:rsid w:val="0F9A2DA7"/>
    <w:rsid w:val="0FBF4DF8"/>
    <w:rsid w:val="0FDC7C26"/>
    <w:rsid w:val="0FFC32D1"/>
    <w:rsid w:val="111E5122"/>
    <w:rsid w:val="112160A6"/>
    <w:rsid w:val="11803EC2"/>
    <w:rsid w:val="118A2253"/>
    <w:rsid w:val="11AF0294"/>
    <w:rsid w:val="11C27D61"/>
    <w:rsid w:val="11C956EA"/>
    <w:rsid w:val="121037B1"/>
    <w:rsid w:val="12591626"/>
    <w:rsid w:val="129E211B"/>
    <w:rsid w:val="12FB4A33"/>
    <w:rsid w:val="13617C5A"/>
    <w:rsid w:val="136B2768"/>
    <w:rsid w:val="13AE7F5B"/>
    <w:rsid w:val="13B80669"/>
    <w:rsid w:val="13FE3DD7"/>
    <w:rsid w:val="14576EEE"/>
    <w:rsid w:val="154E1A04"/>
    <w:rsid w:val="155E1C9F"/>
    <w:rsid w:val="15B56D3A"/>
    <w:rsid w:val="161F7A43"/>
    <w:rsid w:val="16232CE1"/>
    <w:rsid w:val="162C7C87"/>
    <w:rsid w:val="162E4812"/>
    <w:rsid w:val="16477F92"/>
    <w:rsid w:val="16591B36"/>
    <w:rsid w:val="167F2C0C"/>
    <w:rsid w:val="16AE28C5"/>
    <w:rsid w:val="16B05DC8"/>
    <w:rsid w:val="171A71EA"/>
    <w:rsid w:val="17213AFE"/>
    <w:rsid w:val="178C7CAB"/>
    <w:rsid w:val="179E701A"/>
    <w:rsid w:val="17E75E45"/>
    <w:rsid w:val="18D944D4"/>
    <w:rsid w:val="19B20166"/>
    <w:rsid w:val="19BD7FCA"/>
    <w:rsid w:val="1A551442"/>
    <w:rsid w:val="1A5A58C9"/>
    <w:rsid w:val="1A8B07E3"/>
    <w:rsid w:val="1A8C3B1A"/>
    <w:rsid w:val="1AD5672C"/>
    <w:rsid w:val="1AD66518"/>
    <w:rsid w:val="1B21267F"/>
    <w:rsid w:val="1B822DAD"/>
    <w:rsid w:val="1BE31B4D"/>
    <w:rsid w:val="1D051E2A"/>
    <w:rsid w:val="1D4E6BA1"/>
    <w:rsid w:val="1DA24600"/>
    <w:rsid w:val="1DF92BCA"/>
    <w:rsid w:val="1E1119A7"/>
    <w:rsid w:val="1E322697"/>
    <w:rsid w:val="1E4D4545"/>
    <w:rsid w:val="1E6A4B38"/>
    <w:rsid w:val="1E6E14B9"/>
    <w:rsid w:val="1E7661F2"/>
    <w:rsid w:val="1E7D5094"/>
    <w:rsid w:val="1F412854"/>
    <w:rsid w:val="1F784F2C"/>
    <w:rsid w:val="1FCC023A"/>
    <w:rsid w:val="200A45DA"/>
    <w:rsid w:val="20101C28"/>
    <w:rsid w:val="2095339C"/>
    <w:rsid w:val="20A66407"/>
    <w:rsid w:val="20C3199D"/>
    <w:rsid w:val="20F879A7"/>
    <w:rsid w:val="21006942"/>
    <w:rsid w:val="210459B8"/>
    <w:rsid w:val="21664758"/>
    <w:rsid w:val="21856C4E"/>
    <w:rsid w:val="21862A8E"/>
    <w:rsid w:val="218B6F16"/>
    <w:rsid w:val="21D65D10"/>
    <w:rsid w:val="22422E41"/>
    <w:rsid w:val="226D2D8C"/>
    <w:rsid w:val="22A650E4"/>
    <w:rsid w:val="22C16F92"/>
    <w:rsid w:val="22D337E2"/>
    <w:rsid w:val="22F8166B"/>
    <w:rsid w:val="235871FB"/>
    <w:rsid w:val="23B452A1"/>
    <w:rsid w:val="240B5CB0"/>
    <w:rsid w:val="24683E4B"/>
    <w:rsid w:val="24CE37EF"/>
    <w:rsid w:val="24D95404"/>
    <w:rsid w:val="24EB0BA1"/>
    <w:rsid w:val="251408F0"/>
    <w:rsid w:val="25171665"/>
    <w:rsid w:val="25575CD2"/>
    <w:rsid w:val="25EF714A"/>
    <w:rsid w:val="262D1299"/>
    <w:rsid w:val="263578BE"/>
    <w:rsid w:val="26724C58"/>
    <w:rsid w:val="268E697D"/>
    <w:rsid w:val="26A93255"/>
    <w:rsid w:val="26CB5833"/>
    <w:rsid w:val="27187EB1"/>
    <w:rsid w:val="27355263"/>
    <w:rsid w:val="27755888"/>
    <w:rsid w:val="28281E63"/>
    <w:rsid w:val="285343B6"/>
    <w:rsid w:val="28B121D1"/>
    <w:rsid w:val="28E0266A"/>
    <w:rsid w:val="28FB4423"/>
    <w:rsid w:val="292B32E1"/>
    <w:rsid w:val="29B5077A"/>
    <w:rsid w:val="29EF765A"/>
    <w:rsid w:val="2A1F6866"/>
    <w:rsid w:val="2AA45E84"/>
    <w:rsid w:val="2AF04C7E"/>
    <w:rsid w:val="2B085BA8"/>
    <w:rsid w:val="2B0C5D5D"/>
    <w:rsid w:val="2B9D609C"/>
    <w:rsid w:val="2BEA0719"/>
    <w:rsid w:val="2C021643"/>
    <w:rsid w:val="2C344715"/>
    <w:rsid w:val="2C357514"/>
    <w:rsid w:val="2CDD6A28"/>
    <w:rsid w:val="2D3E57C8"/>
    <w:rsid w:val="2DD2603B"/>
    <w:rsid w:val="2E397656"/>
    <w:rsid w:val="2E63592A"/>
    <w:rsid w:val="2F123144"/>
    <w:rsid w:val="300E5A3C"/>
    <w:rsid w:val="301452F1"/>
    <w:rsid w:val="302B4F16"/>
    <w:rsid w:val="308974AE"/>
    <w:rsid w:val="30D41EAC"/>
    <w:rsid w:val="310275D4"/>
    <w:rsid w:val="312F34BF"/>
    <w:rsid w:val="3172742B"/>
    <w:rsid w:val="31802CF7"/>
    <w:rsid w:val="31A3127F"/>
    <w:rsid w:val="31B02B14"/>
    <w:rsid w:val="32406B7F"/>
    <w:rsid w:val="32720289"/>
    <w:rsid w:val="32C10254"/>
    <w:rsid w:val="33814F8D"/>
    <w:rsid w:val="33827C1E"/>
    <w:rsid w:val="33B05ADC"/>
    <w:rsid w:val="33BA05EA"/>
    <w:rsid w:val="33C259F7"/>
    <w:rsid w:val="33C75702"/>
    <w:rsid w:val="33FC015A"/>
    <w:rsid w:val="344A0BDC"/>
    <w:rsid w:val="347A0A28"/>
    <w:rsid w:val="34A46716"/>
    <w:rsid w:val="34D819F8"/>
    <w:rsid w:val="359B2212"/>
    <w:rsid w:val="35E80A9E"/>
    <w:rsid w:val="35FE69CB"/>
    <w:rsid w:val="361B0154"/>
    <w:rsid w:val="36300FF3"/>
    <w:rsid w:val="36A9323B"/>
    <w:rsid w:val="36AF5145"/>
    <w:rsid w:val="36F36B33"/>
    <w:rsid w:val="36F67673"/>
    <w:rsid w:val="36FB3F3F"/>
    <w:rsid w:val="374A2DC5"/>
    <w:rsid w:val="37C2178A"/>
    <w:rsid w:val="37ED4490"/>
    <w:rsid w:val="38040DE6"/>
    <w:rsid w:val="380940FC"/>
    <w:rsid w:val="3814698F"/>
    <w:rsid w:val="3824052A"/>
    <w:rsid w:val="384577BB"/>
    <w:rsid w:val="38FD5C8E"/>
    <w:rsid w:val="390E5F29"/>
    <w:rsid w:val="394044DD"/>
    <w:rsid w:val="3952319A"/>
    <w:rsid w:val="3A216CEA"/>
    <w:rsid w:val="3A690764"/>
    <w:rsid w:val="3AF060BE"/>
    <w:rsid w:val="3B2D5F23"/>
    <w:rsid w:val="3B3B0ABC"/>
    <w:rsid w:val="3B476ACD"/>
    <w:rsid w:val="3B882DB9"/>
    <w:rsid w:val="3BFF1AFF"/>
    <w:rsid w:val="3C227681"/>
    <w:rsid w:val="3C402568"/>
    <w:rsid w:val="3CFA1996"/>
    <w:rsid w:val="3D5742AE"/>
    <w:rsid w:val="3D674E9C"/>
    <w:rsid w:val="3D96296D"/>
    <w:rsid w:val="3DA63134"/>
    <w:rsid w:val="3DEA23A2"/>
    <w:rsid w:val="3E690C74"/>
    <w:rsid w:val="3F181D11"/>
    <w:rsid w:val="3F210422"/>
    <w:rsid w:val="3F4263D8"/>
    <w:rsid w:val="3F4418DB"/>
    <w:rsid w:val="3F680A9D"/>
    <w:rsid w:val="404339FD"/>
    <w:rsid w:val="406E00C4"/>
    <w:rsid w:val="407D28DD"/>
    <w:rsid w:val="40993106"/>
    <w:rsid w:val="412B42A4"/>
    <w:rsid w:val="419079F6"/>
    <w:rsid w:val="419F253A"/>
    <w:rsid w:val="41C72280"/>
    <w:rsid w:val="42920CC3"/>
    <w:rsid w:val="42FB4E6F"/>
    <w:rsid w:val="42FD5DF4"/>
    <w:rsid w:val="434D06CC"/>
    <w:rsid w:val="43EA6E67"/>
    <w:rsid w:val="44651EC3"/>
    <w:rsid w:val="449A491B"/>
    <w:rsid w:val="44A21D28"/>
    <w:rsid w:val="44B97C48"/>
    <w:rsid w:val="44BC28D1"/>
    <w:rsid w:val="45287A02"/>
    <w:rsid w:val="455E20DB"/>
    <w:rsid w:val="46AF6585"/>
    <w:rsid w:val="46D85F7B"/>
    <w:rsid w:val="46DB4ABF"/>
    <w:rsid w:val="46EC63E9"/>
    <w:rsid w:val="46F06FEE"/>
    <w:rsid w:val="46FB0C02"/>
    <w:rsid w:val="472266FB"/>
    <w:rsid w:val="475C411F"/>
    <w:rsid w:val="47910E41"/>
    <w:rsid w:val="47F34200"/>
    <w:rsid w:val="482F52CD"/>
    <w:rsid w:val="4852786C"/>
    <w:rsid w:val="486A5746"/>
    <w:rsid w:val="48AC166E"/>
    <w:rsid w:val="48F92C46"/>
    <w:rsid w:val="490B67FD"/>
    <w:rsid w:val="496941FF"/>
    <w:rsid w:val="49B06B72"/>
    <w:rsid w:val="49DD5F26"/>
    <w:rsid w:val="49FE46F2"/>
    <w:rsid w:val="4AFC6767"/>
    <w:rsid w:val="4B290DFC"/>
    <w:rsid w:val="4B4F0B9C"/>
    <w:rsid w:val="4B687DF4"/>
    <w:rsid w:val="4BBB5CCD"/>
    <w:rsid w:val="4CC51A03"/>
    <w:rsid w:val="4CD40998"/>
    <w:rsid w:val="4DE2755A"/>
    <w:rsid w:val="4E133E1C"/>
    <w:rsid w:val="4E753899"/>
    <w:rsid w:val="4EB42A26"/>
    <w:rsid w:val="4EE82601"/>
    <w:rsid w:val="4F334FFF"/>
    <w:rsid w:val="4F3E3390"/>
    <w:rsid w:val="4F3F3010"/>
    <w:rsid w:val="4F5B799A"/>
    <w:rsid w:val="4F943D9F"/>
    <w:rsid w:val="500F5C67"/>
    <w:rsid w:val="501F31FB"/>
    <w:rsid w:val="5059155E"/>
    <w:rsid w:val="508B3032"/>
    <w:rsid w:val="50A53BDC"/>
    <w:rsid w:val="511678C2"/>
    <w:rsid w:val="513D5054"/>
    <w:rsid w:val="516F6B28"/>
    <w:rsid w:val="51C31E77"/>
    <w:rsid w:val="526D31C8"/>
    <w:rsid w:val="52A4799C"/>
    <w:rsid w:val="53694C79"/>
    <w:rsid w:val="544143C8"/>
    <w:rsid w:val="54A33B88"/>
    <w:rsid w:val="54AC14F8"/>
    <w:rsid w:val="54EE1F62"/>
    <w:rsid w:val="56056938"/>
    <w:rsid w:val="5617654C"/>
    <w:rsid w:val="56193C4E"/>
    <w:rsid w:val="56241FDF"/>
    <w:rsid w:val="56391F84"/>
    <w:rsid w:val="563C559B"/>
    <w:rsid w:val="568D0442"/>
    <w:rsid w:val="56AA353D"/>
    <w:rsid w:val="56F65BBA"/>
    <w:rsid w:val="57041EFC"/>
    <w:rsid w:val="571376E9"/>
    <w:rsid w:val="57D961AD"/>
    <w:rsid w:val="58171515"/>
    <w:rsid w:val="58B23912"/>
    <w:rsid w:val="58FE3ADB"/>
    <w:rsid w:val="58FE5F8F"/>
    <w:rsid w:val="592077C9"/>
    <w:rsid w:val="594C028D"/>
    <w:rsid w:val="597A32DE"/>
    <w:rsid w:val="59972C8B"/>
    <w:rsid w:val="59A265B5"/>
    <w:rsid w:val="59A92BA5"/>
    <w:rsid w:val="59D836F4"/>
    <w:rsid w:val="59FF35B4"/>
    <w:rsid w:val="5A047A3B"/>
    <w:rsid w:val="5A2F4103"/>
    <w:rsid w:val="5A781F79"/>
    <w:rsid w:val="5A815809"/>
    <w:rsid w:val="5AB67752"/>
    <w:rsid w:val="5B1927DF"/>
    <w:rsid w:val="5B507A5E"/>
    <w:rsid w:val="5B553EE5"/>
    <w:rsid w:val="5B6A1AA3"/>
    <w:rsid w:val="5B705D94"/>
    <w:rsid w:val="5B9E119A"/>
    <w:rsid w:val="5BAB1071"/>
    <w:rsid w:val="5C0D3694"/>
    <w:rsid w:val="5CB06720"/>
    <w:rsid w:val="5CC62AC2"/>
    <w:rsid w:val="5CF45EED"/>
    <w:rsid w:val="5CFC551B"/>
    <w:rsid w:val="5D203F7E"/>
    <w:rsid w:val="5D3C55CE"/>
    <w:rsid w:val="5DE6679D"/>
    <w:rsid w:val="5E0302CC"/>
    <w:rsid w:val="5E122AE4"/>
    <w:rsid w:val="5E4C19C5"/>
    <w:rsid w:val="5E9807BF"/>
    <w:rsid w:val="5EB96775"/>
    <w:rsid w:val="5EBA1FF9"/>
    <w:rsid w:val="5EC861C4"/>
    <w:rsid w:val="5F3A7FC8"/>
    <w:rsid w:val="5F4F24EC"/>
    <w:rsid w:val="60467201"/>
    <w:rsid w:val="60944465"/>
    <w:rsid w:val="60D76AF0"/>
    <w:rsid w:val="60D86218"/>
    <w:rsid w:val="61192DDC"/>
    <w:rsid w:val="612A0AF8"/>
    <w:rsid w:val="613E0F04"/>
    <w:rsid w:val="61DB5099"/>
    <w:rsid w:val="62792B9A"/>
    <w:rsid w:val="62D712C8"/>
    <w:rsid w:val="62F66AEA"/>
    <w:rsid w:val="638E7F62"/>
    <w:rsid w:val="638F7A5F"/>
    <w:rsid w:val="6397210F"/>
    <w:rsid w:val="63FA0916"/>
    <w:rsid w:val="6437077B"/>
    <w:rsid w:val="64911306"/>
    <w:rsid w:val="654426CF"/>
    <w:rsid w:val="65724C80"/>
    <w:rsid w:val="658441AA"/>
    <w:rsid w:val="659202A6"/>
    <w:rsid w:val="65D87EA7"/>
    <w:rsid w:val="65FF44E4"/>
    <w:rsid w:val="66EF1BEE"/>
    <w:rsid w:val="673033CB"/>
    <w:rsid w:val="676360BD"/>
    <w:rsid w:val="67B63BB5"/>
    <w:rsid w:val="67CB3B5A"/>
    <w:rsid w:val="6842701C"/>
    <w:rsid w:val="686F5878"/>
    <w:rsid w:val="68806B01"/>
    <w:rsid w:val="68B51559"/>
    <w:rsid w:val="694E199B"/>
    <w:rsid w:val="69C5465F"/>
    <w:rsid w:val="6A091A4D"/>
    <w:rsid w:val="6A2A10BB"/>
    <w:rsid w:val="6A6D3A67"/>
    <w:rsid w:val="6AC412B9"/>
    <w:rsid w:val="6AFB1E97"/>
    <w:rsid w:val="6B726E54"/>
    <w:rsid w:val="6C481604"/>
    <w:rsid w:val="6CB25261"/>
    <w:rsid w:val="6CC27A7A"/>
    <w:rsid w:val="6CEC4142"/>
    <w:rsid w:val="6D2B3C26"/>
    <w:rsid w:val="6D434B50"/>
    <w:rsid w:val="6D991CDC"/>
    <w:rsid w:val="6DB15184"/>
    <w:rsid w:val="6DB56E82"/>
    <w:rsid w:val="6E9A7A7D"/>
    <w:rsid w:val="6F1E78D9"/>
    <w:rsid w:val="6F2D20F2"/>
    <w:rsid w:val="6F4B4F26"/>
    <w:rsid w:val="6F8528A2"/>
    <w:rsid w:val="6FAA2D41"/>
    <w:rsid w:val="6FC67343"/>
    <w:rsid w:val="6FE62677"/>
    <w:rsid w:val="6FFA5FC3"/>
    <w:rsid w:val="70F736CD"/>
    <w:rsid w:val="71096180"/>
    <w:rsid w:val="710C5946"/>
    <w:rsid w:val="71A45421"/>
    <w:rsid w:val="71CC7543"/>
    <w:rsid w:val="72005413"/>
    <w:rsid w:val="725B22AA"/>
    <w:rsid w:val="726F2526"/>
    <w:rsid w:val="7290131E"/>
    <w:rsid w:val="72B22CB9"/>
    <w:rsid w:val="730C7B73"/>
    <w:rsid w:val="730E55D1"/>
    <w:rsid w:val="73467643"/>
    <w:rsid w:val="738F5A1C"/>
    <w:rsid w:val="73A14B3F"/>
    <w:rsid w:val="73E40815"/>
    <w:rsid w:val="73EC2F1E"/>
    <w:rsid w:val="74884E3D"/>
    <w:rsid w:val="74C54CA2"/>
    <w:rsid w:val="751C56B1"/>
    <w:rsid w:val="75581C92"/>
    <w:rsid w:val="75845FDA"/>
    <w:rsid w:val="75C9324B"/>
    <w:rsid w:val="75DE00BA"/>
    <w:rsid w:val="764C7FA1"/>
    <w:rsid w:val="768E65FE"/>
    <w:rsid w:val="76B32591"/>
    <w:rsid w:val="77245A86"/>
    <w:rsid w:val="773B6362"/>
    <w:rsid w:val="77521679"/>
    <w:rsid w:val="7782001E"/>
    <w:rsid w:val="77A814F9"/>
    <w:rsid w:val="77EC2DF4"/>
    <w:rsid w:val="782878B2"/>
    <w:rsid w:val="784A5868"/>
    <w:rsid w:val="785173F2"/>
    <w:rsid w:val="78540376"/>
    <w:rsid w:val="785F1F8A"/>
    <w:rsid w:val="78E97165"/>
    <w:rsid w:val="79806A0D"/>
    <w:rsid w:val="7A327907"/>
    <w:rsid w:val="7A9E02BB"/>
    <w:rsid w:val="7AB03A59"/>
    <w:rsid w:val="7B5876EA"/>
    <w:rsid w:val="7BB12CF8"/>
    <w:rsid w:val="7BC4009E"/>
    <w:rsid w:val="7BD40338"/>
    <w:rsid w:val="7BDA5CE0"/>
    <w:rsid w:val="7C2A32C5"/>
    <w:rsid w:val="7C825C78"/>
    <w:rsid w:val="7D3E1B08"/>
    <w:rsid w:val="7DC37F86"/>
    <w:rsid w:val="7E35461F"/>
    <w:rsid w:val="7E4029B0"/>
    <w:rsid w:val="7E4435B5"/>
    <w:rsid w:val="7E520CE5"/>
    <w:rsid w:val="7E5A355A"/>
    <w:rsid w:val="7EBC1F79"/>
    <w:rsid w:val="7ED40A42"/>
    <w:rsid w:val="7EF249D2"/>
    <w:rsid w:val="7EFC2D63"/>
    <w:rsid w:val="7F0710F4"/>
    <w:rsid w:val="7F74226B"/>
    <w:rsid w:val="7FD604C8"/>
    <w:rsid w:val="7FFD0387"/>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unhideWhenUsed="0" w:uiPriority="0" w:semiHidden="0" w:name="heading 2"/>
    <w:lsdException w:unhideWhenUsed="0" w:uiPriority="0" w:semiHidden="0" w:name="heading 3"/>
    <w:lsdException w:qFormat="1" w:unhideWhenUsed="0" w:uiPriority="0" w:semiHidden="0" w:name="heading 4"/>
    <w:lsdException w:unhideWhenUsed="0" w:uiPriority="0" w:semiHidden="0" w:name="heading 5"/>
    <w:lsdException w:unhideWhenUsed="0" w:uiPriority="0" w:semiHidden="0" w:name="heading 6"/>
    <w:lsdException w:unhideWhenUsed="0" w:uiPriority="0" w:semiHidden="0" w:name="heading 7"/>
    <w:lsdException w:unhideWhenUsed="0" w:uiPriority="0" w:semiHidden="0" w:name="heading 8"/>
    <w:lsdException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unhideWhenUsed="0" w:uiPriority="0" w:semiHidden="0" w:name="Strong"/>
    <w:lsdException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semiHidden="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uiPriority w:val="0"/>
    <w:pPr>
      <w:keepNext/>
      <w:spacing w:line="300" w:lineRule="auto"/>
      <w:ind w:left="420"/>
      <w:jc w:val="center"/>
      <w:outlineLvl w:val="0"/>
    </w:pPr>
    <w:rPr>
      <w:b/>
    </w:rPr>
  </w:style>
  <w:style w:type="paragraph" w:styleId="3">
    <w:name w:val="heading 2"/>
    <w:basedOn w:val="1"/>
    <w:next w:val="1"/>
    <w:uiPriority w:val="0"/>
    <w:pPr>
      <w:keepNext/>
      <w:jc w:val="center"/>
      <w:outlineLvl w:val="1"/>
    </w:pPr>
    <w:rPr>
      <w:b/>
    </w:rPr>
  </w:style>
  <w:style w:type="paragraph" w:styleId="4">
    <w:name w:val="heading 3"/>
    <w:basedOn w:val="1"/>
    <w:next w:val="1"/>
    <w:uiPriority w:val="0"/>
    <w:pPr>
      <w:keepNext/>
      <w:spacing w:line="276" w:lineRule="auto"/>
      <w:outlineLvl w:val="2"/>
    </w:pPr>
    <w:rPr>
      <w:rFonts w:ascii="宋体" w:hAnsi="宋体"/>
      <w:b/>
    </w:rPr>
  </w:style>
  <w:style w:type="paragraph" w:styleId="5">
    <w:name w:val="heading 4"/>
    <w:basedOn w:val="1"/>
    <w:next w:val="1"/>
    <w:qFormat/>
    <w:uiPriority w:val="0"/>
    <w:pPr>
      <w:keepNext/>
      <w:spacing w:line="300" w:lineRule="auto"/>
      <w:outlineLvl w:val="3"/>
    </w:pPr>
    <w:rPr>
      <w:b/>
      <w:sz w:val="24"/>
    </w:rPr>
  </w:style>
  <w:style w:type="character" w:default="1" w:styleId="15">
    <w:name w:val="Default Paragraph Font"/>
    <w:uiPriority w:val="0"/>
  </w:style>
  <w:style w:type="table" w:default="1" w:styleId="13">
    <w:name w:val="Normal Table"/>
    <w:unhideWhenUsed/>
    <w:uiPriority w:val="99"/>
    <w:tblPr>
      <w:tblCellMar>
        <w:top w:w="0" w:type="dxa"/>
        <w:left w:w="108" w:type="dxa"/>
        <w:bottom w:w="0" w:type="dxa"/>
        <w:right w:w="108" w:type="dxa"/>
      </w:tblCellMar>
    </w:tblPr>
  </w:style>
  <w:style w:type="paragraph" w:styleId="6">
    <w:name w:val="Body Text"/>
    <w:basedOn w:val="1"/>
    <w:uiPriority w:val="0"/>
    <w:pPr>
      <w:spacing w:line="276" w:lineRule="auto"/>
    </w:pPr>
    <w:rPr>
      <w:color w:val="000000"/>
    </w:rPr>
  </w:style>
  <w:style w:type="paragraph" w:styleId="7">
    <w:name w:val="Body Text Indent"/>
    <w:basedOn w:val="1"/>
    <w:qFormat/>
    <w:uiPriority w:val="0"/>
    <w:pPr>
      <w:spacing w:line="360" w:lineRule="auto"/>
      <w:ind w:firstLine="600"/>
    </w:pPr>
  </w:style>
  <w:style w:type="paragraph" w:styleId="8">
    <w:name w:val="Body Text Indent 2"/>
    <w:basedOn w:val="1"/>
    <w:uiPriority w:val="0"/>
    <w:pPr>
      <w:spacing w:line="300" w:lineRule="auto"/>
      <w:ind w:firstLine="420" w:firstLineChars="200"/>
    </w:pPr>
    <w:rPr>
      <w:color w:val="000000"/>
    </w:rPr>
  </w:style>
  <w:style w:type="paragraph" w:styleId="9">
    <w:name w:val="footer"/>
    <w:basedOn w:val="1"/>
    <w:uiPriority w:val="0"/>
    <w:pPr>
      <w:tabs>
        <w:tab w:val="center" w:pos="4153"/>
        <w:tab w:val="right" w:pos="8306"/>
      </w:tabs>
      <w:snapToGrid w:val="0"/>
      <w:jc w:val="left"/>
    </w:pPr>
    <w:rPr>
      <w:sz w:val="18"/>
    </w:rPr>
  </w:style>
  <w:style w:type="paragraph" w:styleId="10">
    <w:name w:val="header"/>
    <w:basedOn w:val="1"/>
    <w:uiPriority w:val="0"/>
    <w:pPr>
      <w:pBdr>
        <w:bottom w:val="single" w:color="auto" w:sz="6" w:space="1"/>
      </w:pBdr>
      <w:tabs>
        <w:tab w:val="center" w:pos="4153"/>
        <w:tab w:val="right" w:pos="8306"/>
      </w:tabs>
      <w:snapToGrid w:val="0"/>
      <w:jc w:val="center"/>
    </w:pPr>
    <w:rPr>
      <w:sz w:val="18"/>
    </w:rPr>
  </w:style>
  <w:style w:type="paragraph" w:styleId="11">
    <w:name w:val="Body Text Indent 3"/>
    <w:basedOn w:val="1"/>
    <w:uiPriority w:val="0"/>
    <w:pPr>
      <w:ind w:firstLine="630" w:firstLineChars="300"/>
    </w:pPr>
  </w:style>
  <w:style w:type="paragraph" w:styleId="12">
    <w:name w:val="Normal (Web)"/>
    <w:basedOn w:val="1"/>
    <w:uiPriority w:val="0"/>
    <w:pPr>
      <w:widowControl/>
      <w:spacing w:before="100" w:beforeLines="0" w:beforeAutospacing="1" w:after="100" w:afterLines="0" w:afterAutospacing="1"/>
      <w:jc w:val="left"/>
    </w:pPr>
    <w:rPr>
      <w:rFonts w:ascii="宋体" w:hAnsi="宋体"/>
      <w:color w:val="000000"/>
      <w:kern w:val="0"/>
      <w:sz w:val="24"/>
    </w:rPr>
  </w:style>
  <w:style w:type="table" w:styleId="14">
    <w:name w:val="Table Grid"/>
    <w:basedOn w:val="13"/>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uiPriority w:val="0"/>
    <w:rPr>
      <w:b/>
    </w:rPr>
  </w:style>
  <w:style w:type="character" w:styleId="17">
    <w:name w:val="page number"/>
    <w:basedOn w:val="15"/>
    <w:uiPriority w:val="0"/>
  </w:style>
  <w:style w:type="character" w:styleId="18">
    <w:name w:val="FollowedHyperlink"/>
    <w:basedOn w:val="15"/>
    <w:uiPriority w:val="0"/>
    <w:rPr>
      <w:color w:val="333333"/>
      <w:u w:val="none"/>
    </w:rPr>
  </w:style>
  <w:style w:type="character" w:styleId="19">
    <w:name w:val="Hyperlink"/>
    <w:basedOn w:val="15"/>
    <w:uiPriority w:val="0"/>
    <w:rPr>
      <w:color w:val="333333"/>
      <w:u w:val="none"/>
    </w:rPr>
  </w:style>
  <w:style w:type="paragraph" w:customStyle="1" w:styleId="20">
    <w:name w:val="p0"/>
    <w:basedOn w:val="1"/>
    <w:uiPriority w:val="0"/>
    <w:pPr>
      <w:widowControl/>
      <w:spacing w:before="100" w:beforeLines="0" w:beforeAutospacing="1" w:after="100" w:afterLines="0" w:afterAutospacing="1"/>
      <w:jc w:val="left"/>
    </w:pPr>
    <w:rPr>
      <w:rFonts w:ascii="宋体" w:hAnsi="宋体" w:cs="宋体"/>
      <w:kern w:val="0"/>
      <w:sz w:val="24"/>
      <w:szCs w:val="24"/>
    </w:rPr>
  </w:style>
  <w:style w:type="paragraph" w:customStyle="1" w:styleId="21">
    <w:name w:val="xl27"/>
    <w:basedOn w:val="1"/>
    <w:uiPriority w:val="0"/>
    <w:pPr>
      <w:widowControl/>
      <w:spacing w:before="100" w:beforeLines="0" w:beforeAutospacing="1" w:after="100" w:afterLines="0" w:afterAutospacing="1"/>
      <w:jc w:val="center"/>
    </w:pPr>
    <w:rPr>
      <w:rFonts w:ascii="宋体" w:hAnsi="宋体"/>
      <w:kern w:val="0"/>
      <w:sz w:val="24"/>
    </w:rPr>
  </w:style>
  <w:style w:type="character" w:customStyle="1" w:styleId="22">
    <w:name w:val="style4"/>
    <w:basedOn w:val="15"/>
    <w:uiPriority w:val="0"/>
    <w:rPr>
      <w:sz w:val="18"/>
      <w:szCs w:val="18"/>
    </w:rPr>
  </w:style>
  <w:style w:type="character" w:customStyle="1" w:styleId="23">
    <w:name w:val="bds_more"/>
    <w:basedOn w:val="15"/>
    <w:uiPriority w:val="0"/>
    <w:rPr>
      <w:rFonts w:hint="eastAsia" w:ascii="宋体" w:hAnsi="宋体" w:eastAsia="宋体" w:cs="宋体"/>
    </w:rPr>
  </w:style>
  <w:style w:type="character" w:customStyle="1" w:styleId="24">
    <w:name w:val="bds_more3"/>
    <w:basedOn w:val="15"/>
    <w:uiPriority w:val="0"/>
  </w:style>
  <w:style w:type="character" w:customStyle="1" w:styleId="25">
    <w:name w:val="bds_nopic2"/>
    <w:basedOn w:val="15"/>
    <w:uiPriority w:val="0"/>
  </w:style>
  <w:style w:type="character" w:customStyle="1" w:styleId="26">
    <w:name w:val="bds_more2"/>
    <w:basedOn w:val="15"/>
    <w:uiPriority w:val="0"/>
  </w:style>
  <w:style w:type="character" w:customStyle="1" w:styleId="27">
    <w:name w:val="bds_nopic1"/>
    <w:basedOn w:val="15"/>
    <w:uiPriority w:val="0"/>
  </w:style>
  <w:style w:type="character" w:customStyle="1" w:styleId="28">
    <w:name w:val="bds_nopic"/>
    <w:basedOn w:val="15"/>
    <w:uiPriority w:val="0"/>
  </w:style>
  <w:style w:type="character" w:customStyle="1" w:styleId="29">
    <w:name w:val="bds_more4"/>
    <w:basedOn w:val="15"/>
    <w:uiPriority w:val="0"/>
  </w:style>
  <w:style w:type="character" w:customStyle="1" w:styleId="30">
    <w:name w:val="bds_more1"/>
    <w:basedOn w:val="15"/>
    <w:uiPriority w:val="0"/>
  </w:style>
</w:styles>
</file>

<file path=word/_rels/document.xml.rels><?xml version="1.0" encoding="UTF-8" standalone="yes"?>
<Relationships xmlns="http://schemas.openxmlformats.org/package/2006/relationships"><Relationship Id="rId99" Type="http://schemas.openxmlformats.org/officeDocument/2006/relationships/image" Target="media/image95.png"/><Relationship Id="rId98" Type="http://schemas.openxmlformats.org/officeDocument/2006/relationships/image" Target="media/image94.png"/><Relationship Id="rId97" Type="http://schemas.openxmlformats.org/officeDocument/2006/relationships/image" Target="media/image93.png"/><Relationship Id="rId96" Type="http://schemas.openxmlformats.org/officeDocument/2006/relationships/image" Target="media/image92.png"/><Relationship Id="rId95" Type="http://schemas.openxmlformats.org/officeDocument/2006/relationships/image" Target="media/image91.png"/><Relationship Id="rId94" Type="http://schemas.openxmlformats.org/officeDocument/2006/relationships/image" Target="media/image90.png"/><Relationship Id="rId93" Type="http://schemas.openxmlformats.org/officeDocument/2006/relationships/image" Target="media/image89.png"/><Relationship Id="rId92" Type="http://schemas.openxmlformats.org/officeDocument/2006/relationships/image" Target="media/image88.png"/><Relationship Id="rId91" Type="http://schemas.openxmlformats.org/officeDocument/2006/relationships/image" Target="media/image87.png"/><Relationship Id="rId90" Type="http://schemas.openxmlformats.org/officeDocument/2006/relationships/image" Target="media/image86.jpeg"/><Relationship Id="rId9" Type="http://schemas.openxmlformats.org/officeDocument/2006/relationships/image" Target="media/image5.png"/><Relationship Id="rId89" Type="http://schemas.openxmlformats.org/officeDocument/2006/relationships/image" Target="media/image85.jpeg"/><Relationship Id="rId88" Type="http://schemas.openxmlformats.org/officeDocument/2006/relationships/image" Target="media/image84.jpeg"/><Relationship Id="rId87" Type="http://schemas.openxmlformats.org/officeDocument/2006/relationships/image" Target="media/image83.png"/><Relationship Id="rId86" Type="http://schemas.openxmlformats.org/officeDocument/2006/relationships/image" Target="media/image82.png"/><Relationship Id="rId85" Type="http://schemas.openxmlformats.org/officeDocument/2006/relationships/image" Target="media/image81.png"/><Relationship Id="rId84" Type="http://schemas.openxmlformats.org/officeDocument/2006/relationships/image" Target="media/image80.png"/><Relationship Id="rId83" Type="http://schemas.openxmlformats.org/officeDocument/2006/relationships/image" Target="media/image79.png"/><Relationship Id="rId82" Type="http://schemas.openxmlformats.org/officeDocument/2006/relationships/image" Target="media/image78.png"/><Relationship Id="rId81" Type="http://schemas.openxmlformats.org/officeDocument/2006/relationships/image" Target="media/image77.png"/><Relationship Id="rId80" Type="http://schemas.openxmlformats.org/officeDocument/2006/relationships/image" Target="media/image76.png"/><Relationship Id="rId8" Type="http://schemas.openxmlformats.org/officeDocument/2006/relationships/image" Target="media/image4.png"/><Relationship Id="rId79" Type="http://schemas.openxmlformats.org/officeDocument/2006/relationships/image" Target="media/image75.png"/><Relationship Id="rId78" Type="http://schemas.openxmlformats.org/officeDocument/2006/relationships/image" Target="media/image74.png"/><Relationship Id="rId77" Type="http://schemas.openxmlformats.org/officeDocument/2006/relationships/image" Target="media/image73.png"/><Relationship Id="rId76" Type="http://schemas.openxmlformats.org/officeDocument/2006/relationships/image" Target="media/image72.png"/><Relationship Id="rId75" Type="http://schemas.openxmlformats.org/officeDocument/2006/relationships/image" Target="media/image71.png"/><Relationship Id="rId74" Type="http://schemas.openxmlformats.org/officeDocument/2006/relationships/image" Target="media/image70.png"/><Relationship Id="rId73" Type="http://schemas.openxmlformats.org/officeDocument/2006/relationships/image" Target="media/image69.jpeg"/><Relationship Id="rId72" Type="http://schemas.openxmlformats.org/officeDocument/2006/relationships/image" Target="media/image68.png"/><Relationship Id="rId71" Type="http://schemas.openxmlformats.org/officeDocument/2006/relationships/image" Target="media/image67.png"/><Relationship Id="rId70" Type="http://schemas.openxmlformats.org/officeDocument/2006/relationships/image" Target="media/image66.png"/><Relationship Id="rId7" Type="http://schemas.openxmlformats.org/officeDocument/2006/relationships/image" Target="media/image3.png"/><Relationship Id="rId69" Type="http://schemas.openxmlformats.org/officeDocument/2006/relationships/image" Target="media/image65.png"/><Relationship Id="rId68" Type="http://schemas.openxmlformats.org/officeDocument/2006/relationships/image" Target="media/image64.png"/><Relationship Id="rId67" Type="http://schemas.openxmlformats.org/officeDocument/2006/relationships/image" Target="media/image63.png"/><Relationship Id="rId66" Type="http://schemas.openxmlformats.org/officeDocument/2006/relationships/image" Target="media/image62.png"/><Relationship Id="rId65" Type="http://schemas.openxmlformats.org/officeDocument/2006/relationships/image" Target="media/image61.png"/><Relationship Id="rId64" Type="http://schemas.openxmlformats.org/officeDocument/2006/relationships/image" Target="media/image60.png"/><Relationship Id="rId63" Type="http://schemas.openxmlformats.org/officeDocument/2006/relationships/image" Target="media/image59.png"/><Relationship Id="rId62" Type="http://schemas.openxmlformats.org/officeDocument/2006/relationships/image" Target="media/image58.png"/><Relationship Id="rId61" Type="http://schemas.openxmlformats.org/officeDocument/2006/relationships/image" Target="media/image57.jpeg"/><Relationship Id="rId60" Type="http://schemas.openxmlformats.org/officeDocument/2006/relationships/image" Target="media/image56.png"/><Relationship Id="rId6" Type="http://schemas.openxmlformats.org/officeDocument/2006/relationships/image" Target="media/image2.png"/><Relationship Id="rId59" Type="http://schemas.openxmlformats.org/officeDocument/2006/relationships/image" Target="media/image55.jpeg"/><Relationship Id="rId58" Type="http://schemas.openxmlformats.org/officeDocument/2006/relationships/image" Target="media/image54.png"/><Relationship Id="rId57" Type="http://schemas.openxmlformats.org/officeDocument/2006/relationships/image" Target="media/image53.png"/><Relationship Id="rId56" Type="http://schemas.openxmlformats.org/officeDocument/2006/relationships/image" Target="media/image52.png"/><Relationship Id="rId55" Type="http://schemas.openxmlformats.org/officeDocument/2006/relationships/image" Target="media/image51.jpe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theme" Target="theme/theme1.xml"/><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jpeg"/><Relationship Id="rId46" Type="http://schemas.openxmlformats.org/officeDocument/2006/relationships/image" Target="media/image42.png"/><Relationship Id="rId45" Type="http://schemas.openxmlformats.org/officeDocument/2006/relationships/image" Target="media/image41.jpe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footer" Target="footer1.xml"/><Relationship Id="rId39" Type="http://schemas.openxmlformats.org/officeDocument/2006/relationships/image" Target="media/image35.jpeg"/><Relationship Id="rId38" Type="http://schemas.openxmlformats.org/officeDocument/2006/relationships/image" Target="media/image34.jpe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png"/><Relationship Id="rId189" Type="http://schemas.openxmlformats.org/officeDocument/2006/relationships/fontTable" Target="fontTable.xml"/><Relationship Id="rId188" Type="http://schemas.openxmlformats.org/officeDocument/2006/relationships/numbering" Target="numbering.xml"/><Relationship Id="rId187" Type="http://schemas.openxmlformats.org/officeDocument/2006/relationships/customXml" Target="../customXml/item1.xml"/><Relationship Id="rId186" Type="http://schemas.openxmlformats.org/officeDocument/2006/relationships/image" Target="media/image182.png"/><Relationship Id="rId185" Type="http://schemas.openxmlformats.org/officeDocument/2006/relationships/image" Target="media/image181.png"/><Relationship Id="rId184" Type="http://schemas.openxmlformats.org/officeDocument/2006/relationships/image" Target="media/image180.png"/><Relationship Id="rId183" Type="http://schemas.openxmlformats.org/officeDocument/2006/relationships/image" Target="media/image179.png"/><Relationship Id="rId182" Type="http://schemas.openxmlformats.org/officeDocument/2006/relationships/image" Target="media/image178.png"/><Relationship Id="rId181" Type="http://schemas.openxmlformats.org/officeDocument/2006/relationships/image" Target="media/image177.png"/><Relationship Id="rId180" Type="http://schemas.openxmlformats.org/officeDocument/2006/relationships/image" Target="media/image176.png"/><Relationship Id="rId18" Type="http://schemas.openxmlformats.org/officeDocument/2006/relationships/image" Target="media/image14.png"/><Relationship Id="rId179" Type="http://schemas.openxmlformats.org/officeDocument/2006/relationships/image" Target="media/image175.png"/><Relationship Id="rId178" Type="http://schemas.openxmlformats.org/officeDocument/2006/relationships/image" Target="media/image174.png"/><Relationship Id="rId177" Type="http://schemas.openxmlformats.org/officeDocument/2006/relationships/image" Target="media/image173.png"/><Relationship Id="rId176" Type="http://schemas.openxmlformats.org/officeDocument/2006/relationships/image" Target="media/image172.png"/><Relationship Id="rId175" Type="http://schemas.openxmlformats.org/officeDocument/2006/relationships/image" Target="media/image171.png"/><Relationship Id="rId174" Type="http://schemas.openxmlformats.org/officeDocument/2006/relationships/image" Target="media/image170.png"/><Relationship Id="rId173" Type="http://schemas.openxmlformats.org/officeDocument/2006/relationships/image" Target="media/image169.png"/><Relationship Id="rId172" Type="http://schemas.openxmlformats.org/officeDocument/2006/relationships/image" Target="media/image168.png"/><Relationship Id="rId171" Type="http://schemas.openxmlformats.org/officeDocument/2006/relationships/image" Target="media/image167.png"/><Relationship Id="rId170" Type="http://schemas.openxmlformats.org/officeDocument/2006/relationships/image" Target="media/image166.png"/><Relationship Id="rId17" Type="http://schemas.openxmlformats.org/officeDocument/2006/relationships/image" Target="media/image13.jpeg"/><Relationship Id="rId169" Type="http://schemas.openxmlformats.org/officeDocument/2006/relationships/image" Target="media/image165.png"/><Relationship Id="rId168" Type="http://schemas.openxmlformats.org/officeDocument/2006/relationships/image" Target="media/image164.png"/><Relationship Id="rId167" Type="http://schemas.openxmlformats.org/officeDocument/2006/relationships/image" Target="media/image163.png"/><Relationship Id="rId166" Type="http://schemas.openxmlformats.org/officeDocument/2006/relationships/image" Target="media/image162.png"/><Relationship Id="rId165" Type="http://schemas.openxmlformats.org/officeDocument/2006/relationships/image" Target="media/image161.png"/><Relationship Id="rId164" Type="http://schemas.openxmlformats.org/officeDocument/2006/relationships/image" Target="media/image160.png"/><Relationship Id="rId163" Type="http://schemas.openxmlformats.org/officeDocument/2006/relationships/image" Target="media/image159.png"/><Relationship Id="rId162" Type="http://schemas.openxmlformats.org/officeDocument/2006/relationships/image" Target="media/image158.png"/><Relationship Id="rId161" Type="http://schemas.openxmlformats.org/officeDocument/2006/relationships/image" Target="media/image157.png"/><Relationship Id="rId160" Type="http://schemas.openxmlformats.org/officeDocument/2006/relationships/image" Target="media/image156.png"/><Relationship Id="rId16" Type="http://schemas.openxmlformats.org/officeDocument/2006/relationships/image" Target="media/image12.png"/><Relationship Id="rId159" Type="http://schemas.openxmlformats.org/officeDocument/2006/relationships/image" Target="media/image155.png"/><Relationship Id="rId158" Type="http://schemas.openxmlformats.org/officeDocument/2006/relationships/image" Target="media/image154.png"/><Relationship Id="rId157" Type="http://schemas.openxmlformats.org/officeDocument/2006/relationships/image" Target="media/image153.png"/><Relationship Id="rId156" Type="http://schemas.openxmlformats.org/officeDocument/2006/relationships/image" Target="media/image152.png"/><Relationship Id="rId155" Type="http://schemas.openxmlformats.org/officeDocument/2006/relationships/image" Target="media/image151.png"/><Relationship Id="rId154" Type="http://schemas.openxmlformats.org/officeDocument/2006/relationships/image" Target="media/image150.png"/><Relationship Id="rId153" Type="http://schemas.openxmlformats.org/officeDocument/2006/relationships/image" Target="media/image149.png"/><Relationship Id="rId152" Type="http://schemas.openxmlformats.org/officeDocument/2006/relationships/image" Target="media/image148.png"/><Relationship Id="rId151" Type="http://schemas.openxmlformats.org/officeDocument/2006/relationships/image" Target="media/image147.png"/><Relationship Id="rId150" Type="http://schemas.openxmlformats.org/officeDocument/2006/relationships/image" Target="media/image146.png"/><Relationship Id="rId15" Type="http://schemas.openxmlformats.org/officeDocument/2006/relationships/image" Target="media/image11.png"/><Relationship Id="rId149" Type="http://schemas.openxmlformats.org/officeDocument/2006/relationships/image" Target="media/image145.png"/><Relationship Id="rId148" Type="http://schemas.openxmlformats.org/officeDocument/2006/relationships/image" Target="media/image144.png"/><Relationship Id="rId147" Type="http://schemas.openxmlformats.org/officeDocument/2006/relationships/image" Target="media/image143.png"/><Relationship Id="rId146" Type="http://schemas.openxmlformats.org/officeDocument/2006/relationships/image" Target="media/image142.png"/><Relationship Id="rId145" Type="http://schemas.openxmlformats.org/officeDocument/2006/relationships/image" Target="media/image141.png"/><Relationship Id="rId144" Type="http://schemas.openxmlformats.org/officeDocument/2006/relationships/image" Target="media/image140.png"/><Relationship Id="rId143" Type="http://schemas.openxmlformats.org/officeDocument/2006/relationships/image" Target="media/image139.png"/><Relationship Id="rId142" Type="http://schemas.openxmlformats.org/officeDocument/2006/relationships/image" Target="media/image138.png"/><Relationship Id="rId141" Type="http://schemas.openxmlformats.org/officeDocument/2006/relationships/image" Target="media/image137.png"/><Relationship Id="rId140" Type="http://schemas.openxmlformats.org/officeDocument/2006/relationships/image" Target="media/image136.png"/><Relationship Id="rId14" Type="http://schemas.openxmlformats.org/officeDocument/2006/relationships/image" Target="media/image10.png"/><Relationship Id="rId139" Type="http://schemas.openxmlformats.org/officeDocument/2006/relationships/image" Target="media/image135.png"/><Relationship Id="rId138" Type="http://schemas.openxmlformats.org/officeDocument/2006/relationships/image" Target="media/image134.png"/><Relationship Id="rId137" Type="http://schemas.openxmlformats.org/officeDocument/2006/relationships/image" Target="media/image133.png"/><Relationship Id="rId136" Type="http://schemas.openxmlformats.org/officeDocument/2006/relationships/image" Target="media/image132.png"/><Relationship Id="rId135" Type="http://schemas.openxmlformats.org/officeDocument/2006/relationships/image" Target="media/image131.png"/><Relationship Id="rId134" Type="http://schemas.openxmlformats.org/officeDocument/2006/relationships/image" Target="media/image130.png"/><Relationship Id="rId133" Type="http://schemas.openxmlformats.org/officeDocument/2006/relationships/image" Target="media/image129.png"/><Relationship Id="rId132" Type="http://schemas.openxmlformats.org/officeDocument/2006/relationships/image" Target="media/image128.png"/><Relationship Id="rId131" Type="http://schemas.openxmlformats.org/officeDocument/2006/relationships/image" Target="media/image127.png"/><Relationship Id="rId130" Type="http://schemas.openxmlformats.org/officeDocument/2006/relationships/image" Target="media/image126.png"/><Relationship Id="rId13" Type="http://schemas.openxmlformats.org/officeDocument/2006/relationships/image" Target="media/image9.png"/><Relationship Id="rId129" Type="http://schemas.openxmlformats.org/officeDocument/2006/relationships/image" Target="media/image125.png"/><Relationship Id="rId128" Type="http://schemas.openxmlformats.org/officeDocument/2006/relationships/image" Target="media/image124.png"/><Relationship Id="rId127" Type="http://schemas.openxmlformats.org/officeDocument/2006/relationships/image" Target="media/image123.png"/><Relationship Id="rId126" Type="http://schemas.openxmlformats.org/officeDocument/2006/relationships/image" Target="media/image122.png"/><Relationship Id="rId125" Type="http://schemas.openxmlformats.org/officeDocument/2006/relationships/image" Target="media/image121.jpeg"/><Relationship Id="rId124" Type="http://schemas.openxmlformats.org/officeDocument/2006/relationships/image" Target="media/image120.png"/><Relationship Id="rId123" Type="http://schemas.openxmlformats.org/officeDocument/2006/relationships/image" Target="media/image119.png"/><Relationship Id="rId122" Type="http://schemas.openxmlformats.org/officeDocument/2006/relationships/image" Target="media/image118.png"/><Relationship Id="rId121" Type="http://schemas.openxmlformats.org/officeDocument/2006/relationships/image" Target="media/image117.png"/><Relationship Id="rId120" Type="http://schemas.openxmlformats.org/officeDocument/2006/relationships/image" Target="media/image116.png"/><Relationship Id="rId12" Type="http://schemas.openxmlformats.org/officeDocument/2006/relationships/image" Target="media/image8.png"/><Relationship Id="rId119" Type="http://schemas.openxmlformats.org/officeDocument/2006/relationships/image" Target="media/image115.png"/><Relationship Id="rId118" Type="http://schemas.openxmlformats.org/officeDocument/2006/relationships/image" Target="media/image114.png"/><Relationship Id="rId117" Type="http://schemas.openxmlformats.org/officeDocument/2006/relationships/image" Target="media/image113.jpeg"/><Relationship Id="rId116" Type="http://schemas.openxmlformats.org/officeDocument/2006/relationships/image" Target="media/image112.png"/><Relationship Id="rId115" Type="http://schemas.openxmlformats.org/officeDocument/2006/relationships/image" Target="media/image111.png"/><Relationship Id="rId114" Type="http://schemas.openxmlformats.org/officeDocument/2006/relationships/image" Target="media/image110.png"/><Relationship Id="rId113" Type="http://schemas.openxmlformats.org/officeDocument/2006/relationships/image" Target="media/image109.png"/><Relationship Id="rId112" Type="http://schemas.openxmlformats.org/officeDocument/2006/relationships/image" Target="media/image108.png"/><Relationship Id="rId111" Type="http://schemas.openxmlformats.org/officeDocument/2006/relationships/image" Target="media/image107.png"/><Relationship Id="rId110" Type="http://schemas.openxmlformats.org/officeDocument/2006/relationships/image" Target="media/image106.png"/><Relationship Id="rId11" Type="http://schemas.openxmlformats.org/officeDocument/2006/relationships/image" Target="media/image7.png"/><Relationship Id="rId109" Type="http://schemas.openxmlformats.org/officeDocument/2006/relationships/image" Target="media/image105.png"/><Relationship Id="rId108" Type="http://schemas.openxmlformats.org/officeDocument/2006/relationships/image" Target="media/image104.png"/><Relationship Id="rId107" Type="http://schemas.openxmlformats.org/officeDocument/2006/relationships/image" Target="media/image103.png"/><Relationship Id="rId106" Type="http://schemas.openxmlformats.org/officeDocument/2006/relationships/image" Target="media/image102.png"/><Relationship Id="rId105" Type="http://schemas.openxmlformats.org/officeDocument/2006/relationships/image" Target="media/image101.png"/><Relationship Id="rId104" Type="http://schemas.openxmlformats.org/officeDocument/2006/relationships/image" Target="media/image100.png"/><Relationship Id="rId103" Type="http://schemas.openxmlformats.org/officeDocument/2006/relationships/image" Target="media/image99.png"/><Relationship Id="rId102" Type="http://schemas.openxmlformats.org/officeDocument/2006/relationships/image" Target="media/image98.png"/><Relationship Id="rId101" Type="http://schemas.openxmlformats.org/officeDocument/2006/relationships/image" Target="media/image97.png"/><Relationship Id="rId100" Type="http://schemas.openxmlformats.org/officeDocument/2006/relationships/image" Target="media/image96.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Pages>
  <Words>1997</Words>
  <Characters>11385</Characters>
  <Lines>94</Lines>
  <Paragraphs>26</Paragraphs>
  <TotalTime>37</TotalTime>
  <ScaleCrop>false</ScaleCrop>
  <LinksUpToDate>false</LinksUpToDate>
  <CharactersWithSpaces>13356</CharactersWithSpaces>
  <Application>WPS Office_11.1.0.9584_F1E327BC-269C-435d-A152-05C5408002CA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2014-03-04T09:04:00Z</dcterms:created>
  <dc:creator>广州同鑫创电子</dc:creator>
  <cp:lastModifiedBy>Administrator</cp:lastModifiedBy>
  <cp:lastPrinted>2004-01-12T01:56:00Z</cp:lastPrinted>
  <dcterms:modified xsi:type="dcterms:W3CDTF">2020-05-13T02:52:38Z</dcterms:modified>
  <dc:title>公共广播系统</dc:title>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2052-11.1.0.9584</vt:lpwstr>
  </property>
</Properties>
</file>